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11.png" ContentType="image/png"/>
  <Override PartName="/word/media/image5.jpeg" ContentType="image/jpeg"/>
  <Override PartName="/word/media/image6.png" ContentType="image/png"/>
  <Override PartName="/word/media/image9.png" ContentType="image/png"/>
  <Override PartName="/word/media/image10.png" ContentType="image/png"/>
  <Override PartName="/word/media/image12.jpeg" ContentType="image/jpeg"/>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&#65279;<?xml version="1.0" encoding="utf-8"?>
<Relationships xmlns="http://schemas.openxmlformats.org/package/2006/relationships">
  <Relationship Id="rId3" Type="http://schemas.openxmlformats.org/officeDocument/2006/relationships/officeDocument" Target="word/document.xml" />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283" w:hanging="0"/>
        <w:jc w:val="center"/>
        <w:rPr>
          <w:rFonts w:ascii="HGS創英角ﾎﾟｯﾌﾟ体" w:hAnsi="HGS創英角ﾎﾟｯﾌﾟ体" w:eastAsia="HGS創英角ﾎﾟｯﾌﾟ体" w:cs="HGS創英角ﾎﾟｯﾌﾟ体"/>
          <w:sz w:val="72"/>
        </w:rPr>
      </w:pPr>
      <w:r>
        <w:rPr>
          <w:rFonts w:ascii="HGS創英角ﾎﾟｯﾌﾟ体" w:hAnsi="HGS創英角ﾎﾟｯﾌﾟ体" w:cs="HGS創英角ﾎﾟｯﾌﾟ体" w:eastAsia="HGS創英角ﾎﾟｯﾌﾟ体"/>
          <w:sz w:val="72"/>
        </w:rPr>
        <mc:AlternateContent>
          <mc:Choice Requires="wps">
            <w:drawing>
              <wp:inline distT="0" distB="0" distL="0" distR="0">
                <wp:extent cx="3792220" cy="705485"/>
                <wp:effectExtent l="0" t="0" r="0" b="0"/>
                <wp:docPr id="1" name=""/>
                <a:graphic xmlns:a="http://schemas.openxmlformats.org/drawingml/2006/main">
                  <a:graphicData uri="http://schemas.microsoft.com/office/word/2010/wordprocessingShape">
                    <wps:wsp>
                      <wps:cNvSpPr/>
                      <wps:spPr>
                        <a:xfrm>
                          <a:off x="0" y="0"/>
                          <a:ext cx="3791520" cy="704880"/>
                        </a:xfrm>
                        <a:custGeom>
                          <a:avLst/>
                          <a:gdLst/>
                          <a:ahLst/>
                          <a:rect l="0" t="0" r="r" b="b"/>
                          <a:pathLst>
                            <a:path w="5973" h="556">
                              <a:moveTo>
                                <a:pt x="0" y="555"/>
                              </a:moveTo>
                              <a:lnTo>
                                <a:pt x="4" y="527"/>
                              </a:lnTo>
                              <a:lnTo>
                                <a:pt x="15" y="499"/>
                              </a:lnTo>
                              <a:lnTo>
                                <a:pt x="34" y="471"/>
                              </a:lnTo>
                              <a:lnTo>
                                <a:pt x="61" y="443"/>
                              </a:lnTo>
                              <a:lnTo>
                                <a:pt x="95" y="416"/>
                              </a:lnTo>
                              <a:lnTo>
                                <a:pt x="137" y="389"/>
                              </a:lnTo>
                              <a:lnTo>
                                <a:pt x="186" y="362"/>
                              </a:lnTo>
                              <a:lnTo>
                                <a:pt x="242" y="336"/>
                              </a:lnTo>
                              <a:lnTo>
                                <a:pt x="305" y="311"/>
                              </a:lnTo>
                              <a:lnTo>
                                <a:pt x="375" y="286"/>
                              </a:lnTo>
                              <a:lnTo>
                                <a:pt x="452" y="261"/>
                              </a:lnTo>
                              <a:lnTo>
                                <a:pt x="535" y="238"/>
                              </a:lnTo>
                              <a:lnTo>
                                <a:pt x="625" y="215"/>
                              </a:lnTo>
                              <a:lnTo>
                                <a:pt x="720" y="193"/>
                              </a:lnTo>
                              <a:lnTo>
                                <a:pt x="822" y="173"/>
                              </a:lnTo>
                              <a:lnTo>
                                <a:pt x="929" y="153"/>
                              </a:lnTo>
                              <a:lnTo>
                                <a:pt x="1041" y="134"/>
                              </a:lnTo>
                              <a:lnTo>
                                <a:pt x="1158" y="116"/>
                              </a:lnTo>
                              <a:lnTo>
                                <a:pt x="1280" y="99"/>
                              </a:lnTo>
                              <a:lnTo>
                                <a:pt x="1407" y="84"/>
                              </a:lnTo>
                              <a:lnTo>
                                <a:pt x="1537" y="70"/>
                              </a:lnTo>
                              <a:lnTo>
                                <a:pt x="1671" y="57"/>
                              </a:lnTo>
                              <a:lnTo>
                                <a:pt x="1808" y="45"/>
                              </a:lnTo>
                              <a:lnTo>
                                <a:pt x="1949" y="35"/>
                              </a:lnTo>
                              <a:lnTo>
                                <a:pt x="2092" y="25"/>
                              </a:lnTo>
                              <a:lnTo>
                                <a:pt x="2238" y="18"/>
                              </a:lnTo>
                              <a:lnTo>
                                <a:pt x="2385" y="11"/>
                              </a:lnTo>
                              <a:lnTo>
                                <a:pt x="2534" y="6"/>
                              </a:lnTo>
                              <a:lnTo>
                                <a:pt x="2684" y="3"/>
                              </a:lnTo>
                              <a:lnTo>
                                <a:pt x="2835" y="1"/>
                              </a:lnTo>
                              <a:lnTo>
                                <a:pt x="2986" y="0"/>
                              </a:lnTo>
                              <a:lnTo>
                                <a:pt x="3137" y="1"/>
                              </a:lnTo>
                              <a:lnTo>
                                <a:pt x="3288" y="3"/>
                              </a:lnTo>
                              <a:lnTo>
                                <a:pt x="3438" y="6"/>
                              </a:lnTo>
                              <a:lnTo>
                                <a:pt x="3587" y="11"/>
                              </a:lnTo>
                              <a:lnTo>
                                <a:pt x="3734" y="18"/>
                              </a:lnTo>
                              <a:lnTo>
                                <a:pt x="3880" y="25"/>
                              </a:lnTo>
                              <a:lnTo>
                                <a:pt x="4023" y="35"/>
                              </a:lnTo>
                              <a:lnTo>
                                <a:pt x="4164" y="45"/>
                              </a:lnTo>
                              <a:lnTo>
                                <a:pt x="4301" y="57"/>
                              </a:lnTo>
                              <a:lnTo>
                                <a:pt x="4435" y="70"/>
                              </a:lnTo>
                              <a:lnTo>
                                <a:pt x="4565" y="84"/>
                              </a:lnTo>
                              <a:lnTo>
                                <a:pt x="4692" y="99"/>
                              </a:lnTo>
                              <a:lnTo>
                                <a:pt x="4814" y="116"/>
                              </a:lnTo>
                              <a:lnTo>
                                <a:pt x="4931" y="134"/>
                              </a:lnTo>
                              <a:lnTo>
                                <a:pt x="5043" y="153"/>
                              </a:lnTo>
                              <a:lnTo>
                                <a:pt x="5150" y="173"/>
                              </a:lnTo>
                              <a:lnTo>
                                <a:pt x="5252" y="193"/>
                              </a:lnTo>
                              <a:lnTo>
                                <a:pt x="5347" y="215"/>
                              </a:lnTo>
                              <a:lnTo>
                                <a:pt x="5437" y="238"/>
                              </a:lnTo>
                              <a:lnTo>
                                <a:pt x="5520" y="261"/>
                              </a:lnTo>
                              <a:lnTo>
                                <a:pt x="5597" y="286"/>
                              </a:lnTo>
                              <a:lnTo>
                                <a:pt x="5667" y="311"/>
                              </a:lnTo>
                              <a:lnTo>
                                <a:pt x="5730" y="336"/>
                              </a:lnTo>
                              <a:lnTo>
                                <a:pt x="5786" y="362"/>
                              </a:lnTo>
                              <a:lnTo>
                                <a:pt x="5835" y="389"/>
                              </a:lnTo>
                              <a:lnTo>
                                <a:pt x="5877" y="416"/>
                              </a:lnTo>
                              <a:lnTo>
                                <a:pt x="5911" y="443"/>
                              </a:lnTo>
                              <a:lnTo>
                                <a:pt x="5938" y="471"/>
                              </a:lnTo>
                              <a:lnTo>
                                <a:pt x="5957" y="499"/>
                              </a:lnTo>
                              <a:lnTo>
                                <a:pt x="5968" y="527"/>
                              </a:lnTo>
                              <a:lnTo>
                                <a:pt x="5972" y="555"/>
                              </a:lnTo>
                            </a:path>
                          </a:pathLst>
                        </a:custGeom>
                        <a:solidFill>
                          <a:srgbClr val="000000"/>
                        </a:solidFill>
                        <a:ln w="9360">
                          <a:solidFill>
                            <a:srgbClr val="000000"/>
                          </a:solidFill>
                          <a:miter/>
                        </a:ln>
                      </wps:spPr>
                      <wps:style>
                        <a:lnRef idx="0"/>
                        <a:fillRef idx="0"/>
                        <a:effectRef idx="0"/>
                        <a:fontRef idx="minor"/>
                      </wps:style>
                      <wps:txbx>
                        <w:txbxContent>
                          <w:p>
                            <w:pPr>
                              <w:bidi w:val="0"/>
                              <w:jc w:val="left"/>
                              <w:rPr/>
                            </w:pPr>
                            <w:r>
                              <w:rPr>
                                <w:spacing w:val="1"/>
                                <w:szCs w:val="24"/>
                                <w:rFonts w:ascii="HG創英角ﾎﾟｯﾌﾟ体" w:hAnsi="HG創英角ﾎﾟｯﾌﾟ体" w:eastAsia="HG創英角ﾎﾟｯﾌﾟ体" w:cs="HG創英角ﾎﾟｯﾌﾟ体"/>
                                <w:color w:val="auto"/>
                              </w:rPr>
                              <w:t>あんしん</w:t>
                            </w:r>
                          </w:p>
                          <w:p>
                            <w:pPr>
                              <w:bidi w:val="0"/>
                              <w:jc w:val="left"/>
                              <w:rPr/>
                            </w:pPr>
                            <w:r>
                              <w:rPr>
                                <w:spacing w:val="1"/>
                                <w:szCs w:val="24"/>
                                <w:rFonts w:ascii="HG創英角ﾎﾟｯﾌﾟ体" w:hAnsi="HG創英角ﾎﾟｯﾌﾟ体" w:eastAsia="HG創英角ﾎﾟｯﾌﾟ体" w:cs="HG創英角ﾎﾟｯﾌﾟ体"/>
                                <w:color w:val="auto"/>
                              </w:rPr>
                              <w:t>サポートブック</w:t>
                            </w:r>
                          </w:p>
                        </w:txbxContent>
                      </wps:txbx>
                      <wps:bodyPr lIns="158760" rIns="158760" tIns="82440" bIns="82440" anchorCtr="1">
                        <a:noAutofit/>
                      </wps:bodyPr>
                    </wps:wsp>
                  </a:graphicData>
                </a:graphic>
              </wp:inline>
            </w:drawing>
          </mc:Choice>
          <mc:Fallback>
            <w:pict>
              <v:rect id="shape_0" fillcolor="black" stroked="t" style="position:absolute;margin-left:0pt;margin-top:-55.55pt;width:298.5pt;height:55.45pt;mso-position-vertical:top">
                <v:textbox>
                  <w:txbxContent>
                    <w:p>
                      <w:pPr>
                        <w:bidi w:val="0"/>
                        <w:jc w:val="left"/>
                        <w:rPr/>
                      </w:pPr>
                      <w:r>
                        <w:rPr>
                          <w:spacing w:val="1"/>
                          <w:szCs w:val="24"/>
                          <w:rFonts w:ascii="HG創英角ﾎﾟｯﾌﾟ体" w:hAnsi="HG創英角ﾎﾟｯﾌﾟ体" w:eastAsia="HG創英角ﾎﾟｯﾌﾟ体" w:cs="HG創英角ﾎﾟｯﾌﾟ体"/>
                          <w:color w:val="auto"/>
                        </w:rPr>
                        <w:t>あんしん</w:t>
                      </w:r>
                    </w:p>
                    <w:p>
                      <w:pPr>
                        <w:bidi w:val="0"/>
                        <w:jc w:val="left"/>
                        <w:rPr/>
                      </w:pPr>
                      <w:r>
                        <w:rPr>
                          <w:spacing w:val="1"/>
                          <w:szCs w:val="24"/>
                          <w:rFonts w:ascii="HG創英角ﾎﾟｯﾌﾟ体" w:hAnsi="HG創英角ﾎﾟｯﾌﾟ体" w:eastAsia="HG創英角ﾎﾟｯﾌﾟ体" w:cs="HG創英角ﾎﾟｯﾌﾟ体"/>
                          <w:color w:val="auto"/>
                        </w:rPr>
                        <w:t>サポートブック</w:t>
                      </w:r>
                    </w:p>
                  </w:txbxContent>
                </v:textbox>
                <v:path textpathok="t"/>
                <v:textpath on="t" fitshape="t" string="あんしん&#10;サポートブック" style="font-family:&quot;HG創英角ﾎﾟｯﾌﾟ体&quot;"/>
                <w10:wrap type="none"/>
                <v:fill o:detectmouseclick="t" type="solid" color2="white"/>
                <v:stroke color="black" weight="9360" joinstyle="miter" endcap="square"/>
              </v:rect>
            </w:pict>
          </mc:Fallback>
        </mc:AlternateContent>
      </w:r>
    </w:p>
    <w:p>
      <w:pPr>
        <w:pStyle w:val="Normal"/>
        <w:ind w:left="-283" w:hanging="0"/>
        <w:jc w:val="center"/>
        <w:rPr>
          <w:rFonts w:ascii="HGS創英角ﾎﾟｯﾌﾟ体" w:hAnsi="HGS創英角ﾎﾟｯﾌﾟ体" w:eastAsia="HGS創英角ﾎﾟｯﾌﾟ体" w:cs="HGS創英角ﾎﾟｯﾌﾟ体"/>
          <w:sz w:val="28"/>
        </w:rPr>
      </w:pPr>
      <w:r>
        <w:rPr>
          <w:rFonts w:ascii="HGS創英角ﾎﾟｯﾌﾟ体" w:hAnsi="HGS創英角ﾎﾟｯﾌﾟ体" w:cs="HGS創英角ﾎﾟｯﾌﾟ体" w:eastAsia="HGS創英角ﾎﾟｯﾌﾟ体"/>
          <w:sz w:val="28"/>
        </w:rPr>
        <w:drawing>
          <wp:inline distT="0" distB="0" distL="0" distR="0">
            <wp:extent cx="1281430" cy="1475105"/>
            <wp:effectExtent l="0" t="0" r="0" b="0"/>
            <wp:docPr id="2" name="イメージ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1" descr=""/>
                    <pic:cNvPicPr>
                      <a:picLocks noChangeAspect="1" noChangeArrowheads="1"/>
                    </pic:cNvPicPr>
                  </pic:nvPicPr>
                  <pic:blipFill>
                    <a:blip r:embed="rId2"/>
                    <a:stretch>
                      <a:fillRect/>
                    </a:stretch>
                  </pic:blipFill>
                  <pic:spPr bwMode="auto">
                    <a:xfrm>
                      <a:off x="0" y="0"/>
                      <a:ext cx="1281430" cy="1475105"/>
                    </a:xfrm>
                    <a:prstGeom prst="rect">
                      <a:avLst/>
                    </a:prstGeom>
                  </pic:spPr>
                </pic:pic>
              </a:graphicData>
            </a:graphic>
          </wp:inline>
        </w:drawing>
      </w:r>
      <w:r>
        <w:rPr>
          <w:rFonts w:ascii="HGS創英角ﾎﾟｯﾌﾟ体" w:hAnsi="HGS創英角ﾎﾟｯﾌﾟ体" w:cs="HGS創英角ﾎﾟｯﾌﾟ体" w:eastAsia="HGS創英角ﾎﾟｯﾌﾟ体"/>
          <w:sz w:val="28"/>
        </w:rPr>
        <w:t>　　</w:t>
      </w:r>
      <w:r>
        <w:rPr>
          <w:rFonts w:ascii="HGS創英角ﾎﾟｯﾌﾟ体" w:hAnsi="HGS創英角ﾎﾟｯﾌﾟ体" w:cs="HGS創英角ﾎﾟｯﾌﾟ体" w:eastAsia="HGS創英角ﾎﾟｯﾌﾟ体"/>
          <w:sz w:val="28"/>
        </w:rPr>
        <w:drawing>
          <wp:inline distT="0" distB="0" distL="0" distR="0">
            <wp:extent cx="1086485" cy="1397000"/>
            <wp:effectExtent l="0" t="0" r="0" b="0"/>
            <wp:docPr id="3" name="イメージ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イメージ2" descr=""/>
                    <pic:cNvPicPr>
                      <a:picLocks noChangeAspect="1" noChangeArrowheads="1"/>
                    </pic:cNvPicPr>
                  </pic:nvPicPr>
                  <pic:blipFill>
                    <a:blip r:embed="rId3"/>
                    <a:stretch>
                      <a:fillRect/>
                    </a:stretch>
                  </pic:blipFill>
                  <pic:spPr bwMode="auto">
                    <a:xfrm>
                      <a:off x="0" y="0"/>
                      <a:ext cx="1086485" cy="1397000"/>
                    </a:xfrm>
                    <a:prstGeom prst="rect">
                      <a:avLst/>
                    </a:prstGeom>
                  </pic:spPr>
                </pic:pic>
              </a:graphicData>
            </a:graphic>
          </wp:inline>
        </w:drawing>
      </w:r>
      <w:r>
        <w:rPr>
          <w:rFonts w:ascii="HGS創英角ﾎﾟｯﾌﾟ体" w:hAnsi="HGS創英角ﾎﾟｯﾌﾟ体" w:cs="HGS創英角ﾎﾟｯﾌﾟ体" w:eastAsia="HGS創英角ﾎﾟｯﾌﾟ体"/>
          <w:sz w:val="28"/>
        </w:rPr>
        <w:t>　　</w:t>
      </w:r>
      <w:r>
        <w:rPr>
          <w:rFonts w:ascii="HGS創英角ﾎﾟｯﾌﾟ体" w:hAnsi="HGS創英角ﾎﾟｯﾌﾟ体" w:cs="HGS創英角ﾎﾟｯﾌﾟ体" w:eastAsia="HGS創英角ﾎﾟｯﾌﾟ体"/>
          <w:sz w:val="28"/>
        </w:rPr>
        <w:drawing>
          <wp:inline distT="0" distB="0" distL="0" distR="0">
            <wp:extent cx="975995" cy="1415415"/>
            <wp:effectExtent l="0" t="0" r="0" b="0"/>
            <wp:docPr id="4" name="イメージ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イメージ3" descr=""/>
                    <pic:cNvPicPr>
                      <a:picLocks noChangeAspect="1" noChangeArrowheads="1"/>
                    </pic:cNvPicPr>
                  </pic:nvPicPr>
                  <pic:blipFill>
                    <a:blip r:embed="rId4"/>
                    <a:stretch>
                      <a:fillRect/>
                    </a:stretch>
                  </pic:blipFill>
                  <pic:spPr bwMode="auto">
                    <a:xfrm>
                      <a:off x="0" y="0"/>
                      <a:ext cx="975995" cy="1415415"/>
                    </a:xfrm>
                    <a:prstGeom prst="rect">
                      <a:avLst/>
                    </a:prstGeom>
                  </pic:spPr>
                </pic:pic>
              </a:graphicData>
            </a:graphic>
          </wp:inline>
        </w:drawing>
      </w:r>
    </w:p>
    <w:p>
      <w:pPr>
        <w:pStyle w:val="Normal"/>
        <w:ind w:left="-283" w:hanging="0"/>
        <w:jc w:val="center"/>
        <w:rPr>
          <w:rFonts w:ascii="HGS創英角ﾎﾟｯﾌﾟ体" w:hAnsi="HGS創英角ﾎﾟｯﾌﾟ体" w:eastAsia="HGS創英角ﾎﾟｯﾌﾟ体" w:cs="HGS創英角ﾎﾟｯﾌﾟ体"/>
        </w:rPr>
      </w:pPr>
      <w:r>
        <w:rPr>
          <w:rFonts w:ascii="HGS創英角ﾎﾟｯﾌﾟ体" w:hAnsi="HGS創英角ﾎﾟｯﾌﾟ体" w:cs="HGS創英角ﾎﾟｯﾌﾟ体" w:eastAsia="HGS創英角ﾎﾟｯﾌﾟ体"/>
          <w:sz w:val="28"/>
        </w:rPr>
        <w:drawing>
          <wp:inline distT="0" distB="0" distL="0" distR="0">
            <wp:extent cx="1019810" cy="1346835"/>
            <wp:effectExtent l="0" t="0" r="0" b="0"/>
            <wp:docPr id="5" name="イメージ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メージ4" descr=""/>
                    <pic:cNvPicPr>
                      <a:picLocks noChangeAspect="1" noChangeArrowheads="1"/>
                    </pic:cNvPicPr>
                  </pic:nvPicPr>
                  <pic:blipFill>
                    <a:blip r:embed="rId5"/>
                    <a:stretch>
                      <a:fillRect/>
                    </a:stretch>
                  </pic:blipFill>
                  <pic:spPr bwMode="auto">
                    <a:xfrm>
                      <a:off x="0" y="0"/>
                      <a:ext cx="1019810" cy="1346835"/>
                    </a:xfrm>
                    <a:prstGeom prst="rect">
                      <a:avLst/>
                    </a:prstGeom>
                  </pic:spPr>
                </pic:pic>
              </a:graphicData>
            </a:graphic>
          </wp:inline>
        </w:drawing>
      </w:r>
      <w:r>
        <w:rPr>
          <w:rFonts w:ascii="HGS創英角ﾎﾟｯﾌﾟ体" w:hAnsi="HGS創英角ﾎﾟｯﾌﾟ体" w:cs="HGS創英角ﾎﾟｯﾌﾟ体" w:eastAsia="HGS創英角ﾎﾟｯﾌﾟ体"/>
          <w:sz w:val="28"/>
        </w:rPr>
        <w:t>　　　</w:t>
      </w:r>
      <w:r>
        <w:rPr>
          <w:rFonts w:ascii="HGS創英角ﾎﾟｯﾌﾟ体" w:hAnsi="HGS創英角ﾎﾟｯﾌﾟ体" w:cs="HGS創英角ﾎﾟｯﾌﾟ体" w:eastAsia="HGS創英角ﾎﾟｯﾌﾟ体"/>
        </w:rPr>
        <w:drawing>
          <wp:inline distT="0" distB="0" distL="0" distR="0">
            <wp:extent cx="1282065" cy="1398905"/>
            <wp:effectExtent l="0" t="0" r="0" b="0"/>
            <wp:docPr id="6" name="イメージ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5" descr=""/>
                    <pic:cNvPicPr>
                      <a:picLocks noChangeAspect="1" noChangeArrowheads="1"/>
                    </pic:cNvPicPr>
                  </pic:nvPicPr>
                  <pic:blipFill>
                    <a:blip r:embed="rId6"/>
                    <a:stretch>
                      <a:fillRect/>
                    </a:stretch>
                  </pic:blipFill>
                  <pic:spPr bwMode="auto">
                    <a:xfrm>
                      <a:off x="0" y="0"/>
                      <a:ext cx="1282065" cy="1398905"/>
                    </a:xfrm>
                    <a:prstGeom prst="rect">
                      <a:avLst/>
                    </a:prstGeom>
                  </pic:spPr>
                </pic:pic>
              </a:graphicData>
            </a:graphic>
          </wp:inline>
        </w:drawing>
      </w:r>
    </w:p>
    <w:p>
      <w:pPr>
        <w:pStyle w:val="Normal"/>
        <w:ind w:left="-283" w:hanging="0"/>
        <w:jc w:val="center"/>
        <w:rPr>
          <w:rFonts w:ascii="HGS創英角ﾎﾟｯﾌﾟ体" w:hAnsi="HGS創英角ﾎﾟｯﾌﾟ体" w:eastAsia="HGS創英角ﾎﾟｯﾌﾟ体" w:cs="HGS創英角ﾎﾟｯﾌﾟ体"/>
        </w:rPr>
      </w:pPr>
      <w:r>
        <w:rPr>
          <w:rFonts w:eastAsia="HGS創英角ﾎﾟｯﾌﾟ体" w:cs="HGS創英角ﾎﾟｯﾌﾟ体" w:ascii="HGS創英角ﾎﾟｯﾌﾟ体" w:hAnsi="HGS創英角ﾎﾟｯﾌﾟ体"/>
        </w:rPr>
      </w:r>
    </w:p>
    <w:p>
      <w:pPr>
        <w:pStyle w:val="Normal"/>
        <w:ind w:left="-283" w:hanging="0"/>
        <w:jc w:val="center"/>
        <w:rPr>
          <w:rFonts w:ascii="HGS創英角ﾎﾟｯﾌﾟ体" w:hAnsi="HGS創英角ﾎﾟｯﾌﾟ体" w:eastAsia="HGS創英角ﾎﾟｯﾌﾟ体" w:cs="HGS創英角ﾎﾟｯﾌﾟ体"/>
        </w:rPr>
      </w:pPr>
      <w:r>
        <w:rPr>
          <w:rFonts w:eastAsia="HGS創英角ﾎﾟｯﾌﾟ体" w:cs="HGS創英角ﾎﾟｯﾌﾟ体" w:ascii="HGS創英角ﾎﾟｯﾌﾟ体" w:hAnsi="HGS創英角ﾎﾟｯﾌﾟ体"/>
        </w:rPr>
      </w:r>
    </w:p>
    <w:p>
      <w:pPr>
        <w:pStyle w:val="Normal"/>
        <w:ind w:left="-283" w:hanging="0"/>
        <w:jc w:val="left"/>
        <w:rPr>
          <w:rFonts w:ascii="HGS創英角ﾎﾟｯﾌﾟ体" w:hAnsi="HGS創英角ﾎﾟｯﾌﾟ体" w:eastAsia="HGS創英角ﾎﾟｯﾌﾟ体" w:cs="HGS創英角ﾎﾟｯﾌﾟ体"/>
        </w:rPr>
      </w:pPr>
      <w:r>
        <w:rPr>
          <w:rFonts w:ascii="HGS創英角ﾎﾟｯﾌﾟ体" w:hAnsi="HGS創英角ﾎﾟｯﾌﾟ体" w:cs="HGS創英角ﾎﾟｯﾌﾟ体" w:eastAsia="HGS創英角ﾎﾟｯﾌﾟ体"/>
        </w:rPr>
        <w:t>　　ふりがな</w:t>
      </w:r>
    </w:p>
    <w:p>
      <w:pPr>
        <w:pStyle w:val="Normal"/>
        <w:ind w:left="-283" w:firstLine="321"/>
        <w:rPr/>
      </w:pPr>
      <w:r>
        <w:rPr>
          <w:rFonts w:ascii="HG丸ｺﾞｼｯｸM-PRO" w:hAnsi="HG丸ｺﾞｼｯｸM-PRO" w:cs="HG丸ｺﾞｼｯｸM-PRO" w:eastAsia="HG丸ｺﾞｼｯｸM-PRO"/>
          <w:b/>
          <w:sz w:val="32"/>
        </w:rPr>
        <w:t>氏　名　　　</w:t>
      </w:r>
      <w:r>
        <w:rPr>
          <w:rFonts w:ascii="HG丸ｺﾞｼｯｸM-PRO" w:hAnsi="HG丸ｺﾞｼｯｸM-PRO" w:cs="HG丸ｺﾞｼｯｸM-PRO" w:eastAsia="HG丸ｺﾞｼｯｸM-PRO"/>
          <w:b/>
          <w:sz w:val="32"/>
          <w:u w:val="single"/>
        </w:rPr>
        <w:t>　　　　　　　　　　　</w:t>
      </w:r>
    </w:p>
    <w:p>
      <w:pPr>
        <w:pStyle w:val="Normal"/>
        <w:ind w:left="-283" w:firstLine="321"/>
        <w:rPr>
          <w:rFonts w:ascii="HG丸ｺﾞｼｯｸM-PRO" w:hAnsi="HG丸ｺﾞｼｯｸM-PRO" w:eastAsia="HG丸ｺﾞｼｯｸM-PRO" w:cs="HG丸ｺﾞｼｯｸM-PRO"/>
          <w:b/>
          <w:b/>
          <w:sz w:val="32"/>
          <w:u w:val="single"/>
        </w:rPr>
      </w:pPr>
      <w:r>
        <w:rPr>
          <w:rFonts w:ascii="HG丸ｺﾞｼｯｸM-PRO" w:hAnsi="HG丸ｺﾞｼｯｸM-PRO" w:cs="HG丸ｺﾞｼｯｸM-PRO" w:eastAsia="HG丸ｺﾞｼｯｸM-PRO"/>
          <w:b/>
          <w:sz w:val="32"/>
        </w:rPr>
        <w:t>愛　称　　　</w:t>
      </w:r>
      <w:r>
        <w:rPr>
          <w:rFonts w:ascii="HG丸ｺﾞｼｯｸM-PRO" w:hAnsi="HG丸ｺﾞｼｯｸM-PRO" w:cs="HG丸ｺﾞｼｯｸM-PRO" w:eastAsia="HG丸ｺﾞｼｯｸM-PRO"/>
          <w:b/>
          <w:sz w:val="32"/>
          <w:u w:val="single"/>
        </w:rPr>
        <w:t>　　　　　　　　　　　</w:t>
      </w:r>
    </w:p>
    <w:p>
      <w:pPr>
        <w:pStyle w:val="Normal"/>
        <w:ind w:left="-283" w:firstLine="321"/>
        <w:rPr>
          <w:rFonts w:ascii="HG丸ｺﾞｼｯｸM-PRO" w:hAnsi="HG丸ｺﾞｼｯｸM-PRO" w:eastAsia="HG丸ｺﾞｼｯｸM-PRO" w:cs="HG丸ｺﾞｼｯｸM-PRO"/>
          <w:b/>
          <w:b/>
          <w:sz w:val="32"/>
          <w:u w:val="single"/>
        </w:rPr>
      </w:pPr>
      <w:r>
        <w:rPr>
          <w:rFonts w:eastAsia="HG丸ｺﾞｼｯｸM-PRO" w:cs="HG丸ｺﾞｼｯｸM-PRO" w:ascii="HG丸ｺﾞｼｯｸM-PRO" w:hAnsi="HG丸ｺﾞｼｯｸM-PRO"/>
          <w:b/>
          <w:sz w:val="32"/>
          <w:u w:val="single"/>
        </w:rPr>
      </w:r>
    </w:p>
    <w:p>
      <w:pPr>
        <w:pStyle w:val="Normal"/>
        <w:ind w:left="-283" w:firstLine="320"/>
        <w:rPr>
          <w:rFonts w:ascii="HGS創英角ﾎﾟｯﾌﾟ体" w:hAnsi="HGS創英角ﾎﾟｯﾌﾟ体" w:eastAsia="HGS創英角ﾎﾟｯﾌﾟ体" w:cs="HGS創英角ﾎﾟｯﾌﾟ体"/>
          <w:b/>
          <w:b/>
          <w:sz w:val="32"/>
          <w:u w:val="single"/>
        </w:rPr>
      </w:pPr>
      <w:r>
        <w:rPr>
          <w:rFonts w:eastAsia="HGS創英角ﾎﾟｯﾌﾟ体" w:cs="HGS創英角ﾎﾟｯﾌﾟ体" w:ascii="HGS創英角ﾎﾟｯﾌﾟ体" w:hAnsi="HGS創英角ﾎﾟｯﾌﾟ体"/>
          <w:b/>
          <w:sz w:val="32"/>
          <w:u w:val="single"/>
        </w:rPr>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fillcolor="white" stroked="t" style="position:absolute;margin-left:0pt;margin-top:0pt;width:255.45pt;height:18.55pt" type="shapetype_136">
            <v:path textpathok="t"/>
            <v:textpath on="t" fitshape="t" string="サポートブックの使い方" style="font-family:&quot;HG丸ｺﾞｼｯｸM-PRO&quot;"/>
            <w10:wrap type="none"/>
            <v:fill o:detectmouseclick="t" type="solid" color2="black"/>
            <v:stroke color="#622423" weight="9360" joinstyle="miter" endcap="square"/>
            <v:shadow on="t" obscured="f" color="#d99594"/>
          </v:shape>
        </w:pict>
      </w:r>
    </w:p>
    <w:p>
      <w:pPr>
        <w:pStyle w:val="Normal"/>
        <w:ind w:left="-283" w:firstLine="240"/>
        <w:jc w:val="center"/>
        <w:rPr>
          <w:rFonts w:ascii="HGS創英角ﾎﾟｯﾌﾟ体" w:hAnsi="HGS創英角ﾎﾟｯﾌﾟ体" w:eastAsia="HGS創英角ﾎﾟｯﾌﾟ体" w:cs="HGS創英角ﾎﾟｯﾌﾟ体"/>
          <w:sz w:val="24"/>
        </w:rPr>
      </w:pPr>
      <w:r>
        <w:rPr>
          <w:rFonts w:ascii="HGS創英角ﾎﾟｯﾌﾟ体" w:hAnsi="HGS創英角ﾎﾟｯﾌﾟ体" w:cs="HGS創英角ﾎﾟｯﾌﾟ体" w:eastAsia="HGS創英角ﾎﾟｯﾌﾟ体"/>
          <w:sz w:val="24"/>
        </w:rPr>
        <w:t>☆</w:t>
      </w:r>
      <w:r>
        <w:rPr>
          <w:rFonts w:ascii="HGS創英角ﾎﾟｯﾌﾟ体" w:hAnsi="HGS創英角ﾎﾟｯﾌﾟ体" w:cs="HGS創英角ﾎﾟｯﾌﾟ体" w:eastAsia="HGS創英角ﾎﾟｯﾌﾟ体"/>
          <w:sz w:val="24"/>
        </w:rPr>
        <w:t>　サポートブックとは　☆</w:t>
      </w:r>
    </w:p>
    <w:p>
      <w:pPr>
        <w:pStyle w:val="Normal"/>
        <w:ind w:left="-283" w:firstLine="200"/>
        <w:jc w:val="center"/>
        <w:rPr>
          <w:rFonts w:ascii="HGS創英角ﾎﾟｯﾌﾟ体" w:hAnsi="HGS創英角ﾎﾟｯﾌﾟ体" w:eastAsia="HGS創英角ﾎﾟｯﾌﾟ体" w:cs="HGS創英角ﾎﾟｯﾌﾟ体"/>
          <w:sz w:val="24"/>
        </w:rPr>
      </w:pPr>
      <w:r>
        <w:rPr>
          <w:rFonts w:eastAsia="HGS創英角ﾎﾟｯﾌﾟ体" w:cs="HGS創英角ﾎﾟｯﾌﾟ体" w:ascii="HGS創英角ﾎﾟｯﾌﾟ体" w:hAnsi="HGS創英角ﾎﾟｯﾌﾟ体"/>
          <w:sz w:val="24"/>
        </w:rPr>
        <mc:AlternateContent>
          <mc:Choice Requires="wps">
            <w:drawing>
              <wp:anchor behindDoc="1" distT="0" distB="0" distL="114935" distR="114935" simplePos="0" locked="0" layoutInCell="1" allowOverlap="1" relativeHeight="49">
                <wp:simplePos x="0" y="0"/>
                <wp:positionH relativeFrom="column">
                  <wp:posOffset>19685</wp:posOffset>
                </wp:positionH>
                <wp:positionV relativeFrom="paragraph">
                  <wp:posOffset>118110</wp:posOffset>
                </wp:positionV>
                <wp:extent cx="4410710" cy="2049780"/>
                <wp:effectExtent l="0" t="0" r="0" b="0"/>
                <wp:wrapNone/>
                <wp:docPr id="8" name=""/>
                <a:graphic xmlns:a="http://schemas.openxmlformats.org/drawingml/2006/main">
                  <a:graphicData uri="http://schemas.microsoft.com/office/word/2010/wordprocessingShape">
                    <wps:wsp>
                      <wps:cNvSpPr/>
                      <wps:spPr>
                        <a:xfrm>
                          <a:off x="0" y="0"/>
                          <a:ext cx="4410000" cy="2049120"/>
                        </a:xfrm>
                        <a:custGeom>
                          <a:avLst/>
                          <a:gdLst/>
                          <a:ahLst/>
                          <a:rect l="0" t="0" r="r" b="b"/>
                          <a:pathLst>
                            <a:path w="6947" h="3229">
                              <a:moveTo>
                                <a:pt x="659" y="0"/>
                              </a:moveTo>
                              <a:cubicBezTo>
                                <a:pt x="329" y="0"/>
                                <a:pt x="0" y="329"/>
                                <a:pt x="0" y="659"/>
                              </a:cubicBezTo>
                              <a:lnTo>
                                <a:pt x="0" y="2568"/>
                              </a:lnTo>
                              <a:cubicBezTo>
                                <a:pt x="0" y="2898"/>
                                <a:pt x="329" y="3228"/>
                                <a:pt x="659" y="3228"/>
                              </a:cubicBezTo>
                              <a:lnTo>
                                <a:pt x="6286" y="3228"/>
                              </a:lnTo>
                              <a:cubicBezTo>
                                <a:pt x="6616" y="3228"/>
                                <a:pt x="6946" y="2898"/>
                                <a:pt x="6946" y="2568"/>
                              </a:cubicBezTo>
                              <a:lnTo>
                                <a:pt x="6946" y="659"/>
                              </a:lnTo>
                              <a:cubicBezTo>
                                <a:pt x="6946" y="329"/>
                                <a:pt x="6616" y="0"/>
                                <a:pt x="6286" y="0"/>
                              </a:cubicBezTo>
                              <a:lnTo>
                                <a:pt x="659" y="0"/>
                              </a:lnTo>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oundrect id="shape_0" fillcolor="white" stroked="t" style="position:absolute;margin-left:1.55pt;margin-top:9.3pt;width:347.2pt;height:161.3pt">
                <w10:wrap type="none"/>
                <v:fill o:detectmouseclick="t" type="solid" color2="black"/>
                <v:stroke color="black" weight="9360" joinstyle="miter" endcap="square"/>
              </v:roundrect>
            </w:pict>
          </mc:Fallback>
        </mc:AlternateContent>
      </w:r>
    </w:p>
    <w:p>
      <w:pPr>
        <w:pStyle w:val="Normal"/>
        <w:ind w:left="-283" w:right="-267" w:firstLine="240"/>
        <w:jc w:val="left"/>
        <w:rPr>
          <w:rFonts w:ascii="HG丸ｺﾞｼｯｸM-PRO" w:hAnsi="HG丸ｺﾞｼｯｸM-PRO" w:eastAsia="HG丸ｺﾞｼｯｸM-PRO" w:cs="HG丸ｺﾞｼｯｸM-PRO"/>
          <w:sz w:val="20"/>
        </w:rPr>
      </w:pPr>
      <w:r>
        <w:rPr>
          <w:rFonts w:ascii="HGS創英角ﾎﾟｯﾌﾟ体" w:hAnsi="HGS創英角ﾎﾟｯﾌﾟ体" w:cs="HGS創英角ﾎﾟｯﾌﾟ体" w:eastAsia="HGS創英角ﾎﾟｯﾌﾟ体"/>
          <w:sz w:val="24"/>
        </w:rPr>
        <w:t>　　</w:t>
      </w:r>
      <w:r>
        <w:rPr>
          <w:rFonts w:ascii="HG丸ｺﾞｼｯｸM-PRO" w:hAnsi="HG丸ｺﾞｼｯｸM-PRO" w:cs="HG丸ｺﾞｼｯｸM-PRO" w:eastAsia="HG丸ｺﾞｼｯｸM-PRO"/>
          <w:sz w:val="20"/>
        </w:rPr>
        <w:t>お子さんの発育発達には、一人ひとりのニーズを把握し乳幼児期</w:t>
      </w:r>
    </w:p>
    <w:p>
      <w:pPr>
        <w:pStyle w:val="Normal"/>
        <w:ind w:left="-283" w:right="-267" w:firstLine="20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から学校卒業後の就労期までにわたる一貫した支援が必要です。</w:t>
      </w:r>
    </w:p>
    <w:p>
      <w:pPr>
        <w:pStyle w:val="Normal"/>
        <w:ind w:left="-283" w:right="-267" w:firstLine="20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そのためには、お子さんや保護者を中心に、支援にかかわる関係機</w:t>
      </w:r>
    </w:p>
    <w:p>
      <w:pPr>
        <w:pStyle w:val="Normal"/>
        <w:ind w:left="-283" w:right="-267" w:firstLine="20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関・関係者が基本的な情報を共有することが大切です。</w:t>
      </w:r>
    </w:p>
    <w:p>
      <w:pPr>
        <w:pStyle w:val="Normal"/>
        <w:ind w:left="-283" w:right="-267" w:firstLine="20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この個別支援ファイル「あんしんサポートブック」は、成長過程</w:t>
      </w:r>
    </w:p>
    <w:p>
      <w:pPr>
        <w:pStyle w:val="Normal"/>
        <w:ind w:left="-283" w:right="-267" w:firstLine="60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に応じて一貫した支援を受けられるようにするために、ご本人や保</w:t>
      </w:r>
    </w:p>
    <w:p>
      <w:pPr>
        <w:pStyle w:val="Normal"/>
        <w:ind w:left="-283" w:right="-267" w:firstLine="60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護者自身がこれまでの支援などの状況を記録するファイルです。</w:t>
      </w:r>
    </w:p>
    <w:p>
      <w:pPr>
        <w:pStyle w:val="Normal"/>
        <w:ind w:left="-283" w:right="-267" w:firstLine="60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ind w:right="-267" w:hanging="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ind w:left="-283" w:firstLine="240"/>
        <w:jc w:val="center"/>
        <w:rPr>
          <w:rFonts w:ascii="HGS創英角ﾎﾟｯﾌﾟ体" w:hAnsi="HGS創英角ﾎﾟｯﾌﾟ体" w:eastAsia="HGS創英角ﾎﾟｯﾌﾟ体" w:cs="HGS創英角ﾎﾟｯﾌﾟ体"/>
          <w:sz w:val="24"/>
        </w:rPr>
      </w:pPr>
      <w:r>
        <w:rPr>
          <w:rFonts w:ascii="HGS創英角ﾎﾟｯﾌﾟ体" w:hAnsi="HGS創英角ﾎﾟｯﾌﾟ体" w:cs="HGS創英角ﾎﾟｯﾌﾟ体" w:eastAsia="HGS創英角ﾎﾟｯﾌﾟ体"/>
          <w:sz w:val="24"/>
        </w:rPr>
        <w:t>　　☆　サポートブックの使い方について　☆</w:t>
      </w:r>
    </w:p>
    <w:p>
      <w:pPr>
        <w:pStyle w:val="Normal"/>
        <w:ind w:left="-283" w:right="-550" w:firstLine="614"/>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①</w:t>
      </w:r>
      <w:r>
        <w:rPr>
          <w:rFonts w:ascii="HG丸ｺﾞｼｯｸM-PRO" w:hAnsi="HG丸ｺﾞｼｯｸM-PRO" w:cs="HG丸ｺﾞｼｯｸM-PRO" w:eastAsia="HG丸ｺﾞｼｯｸM-PRO"/>
          <w:sz w:val="18"/>
        </w:rPr>
        <w:t>　ファイルを受け取ったら、記入できるところから書き入れていきましょう。</w:t>
      </w:r>
    </w:p>
    <w:p>
      <w:pPr>
        <w:pStyle w:val="Normal"/>
        <w:ind w:left="-283" w:right="-550" w:firstLine="794"/>
        <w:jc w:val="left"/>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t>(</w:t>
      </w:r>
      <w:r>
        <w:rPr>
          <w:rFonts w:ascii="HG丸ｺﾞｼｯｸM-PRO" w:hAnsi="HG丸ｺﾞｼｯｸM-PRO" w:cs="HG丸ｺﾞｼｯｸM-PRO" w:eastAsia="HG丸ｺﾞｼｯｸM-PRO"/>
          <w:sz w:val="18"/>
        </w:rPr>
        <w:t>すべてのページを記入する必要はありません。</w:t>
      </w:r>
      <w:r>
        <w:rPr>
          <w:rFonts w:eastAsia="HG丸ｺﾞｼｯｸM-PRO" w:cs="HG丸ｺﾞｼｯｸM-PRO" w:ascii="HG丸ｺﾞｼｯｸM-PRO" w:hAnsi="HG丸ｺﾞｼｯｸM-PRO"/>
          <w:sz w:val="18"/>
        </w:rPr>
        <w:t>)</w:t>
      </w:r>
    </w:p>
    <w:p>
      <w:pPr>
        <w:pStyle w:val="Normal"/>
        <w:ind w:right="-550" w:hanging="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②　医療機関への受診や相談、福祉サービスの手続等のときには必ず持参し、</w:t>
      </w:r>
    </w:p>
    <w:p>
      <w:pPr>
        <w:pStyle w:val="Normal"/>
        <w:ind w:right="-550" w:firstLine="54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必要に応じて書き入れてもらいましょう。</w:t>
      </w:r>
    </w:p>
    <w:p>
      <w:pPr>
        <w:pStyle w:val="Normal"/>
        <w:ind w:right="-693" w:firstLine="36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③</w:t>
      </w:r>
      <w:r>
        <w:rPr>
          <w:rFonts w:ascii="HG丸ｺﾞｼｯｸM-PRO" w:hAnsi="HG丸ｺﾞｼｯｸM-PRO" w:cs="HG丸ｺﾞｼｯｸM-PRO" w:eastAsia="HG丸ｺﾞｼｯｸM-PRO"/>
          <w:sz w:val="18"/>
        </w:rPr>
        <w:t>　気づいたことや心配なことなど、何でも自由に記録しておきましょう。</w:t>
      </w:r>
    </w:p>
    <w:p>
      <w:pPr>
        <w:pStyle w:val="Normal"/>
        <w:ind w:right="-693" w:firstLine="54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用紙が不足した時は関係機関から提供してもらうか、各市町村のホームページ</w:t>
      </w:r>
    </w:p>
    <w:p>
      <w:pPr>
        <w:pStyle w:val="Normal"/>
        <w:ind w:right="-693" w:firstLine="54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福祉課からダウンロードできます。印刷して利用してください。</w:t>
      </w:r>
    </w:p>
    <w:p>
      <w:pPr>
        <w:pStyle w:val="Normal"/>
        <w:ind w:right="-550" w:firstLine="36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④</w:t>
      </w:r>
      <w:r>
        <w:rPr>
          <w:rFonts w:ascii="HG丸ｺﾞｼｯｸM-PRO" w:hAnsi="HG丸ｺﾞｼｯｸM-PRO" w:cs="HG丸ｺﾞｼｯｸM-PRO" w:eastAsia="HG丸ｺﾞｼｯｸM-PRO"/>
          <w:sz w:val="18"/>
        </w:rPr>
        <w:t>　ファイルには、ご本人の相談や治療に関する資料も一緒につづっておき</w:t>
      </w:r>
    </w:p>
    <w:p>
      <w:pPr>
        <w:pStyle w:val="Normal"/>
        <w:ind w:right="-550" w:firstLine="54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ましょう。</w:t>
      </w:r>
    </w:p>
    <w:p>
      <w:pPr>
        <w:pStyle w:val="Normal"/>
        <w:ind w:right="-267" w:firstLine="36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⑤</w:t>
      </w:r>
      <w:r>
        <w:rPr>
          <w:rFonts w:ascii="HG丸ｺﾞｼｯｸM-PRO" w:hAnsi="HG丸ｺﾞｼｯｸM-PRO" w:cs="HG丸ｺﾞｼｯｸM-PRO" w:eastAsia="HG丸ｺﾞｼｯｸM-PRO"/>
          <w:sz w:val="18"/>
        </w:rPr>
        <w:t>　このファイルは保護者が必要な時に記録し、保管していただきます。</w:t>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pict>
          <v:shape id="shape_0" fillcolor="white" stroked="t" style="position:absolute;margin-left:0pt;margin-top:0pt;width:121.5pt;height:18.55pt" type="shapetype_136">
            <v:path textpathok="t"/>
            <v:textpath on="t" fitshape="t" string="　　目　　次" style="font-family:&quot;HG丸ｺﾞｼｯｸM-PRO&quot;"/>
            <w10:wrap type="none"/>
            <v:fill o:detectmouseclick="t" type="solid" color2="black"/>
            <v:stroke color="#622423" weight="9360" joinstyle="miter" endcap="square"/>
            <v:shadow on="t" obscured="f" color="#d99594"/>
          </v:shape>
        </w:pict>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firstLine="22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w:t>
      </w:r>
      <w:r>
        <w:rPr>
          <w:rFonts w:ascii="HG丸ｺﾞｼｯｸM-PRO" w:hAnsi="HG丸ｺﾞｼｯｸM-PRO" w:cs="HG丸ｺﾞｼｯｸM-PRO" w:eastAsia="HG丸ｺﾞｼｯｸM-PRO"/>
          <w:sz w:val="22"/>
        </w:rPr>
        <w:t>　プロフィール　</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緊急時の連絡先</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生育歴・支援の経過</w:t>
      </w:r>
    </w:p>
    <w:p>
      <w:pPr>
        <w:pStyle w:val="Normal"/>
        <w:ind w:right="-267" w:hanging="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22"/>
        </w:rPr>
        <w:t>　　</w:t>
      </w:r>
      <w:r>
        <w:rPr>
          <w:rFonts w:ascii="HG丸ｺﾞｼｯｸM-PRO" w:hAnsi="HG丸ｺﾞｼｯｸM-PRO" w:cs="HG丸ｺﾞｼｯｸM-PRO" w:eastAsia="HG丸ｺﾞｼｯｸM-PRO"/>
          <w:sz w:val="18"/>
        </w:rPr>
        <w:t>　生育歴　発達の経過　予防接種状況</w:t>
      </w:r>
    </w:p>
    <w:p>
      <w:pPr>
        <w:pStyle w:val="Normal"/>
        <w:ind w:right="-267" w:hanging="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既往歴　居住地　在籍等の状況　療育・保育歴</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健康情報</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診断と判定について</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交付されている手帳及び支給内容</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記　録</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現在の関係機関</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相談・支援マップ</w:t>
      </w:r>
    </w:p>
    <w:p>
      <w:pPr>
        <w:pStyle w:val="Normal"/>
        <w:ind w:right="-267" w:firstLine="22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w:t>
      </w:r>
      <w:r>
        <w:rPr>
          <w:rFonts w:ascii="HG丸ｺﾞｼｯｸM-PRO" w:hAnsi="HG丸ｺﾞｼｯｸM-PRO" w:cs="HG丸ｺﾞｼｯｸM-PRO" w:eastAsia="HG丸ｺﾞｼｯｸM-PRO"/>
          <w:sz w:val="22"/>
        </w:rPr>
        <w:t>　生活について</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w:t>
      </w:r>
      <w:r>
        <w:rPr>
          <w:rFonts w:ascii="HG丸ｺﾞｼｯｸM-PRO" w:hAnsi="HG丸ｺﾞｼｯｸM-PRO" w:cs="HG丸ｺﾞｼｯｸM-PRO" w:eastAsia="HG丸ｺﾞｼｯｸM-PRO"/>
          <w:sz w:val="18"/>
        </w:rPr>
        <w:t>保育の記録（保育所・幼稚園・通所支援等）</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18"/>
        </w:rPr>
        <w:t>　　　　　教育の記録（就学後～卒業まで）</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進路の記録</w:t>
      </w:r>
      <w:r>
        <w:rPr>
          <w:rFonts w:eastAsia="HG丸ｺﾞｼｯｸM-PRO" w:cs="HG丸ｺﾞｼｯｸM-PRO" w:ascii="HG丸ｺﾞｼｯｸM-PRO" w:hAnsi="HG丸ｺﾞｼｯｸM-PRO"/>
          <w:sz w:val="22"/>
        </w:rPr>
        <w:t>(</w:t>
      </w:r>
      <w:r>
        <w:rPr>
          <w:rFonts w:ascii="HG丸ｺﾞｼｯｸM-PRO" w:hAnsi="HG丸ｺﾞｼｯｸM-PRO" w:cs="HG丸ｺﾞｼｯｸM-PRO" w:eastAsia="HG丸ｺﾞｼｯｸM-PRO"/>
          <w:sz w:val="22"/>
        </w:rPr>
        <w:t>卒業後～就労）</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生活の記録</w:t>
      </w:r>
    </w:p>
    <w:p>
      <w:pPr>
        <w:pStyle w:val="Normal"/>
        <w:ind w:right="-267" w:hanging="0"/>
        <w:jc w:val="left"/>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　福祉サービスの種類</w:t>
      </w:r>
    </w:p>
    <w:p>
      <w:pPr>
        <w:pStyle w:val="Normal"/>
        <w:ind w:right="-267" w:hanging="0"/>
        <w:jc w:val="left"/>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p>
      <w:pPr>
        <w:pStyle w:val="Normal"/>
        <w:ind w:right="-267" w:hanging="0"/>
        <w:jc w:val="left"/>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p>
      <w:pPr>
        <w:pStyle w:val="Normal"/>
        <w:ind w:right="-267" w:hanging="0"/>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center"/>
        <w:rPr>
          <w:rFonts w:ascii="HG丸ｺﾞｼｯｸM-PRO" w:hAnsi="HG丸ｺﾞｼｯｸM-PRO" w:eastAsia="HG丸ｺﾞｼｯｸM-PRO" w:cs="HG丸ｺﾞｼｯｸM-PRO"/>
          <w:sz w:val="24"/>
        </w:rPr>
      </w:pPr>
      <w:r>
        <w:rPr/>
        <w:drawing>
          <wp:inline distT="0" distB="0" distL="0" distR="0">
            <wp:extent cx="1279525" cy="1311275"/>
            <wp:effectExtent l="0" t="0" r="0" b="0"/>
            <wp:docPr id="10" name="イメージ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イメージ6" descr=""/>
                    <pic:cNvPicPr>
                      <a:picLocks noChangeAspect="1" noChangeArrowheads="1"/>
                    </pic:cNvPicPr>
                  </pic:nvPicPr>
                  <pic:blipFill>
                    <a:blip r:embed="rId7"/>
                    <a:stretch>
                      <a:fillRect/>
                    </a:stretch>
                  </pic:blipFill>
                  <pic:spPr bwMode="auto">
                    <a:xfrm>
                      <a:off x="0" y="0"/>
                      <a:ext cx="1279525" cy="1311275"/>
                    </a:xfrm>
                    <a:prstGeom prst="rect">
                      <a:avLst/>
                    </a:prstGeom>
                  </pic:spPr>
                </pic:pic>
              </a:graphicData>
            </a:graphic>
          </wp:inline>
        </w:drawing>
      </w:r>
      <w:r>
        <w:rPr>
          <w:rFonts w:ascii="HG丸ｺﾞｼｯｸM-PRO" w:hAnsi="HG丸ｺﾞｼｯｸM-PRO" w:cs="HG丸ｺﾞｼｯｸM-PRO" w:eastAsia="HG丸ｺﾞｼｯｸM-PRO"/>
          <w:sz w:val="24"/>
        </w:rPr>
        <w:t>　　　　　</w:t>
      </w:r>
      <w:r>
        <w:rPr>
          <w:rFonts w:ascii="HG丸ｺﾞｼｯｸM-PRO" w:hAnsi="HG丸ｺﾞｼｯｸM-PRO" w:cs="HG丸ｺﾞｼｯｸM-PRO" w:eastAsia="HG丸ｺﾞｼｯｸM-PRO"/>
          <w:sz w:val="24"/>
        </w:rPr>
        <w:drawing>
          <wp:inline distT="0" distB="0" distL="0" distR="0">
            <wp:extent cx="1456690" cy="1561465"/>
            <wp:effectExtent l="0" t="0" r="0" b="0"/>
            <wp:docPr id="11" name="イメージ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イメージ7" descr=""/>
                    <pic:cNvPicPr>
                      <a:picLocks noChangeAspect="1" noChangeArrowheads="1"/>
                    </pic:cNvPicPr>
                  </pic:nvPicPr>
                  <pic:blipFill>
                    <a:blip r:embed="rId8"/>
                    <a:stretch>
                      <a:fillRect/>
                    </a:stretch>
                  </pic:blipFill>
                  <pic:spPr bwMode="auto">
                    <a:xfrm>
                      <a:off x="0" y="0"/>
                      <a:ext cx="1456690" cy="1561465"/>
                    </a:xfrm>
                    <a:prstGeom prst="rect">
                      <a:avLst/>
                    </a:prstGeom>
                  </pic:spPr>
                </pic:pic>
              </a:graphicData>
            </a:graphic>
          </wp:inline>
        </w:drawing>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pict>
          <v:shape id="shape_0" fillcolor="white" stroked="t" style="position:absolute;margin-left:0pt;margin-top:0pt;width:185.15pt;height:13.45pt" type="shapetype_136">
            <v:path textpathok="t"/>
            <v:textpath on="t" fitshape="t" string="あんしんサポートブック" style="font-family:&quot;HG丸ｺﾞｼｯｸM-PRO&quot;"/>
            <w10:wrap type="none"/>
            <v:fill o:detectmouseclick="t" type="solid" color2="black"/>
            <v:stroke color="#622423" weight="9360" joinstyle="miter" endcap="square"/>
            <v:shadow on="t" obscured="f" color="#d99594"/>
          </v:shape>
        </w:pict>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left"/>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ind w:right="-267" w:hanging="0"/>
        <w:jc w:val="center"/>
        <w:rPr>
          <w:rFonts w:ascii="HG丸ｺﾞｼｯｸM-PRO" w:hAnsi="HG丸ｺﾞｼｯｸM-PRO" w:eastAsia="HG丸ｺﾞｼｯｸM-PRO" w:cs="HG丸ｺﾞｼｯｸM-PRO"/>
          <w:color w:val="000000"/>
          <w:sz w:val="20"/>
        </w:rPr>
      </w:pPr>
      <w:r>
        <w:rPr>
          <w:rFonts w:ascii="HG丸ｺﾞｼｯｸM-PRO" w:hAnsi="HG丸ｺﾞｼｯｸM-PRO" w:cs="HG丸ｺﾞｼｯｸM-PRO" w:eastAsia="HG丸ｺﾞｼｯｸM-PRO"/>
          <w:color w:val="000000"/>
          <w:sz w:val="20"/>
        </w:rPr>
        <w:t>平成</w:t>
      </w:r>
      <w:r>
        <w:rPr>
          <w:rFonts w:eastAsia="HG丸ｺﾞｼｯｸM-PRO" w:cs="HG丸ｺﾞｼｯｸM-PRO" w:ascii="HG丸ｺﾞｼｯｸM-PRO" w:hAnsi="HG丸ｺﾞｼｯｸM-PRO"/>
          <w:color w:val="000000"/>
          <w:sz w:val="20"/>
        </w:rPr>
        <w:t>2</w:t>
      </w:r>
      <w:r>
        <w:rPr>
          <w:rFonts w:ascii="HG丸ｺﾞｼｯｸM-PRO" w:hAnsi="HG丸ｺﾞｼｯｸM-PRO" w:cs="HG丸ｺﾞｼｯｸM-PRO" w:eastAsia="HG丸ｺﾞｼｯｸM-PRO"/>
          <w:color w:val="000000"/>
          <w:sz w:val="20"/>
        </w:rPr>
        <w:t>４年４月発行</w:t>
      </w:r>
    </w:p>
    <w:p>
      <w:pPr>
        <w:pStyle w:val="Normal"/>
        <w:ind w:right="-267" w:hanging="0"/>
        <w:jc w:val="center"/>
        <w:rPr>
          <w:rFonts w:ascii="HG丸ｺﾞｼｯｸM-PRO" w:hAnsi="HG丸ｺﾞｼｯｸM-PRO" w:eastAsia="HG丸ｺﾞｼｯｸM-PRO" w:cs="HG丸ｺﾞｼｯｸM-PRO"/>
          <w:color w:val="000000"/>
          <w:sz w:val="20"/>
        </w:rPr>
      </w:pPr>
      <w:r>
        <w:rPr>
          <w:rFonts w:ascii="HG丸ｺﾞｼｯｸM-PRO" w:hAnsi="HG丸ｺﾞｼｯｸM-PRO" w:cs="HG丸ｺﾞｼｯｸM-PRO" w:eastAsia="HG丸ｺﾞｼｯｸM-PRO"/>
          <w:color w:val="000000"/>
          <w:sz w:val="20"/>
        </w:rPr>
        <w:t>平成</w:t>
      </w:r>
      <w:r>
        <w:rPr>
          <w:rFonts w:eastAsia="HG丸ｺﾞｼｯｸM-PRO" w:cs="HG丸ｺﾞｼｯｸM-PRO" w:ascii="HG丸ｺﾞｼｯｸM-PRO" w:hAnsi="HG丸ｺﾞｼｯｸM-PRO"/>
          <w:color w:val="000000"/>
          <w:sz w:val="20"/>
        </w:rPr>
        <w:t>27</w:t>
      </w:r>
      <w:r>
        <w:rPr>
          <w:rFonts w:ascii="HG丸ｺﾞｼｯｸM-PRO" w:hAnsi="HG丸ｺﾞｼｯｸM-PRO" w:cs="HG丸ｺﾞｼｯｸM-PRO" w:eastAsia="HG丸ｺﾞｼｯｸM-PRO"/>
          <w:color w:val="000000"/>
          <w:sz w:val="20"/>
        </w:rPr>
        <w:t>年</w:t>
      </w:r>
      <w:r>
        <w:rPr>
          <w:rFonts w:eastAsia="HG丸ｺﾞｼｯｸM-PRO" w:cs="HG丸ｺﾞｼｯｸM-PRO" w:ascii="HG丸ｺﾞｼｯｸM-PRO" w:hAnsi="HG丸ｺﾞｼｯｸM-PRO"/>
          <w:color w:val="000000"/>
          <w:sz w:val="20"/>
        </w:rPr>
        <w:t>8</w:t>
      </w:r>
      <w:r>
        <w:rPr>
          <w:rFonts w:ascii="HG丸ｺﾞｼｯｸM-PRO" w:hAnsi="HG丸ｺﾞｼｯｸM-PRO" w:cs="HG丸ｺﾞｼｯｸM-PRO" w:eastAsia="HG丸ｺﾞｼｯｸM-PRO"/>
          <w:color w:val="000000"/>
          <w:sz w:val="20"/>
        </w:rPr>
        <w:t>月改訂</w:t>
      </w:r>
    </w:p>
    <w:p>
      <w:pPr>
        <w:pStyle w:val="Normal"/>
        <w:ind w:right="-267" w:hanging="0"/>
        <w:jc w:val="center"/>
        <w:rPr>
          <w:rFonts w:ascii="HG丸ｺﾞｼｯｸM-PRO" w:hAnsi="HG丸ｺﾞｼｯｸM-PRO" w:eastAsia="HG丸ｺﾞｼｯｸM-PRO" w:cs="HG丸ｺﾞｼｯｸM-PRO"/>
          <w:color w:val="000000"/>
          <w:sz w:val="20"/>
        </w:rPr>
      </w:pPr>
      <w:r>
        <w:rPr>
          <w:rFonts w:eastAsia="HG丸ｺﾞｼｯｸM-PRO" w:cs="HG丸ｺﾞｼｯｸM-PRO" w:ascii="HG丸ｺﾞｼｯｸM-PRO" w:hAnsi="HG丸ｺﾞｼｯｸM-PRO"/>
          <w:color w:val="000000"/>
          <w:sz w:val="20"/>
        </w:rPr>
      </w:r>
    </w:p>
    <w:p>
      <w:pPr>
        <w:pStyle w:val="Normal"/>
        <w:ind w:right="-267" w:hanging="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参考資料　</w:t>
      </w:r>
    </w:p>
    <w:p>
      <w:pPr>
        <w:pStyle w:val="Normal"/>
        <w:ind w:right="-267" w:firstLine="18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福島県発達障がい者支援体制整備検討会「ふくしまサポートブック」</w:t>
      </w:r>
    </w:p>
    <w:p>
      <w:pPr>
        <w:pStyle w:val="Normal"/>
        <w:ind w:right="-267" w:hanging="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東白川地域自立支援協議会「東白川サポートブック」</w:t>
      </w:r>
    </w:p>
    <w:p>
      <w:pPr>
        <w:pStyle w:val="Normal"/>
        <w:ind w:right="-267" w:hanging="0"/>
        <w:jc w:val="left"/>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p>
      <w:pPr>
        <w:pStyle w:val="Normal"/>
        <w:ind w:right="-267" w:hanging="0"/>
        <w:jc w:val="left"/>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編　　集　：</w:t>
      </w:r>
      <w:r>
        <w:rPr>
          <w:rFonts w:ascii="HG丸ｺﾞｼｯｸM-PRO" w:hAnsi="HG丸ｺﾞｼｯｸM-PRO" w:cs="HG丸ｺﾞｼｯｸM-PRO" w:eastAsia="HG丸ｺﾞｼｯｸM-PRO"/>
          <w:color w:val="000000"/>
          <w:sz w:val="20"/>
        </w:rPr>
        <w:t>しらかわ地</w:t>
      </w:r>
      <w:r>
        <w:rPr>
          <w:rFonts w:ascii="HG丸ｺﾞｼｯｸM-PRO" w:hAnsi="HG丸ｺﾞｼｯｸM-PRO" w:cs="HG丸ｺﾞｼｯｸM-PRO" w:eastAsia="HG丸ｺﾞｼｯｸM-PRO"/>
          <w:sz w:val="20"/>
        </w:rPr>
        <w:t>域自立支援協議会　教育・子ども支援部会</w:t>
      </w:r>
    </w:p>
    <w:p>
      <w:pPr>
        <w:pStyle w:val="Normal"/>
        <w:ind w:right="-267" w:hanging="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ind w:right="-267" w:firstLine="90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西郷村：西郷村役場　福祉課　℡</w:t>
      </w:r>
      <w:r>
        <w:rPr>
          <w:rFonts w:eastAsia="HG丸ｺﾞｼｯｸM-PRO" w:cs="HG丸ｺﾞｼｯｸM-PRO" w:ascii="HG丸ｺﾞｼｯｸM-PRO" w:hAnsi="HG丸ｺﾞｼｯｸM-PRO"/>
          <w:sz w:val="18"/>
        </w:rPr>
        <w:t>0248-25-1509</w:t>
      </w:r>
    </w:p>
    <w:p>
      <w:pPr>
        <w:pStyle w:val="Normal"/>
        <w:ind w:right="-267" w:firstLine="14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eastAsia="HG丸ｺﾞｼｯｸM-PRO" w:cs="HG丸ｺﾞｼｯｸM-PRO" w:ascii="HG丸ｺﾞｼｯｸM-PRO" w:hAnsi="HG丸ｺﾞｼｯｸM-PRO"/>
          <w:sz w:val="18"/>
        </w:rPr>
        <w:t xml:space="preserve">961-8091  </w:t>
      </w:r>
      <w:r>
        <w:rPr>
          <w:rFonts w:ascii="HG丸ｺﾞｼｯｸM-PRO" w:hAnsi="HG丸ｺﾞｼｯｸM-PRO" w:cs="HG丸ｺﾞｼｯｸM-PRO" w:eastAsia="HG丸ｺﾞｼｯｸM-PRO"/>
          <w:sz w:val="18"/>
        </w:rPr>
        <w:t>西郷村大字熊倉字折口原</w:t>
      </w:r>
      <w:r>
        <w:rPr>
          <w:rFonts w:eastAsia="HG丸ｺﾞｼｯｸM-PRO" w:cs="HG丸ｺﾞｼｯｸM-PRO" w:ascii="HG丸ｺﾞｼｯｸM-PRO" w:hAnsi="HG丸ｺﾞｼｯｸM-PRO"/>
          <w:sz w:val="18"/>
        </w:rPr>
        <w:t>40</w:t>
      </w:r>
    </w:p>
    <w:p>
      <w:pPr>
        <w:pStyle w:val="Normal"/>
        <w:ind w:right="-267" w:firstLine="90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泉崎村：泉崎村役場　</w:t>
      </w:r>
      <w:r>
        <w:rPr>
          <w:rFonts w:ascii="HG丸ｺﾞｼｯｸM-PRO" w:hAnsi="HG丸ｺﾞｼｯｸM-PRO" w:cs="HG丸ｺﾞｼｯｸM-PRO" w:eastAsia="HG丸ｺﾞｼｯｸM-PRO"/>
          <w:color w:val="000000"/>
          <w:sz w:val="18"/>
        </w:rPr>
        <w:t>住民福祉課　</w:t>
      </w:r>
      <w:r>
        <w:rPr>
          <w:rFonts w:ascii="HG丸ｺﾞｼｯｸM-PRO" w:hAnsi="HG丸ｺﾞｼｯｸM-PRO" w:cs="HG丸ｺﾞｼｯｸM-PRO" w:eastAsia="HG丸ｺﾞｼｯｸM-PRO"/>
          <w:sz w:val="18"/>
        </w:rPr>
        <w:t>℡</w:t>
      </w:r>
      <w:r>
        <w:rPr>
          <w:rFonts w:eastAsia="HG丸ｺﾞｼｯｸM-PRO" w:cs="HG丸ｺﾞｼｯｸM-PRO" w:ascii="HG丸ｺﾞｼｯｸM-PRO" w:hAnsi="HG丸ｺﾞｼｯｸM-PRO"/>
          <w:sz w:val="18"/>
        </w:rPr>
        <w:t>0248-54-1333</w:t>
      </w:r>
    </w:p>
    <w:p>
      <w:pPr>
        <w:pStyle w:val="Normal"/>
        <w:ind w:right="-267" w:firstLine="5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 xml:space="preserve">969-0101  </w:t>
      </w:r>
      <w:r>
        <w:rPr>
          <w:rFonts w:ascii="HG丸ｺﾞｼｯｸM-PRO" w:hAnsi="HG丸ｺﾞｼｯｸM-PRO" w:cs="HG丸ｺﾞｼｯｸM-PRO" w:eastAsia="HG丸ｺﾞｼｯｸM-PRO"/>
          <w:sz w:val="18"/>
        </w:rPr>
        <w:t>泉崎村大字泉崎字山ヶ入</w:t>
      </w:r>
      <w:r>
        <w:rPr>
          <w:rFonts w:eastAsia="HG丸ｺﾞｼｯｸM-PRO" w:cs="HG丸ｺﾞｼｯｸM-PRO" w:ascii="HG丸ｺﾞｼｯｸM-PRO" w:hAnsi="HG丸ｺﾞｼｯｸM-PRO"/>
          <w:sz w:val="18"/>
        </w:rPr>
        <w:t>101</w:t>
      </w:r>
    </w:p>
    <w:p>
      <w:pPr>
        <w:pStyle w:val="Normal"/>
        <w:ind w:right="-267" w:firstLine="90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中島村：中島村役場　保健福祉課　℡</w:t>
      </w:r>
      <w:r>
        <w:rPr>
          <w:rFonts w:eastAsia="HG丸ｺﾞｼｯｸM-PRO" w:cs="HG丸ｺﾞｼｯｸM-PRO" w:ascii="HG丸ｺﾞｼｯｸM-PRO" w:hAnsi="HG丸ｺﾞｼｯｸM-PRO"/>
          <w:sz w:val="18"/>
        </w:rPr>
        <w:t>0248-52-2174</w:t>
      </w:r>
    </w:p>
    <w:p>
      <w:pPr>
        <w:pStyle w:val="Normal"/>
        <w:ind w:right="-267" w:firstLine="5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961-0192</w:t>
      </w:r>
      <w:r>
        <w:rPr>
          <w:rFonts w:ascii="HG丸ｺﾞｼｯｸM-PRO" w:hAnsi="HG丸ｺﾞｼｯｸM-PRO" w:cs="HG丸ｺﾞｼｯｸM-PRO" w:eastAsia="HG丸ｺﾞｼｯｸM-PRO"/>
          <w:sz w:val="18"/>
        </w:rPr>
        <w:t>　中島村大字滑津字中島西</w:t>
      </w:r>
      <w:r>
        <w:rPr>
          <w:rFonts w:eastAsia="HG丸ｺﾞｼｯｸM-PRO" w:cs="HG丸ｺﾞｼｯｸM-PRO" w:ascii="HG丸ｺﾞｼｯｸM-PRO" w:hAnsi="HG丸ｺﾞｼｯｸM-PRO"/>
          <w:sz w:val="18"/>
        </w:rPr>
        <w:t>11-1</w:t>
      </w:r>
    </w:p>
    <w:p>
      <w:pPr>
        <w:pStyle w:val="Normal"/>
        <w:ind w:right="-267" w:firstLine="90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矢吹町：矢吹町役場　保健福祉課　℡</w:t>
      </w:r>
      <w:r>
        <w:rPr>
          <w:rFonts w:eastAsia="HG丸ｺﾞｼｯｸM-PRO" w:cs="HG丸ｺﾞｼｯｸM-PRO" w:ascii="HG丸ｺﾞｼｯｸM-PRO" w:hAnsi="HG丸ｺﾞｼｯｸM-PRO"/>
          <w:sz w:val="18"/>
        </w:rPr>
        <w:t>0248-44-2300</w:t>
      </w:r>
    </w:p>
    <w:p>
      <w:pPr>
        <w:pStyle w:val="Normal"/>
        <w:ind w:right="-267" w:firstLine="14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eastAsia="HG丸ｺﾞｼｯｸM-PRO" w:cs="HG丸ｺﾞｼｯｸM-PRO" w:ascii="HG丸ｺﾞｼｯｸM-PRO" w:hAnsi="HG丸ｺﾞｼｯｸM-PRO"/>
          <w:sz w:val="18"/>
        </w:rPr>
        <w:t xml:space="preserve">969-0296  </w:t>
      </w:r>
      <w:r>
        <w:rPr>
          <w:rFonts w:ascii="HG丸ｺﾞｼｯｸM-PRO" w:hAnsi="HG丸ｺﾞｼｯｸM-PRO" w:cs="HG丸ｺﾞｼｯｸM-PRO" w:eastAsia="HG丸ｺﾞｼｯｸM-PRO"/>
          <w:sz w:val="18"/>
        </w:rPr>
        <w:t>矢吹町一本木</w:t>
      </w:r>
      <w:r>
        <w:rPr>
          <w:rFonts w:eastAsia="HG丸ｺﾞｼｯｸM-PRO" w:cs="HG丸ｺﾞｼｯｸM-PRO" w:ascii="HG丸ｺﾞｼｯｸM-PRO" w:hAnsi="HG丸ｺﾞｼｯｸM-PRO"/>
          <w:sz w:val="18"/>
        </w:rPr>
        <w:t>101</w:t>
      </w:r>
    </w:p>
    <w:p>
      <w:pPr>
        <w:pStyle w:val="Normal"/>
        <w:ind w:right="-267" w:firstLine="540"/>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sz w:val="18"/>
        </w:rPr>
        <w:t>　</w:t>
      </w:r>
      <w:r>
        <w:rPr>
          <w:rFonts w:ascii="HG丸ｺﾞｼｯｸM-PRO" w:hAnsi="HG丸ｺﾞｼｯｸM-PRO" w:cs="HG丸ｺﾞｼｯｸM-PRO" w:eastAsia="HG丸ｺﾞｼｯｸM-PRO"/>
          <w:color w:val="000000"/>
          <w:sz w:val="18"/>
        </w:rPr>
        <w:t>　白河市：白河市役所　社会福祉課　</w:t>
      </w:r>
      <w:r>
        <w:rPr>
          <w:rFonts w:ascii="HG丸ｺﾞｼｯｸM-PRO" w:hAnsi="HG丸ｺﾞｼｯｸM-PRO" w:cs="HG丸ｺﾞｼｯｸM-PRO" w:eastAsia="HG丸ｺﾞｼｯｸM-PRO"/>
          <w:color w:val="000000"/>
          <w:sz w:val="18"/>
        </w:rPr>
        <w:t>℡</w:t>
      </w:r>
      <w:r>
        <w:rPr>
          <w:rFonts w:eastAsia="HG丸ｺﾞｼｯｸM-PRO" w:cs="HG丸ｺﾞｼｯｸM-PRO" w:ascii="HG丸ｺﾞｼｯｸM-PRO" w:hAnsi="HG丸ｺﾞｼｯｸM-PRO"/>
          <w:color w:val="000000"/>
          <w:sz w:val="18"/>
        </w:rPr>
        <w:t>0248-22-1111</w:t>
      </w:r>
    </w:p>
    <w:p>
      <w:pPr>
        <w:sectPr>
          <w:headerReference w:type="default" r:id="rId9"/>
          <w:type w:val="nextPage"/>
          <w:pgSz w:w="8391" w:h="11906"/>
          <w:pgMar w:left="1418" w:right="851" w:header="283" w:top="567" w:footer="0" w:bottom="567" w:gutter="0"/>
          <w:pgNumType w:fmt="decimal"/>
          <w:formProt w:val="false"/>
          <w:textDirection w:val="lrTb"/>
          <w:docGrid w:type="lines" w:linePitch="360" w:charSpace="0"/>
        </w:sectPr>
        <w:pStyle w:val="Normal"/>
        <w:ind w:right="-267" w:hanging="0"/>
        <w:rPr/>
      </w:pPr>
      <w:r>
        <w:rPr/>
        <w:t>　　　　　　　　〒</w:t>
      </w:r>
      <w:r>
        <w:rPr/>
        <w:t>961-8602</w:t>
      </w:r>
      <w:r>
        <w:rPr/>
        <w:t>　白河市八幡小路</w:t>
      </w:r>
      <w:r>
        <w:rPr/>
        <w:t>7-1</w:t>
      </w:r>
    </w:p>
    <w:tbl>
      <w:tblPr>
        <w:tblW w:w="6507" w:type="dxa"/>
        <w:jc w:val="left"/>
        <w:tblInd w:w="0" w:type="dxa"/>
        <w:tblBorders>
          <w:top w:val="single" w:sz="8" w:space="0" w:color="4F6228"/>
          <w:left w:val="single" w:sz="8" w:space="0" w:color="4F6228"/>
          <w:bottom w:val="single" w:sz="4" w:space="0" w:color="4F6228"/>
          <w:insideH w:val="single" w:sz="4" w:space="0" w:color="4F6228"/>
        </w:tblBorders>
        <w:tblCellMar>
          <w:top w:w="0" w:type="dxa"/>
          <w:left w:w="-10" w:type="dxa"/>
          <w:bottom w:w="0" w:type="dxa"/>
          <w:right w:w="0" w:type="dxa"/>
        </w:tblCellMar>
      </w:tblPr>
      <w:tblGrid>
        <w:gridCol w:w="1242"/>
        <w:gridCol w:w="851"/>
        <w:gridCol w:w="984"/>
        <w:gridCol w:w="8"/>
        <w:gridCol w:w="654"/>
        <w:gridCol w:w="338"/>
        <w:gridCol w:w="2430"/>
      </w:tblGrid>
      <w:tr>
        <w:trPr/>
        <w:tc>
          <w:tcPr>
            <w:tcW w:w="1242" w:type="dxa"/>
            <w:tcBorders>
              <w:top w:val="single" w:sz="8"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60"/>
              <w:ind w:left="-107" w:right="-107" w:hanging="0"/>
              <w:jc w:val="center"/>
              <w:textAlignment w:val="auto"/>
              <w:rPr>
                <w:rFonts w:ascii="HG丸ｺﾞｼｯｸM-PRO" w:hAnsi="HG丸ｺﾞｼｯｸM-PRO" w:eastAsia="HG丸ｺﾞｼｯｸM-PRO" w:cs="HG丸ｺﾞｼｯｸM-PRO"/>
                <w:color w:val="4F6228"/>
                <w:w w:val="66"/>
                <w:sz w:val="28"/>
              </w:rPr>
            </w:pPr>
            <w:r>
              <w:rPr>
                <w:rFonts w:ascii="HG丸ｺﾞｼｯｸM-PRO" w:hAnsi="HG丸ｺﾞｼｯｸM-PRO" w:cs="HG丸ｺﾞｼｯｸM-PRO" w:eastAsia="HG丸ｺﾞｼｯｸM-PRO"/>
                <w:color w:val="4F6228"/>
                <w:spacing w:val="81"/>
                <w:w w:val="66"/>
                <w:sz w:val="28"/>
              </w:rPr>
              <w:t>ふりが</w:t>
            </w:r>
            <w:r>
              <w:rPr>
                <w:rFonts w:ascii="HG丸ｺﾞｼｯｸM-PRO" w:hAnsi="HG丸ｺﾞｼｯｸM-PRO" w:cs="HG丸ｺﾞｼｯｸM-PRO" w:eastAsia="HG丸ｺﾞｼｯｸM-PRO"/>
                <w:color w:val="4F6228"/>
                <w:w w:val="66"/>
                <w:sz w:val="28"/>
              </w:rPr>
              <w:t>な</w:t>
            </w:r>
          </w:p>
        </w:tc>
        <w:tc>
          <w:tcPr>
            <w:tcW w:w="2835" w:type="dxa"/>
            <w:gridSpan w:val="5"/>
            <w:tcBorders>
              <w:top w:val="single" w:sz="8" w:space="0" w:color="4F6228"/>
              <w:left w:val="single" w:sz="4" w:space="0" w:color="4F6228"/>
              <w:bottom w:val="single" w:sz="4" w:space="0" w:color="4F6228"/>
              <w:insideH w:val="single" w:sz="4" w:space="0" w:color="4F6228"/>
            </w:tcBorders>
            <w:shd w:fill="auto" w:val="clear"/>
            <w:tcMar>
              <w:left w:w="-5" w:type="dxa"/>
            </w:tcMar>
            <w:vAlign w:val="center"/>
          </w:tcPr>
          <w:p>
            <w:pPr>
              <w:pStyle w:val="Normal"/>
              <w:snapToGrid w:val="false"/>
              <w:spacing w:lineRule="exact" w:line="360"/>
              <w:rPr>
                <w:rFonts w:ascii="HG丸ｺﾞｼｯｸM-PRO" w:hAnsi="HG丸ｺﾞｼｯｸM-PRO" w:eastAsia="HG丸ｺﾞｼｯｸM-PRO" w:cs="HG丸ｺﾞｼｯｸM-PRO"/>
                <w:color w:val="4F6228"/>
                <w:w w:val="66"/>
                <w:sz w:val="28"/>
              </w:rPr>
            </w:pPr>
            <w:r>
              <w:rPr>
                <w:rFonts w:eastAsia="HG丸ｺﾞｼｯｸM-PRO" w:cs="HG丸ｺﾞｼｯｸM-PRO" w:ascii="HG丸ｺﾞｼｯｸM-PRO" w:hAnsi="HG丸ｺﾞｼｯｸM-PRO"/>
                <w:color w:val="4F6228"/>
                <w:w w:val="66"/>
                <w:sz w:val="28"/>
              </w:rPr>
            </w:r>
          </w:p>
        </w:tc>
        <w:tc>
          <w:tcPr>
            <w:tcW w:w="2430" w:type="dxa"/>
            <w:vMerge w:val="restart"/>
            <w:tcBorders>
              <w:top w:val="single" w:sz="8"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r>
              <mc:AlternateContent>
                <mc:Choice Requires="wps">
                  <w:drawing>
                    <wp:anchor behindDoc="0" distT="0" distB="0" distL="114935" distR="114935" simplePos="0" locked="0" layoutInCell="1" allowOverlap="1" relativeHeight="51">
                      <wp:simplePos x="0" y="0"/>
                      <wp:positionH relativeFrom="margin">
                        <wp:posOffset>80010</wp:posOffset>
                      </wp:positionH>
                      <wp:positionV relativeFrom="paragraph">
                        <wp:posOffset>238125</wp:posOffset>
                      </wp:positionV>
                      <wp:extent cx="963295" cy="1049020"/>
                      <wp:effectExtent l="0" t="0" r="0" b="0"/>
                      <wp:wrapNone/>
                      <wp:docPr id="13" name="枠1"/>
                      <a:graphic xmlns:a="http://schemas.openxmlformats.org/drawingml/2006/main">
                        <a:graphicData uri="http://schemas.microsoft.com/office/word/2010/wordprocessingShape">
                          <wps:wsp>
                            <wps:cNvSpPr txBox="1"/>
                            <wps:spPr>
                              <a:xfrm>
                                <a:off x="0" y="0"/>
                                <a:ext cx="963295" cy="1049020"/>
                              </a:xfrm>
                              <a:prstGeom prst="rect"/>
                              <a:solidFill>
                                <a:srgbClr val="FFFFFF">
                                  <a:alpha val="0"/>
                                </a:srgbClr>
                              </a:solidFill>
                            </wps:spPr>
                            <wps:txbx>
                              <w:txbxContent>
                                <w:p>
                                  <w:pPr>
                                    <w:pStyle w:val="Normal"/>
                                    <w:rPr/>
                                  </w:pPr>
                                  <w:r>
                                    <w:rPr/>
                                    <w:drawing>
                                      <wp:inline distT="0" distB="0" distL="0" distR="0">
                                        <wp:extent cx="962660" cy="891540"/>
                                        <wp:effectExtent l="0" t="0" r="0" b="0"/>
                                        <wp:docPr id="14" name="02_人物影（女）"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_人物影（女）" descr=""/>
                                                <pic:cNvPicPr>
                                                  <a:picLocks noChangeAspect="1" noChangeArrowheads="1"/>
                                                </pic:cNvPicPr>
                                              </pic:nvPicPr>
                                              <pic:blipFill>
                                                <a:blip r:embed="rId10"/>
                                                <a:stretch>
                                                  <a:fillRect/>
                                                </a:stretch>
                                              </pic:blipFill>
                                              <pic:spPr bwMode="auto">
                                                <a:xfrm>
                                                  <a:off x="0" y="0"/>
                                                  <a:ext cx="962660" cy="891540"/>
                                                </a:xfrm>
                                                <a:prstGeom prst="rect">
                                                  <a:avLst/>
                                                </a:prstGeom>
                                              </pic:spPr>
                                            </pic:pic>
                                          </a:graphicData>
                                        </a:graphic>
                                      </wp:inline>
                                    </w:drawing>
                                  </w:r>
                                </w:p>
                              </w:txbxContent>
                            </wps:txbx>
                            <wps:bodyPr anchor="t" lIns="74930" tIns="9525" rIns="74930" bIns="9525">
                              <a:noAutofit/>
                            </wps:bodyPr>
                          </wps:wsp>
                        </a:graphicData>
                      </a:graphic>
                    </wp:anchor>
                  </w:drawing>
                </mc:Choice>
                <mc:Fallback>
                  <w:pict>
                    <v:rect fillcolor="#FFFFFF" style="position:absolute;rotation:0;width:75.85pt;height:82.6pt;mso-wrap-distance-left:9.05pt;mso-wrap-distance-right:9.05pt;margin-top:18.75pt;mso-position-vertical-relative:text;margin-left:6.3pt;mso-position-horizontal-relative:margin">
                      <v:fill opacity="0f"/>
                      <v:textbox inset="0.0819444444444444in,0.0104166666666667in,0.0819444444444444in,0.0104166666666667in">
                        <w:txbxContent>
                          <w:p>
                            <w:pPr>
                              <w:pStyle w:val="Normal"/>
                              <w:rPr/>
                            </w:pPr>
                            <w:r>
                              <w:rPr/>
                              <w:drawing>
                                <wp:inline distT="0" distB="0" distL="0" distR="0">
                                  <wp:extent cx="962660" cy="891540"/>
                                  <wp:effectExtent l="0" t="0" r="0" b="0"/>
                                  <wp:docPr id="15" name="02_人物影（女）"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_人物影（女）" descr=""/>
                                          <pic:cNvPicPr>
                                            <a:picLocks noChangeAspect="1" noChangeArrowheads="1"/>
                                          </pic:cNvPicPr>
                                        </pic:nvPicPr>
                                        <pic:blipFill>
                                          <a:blip r:embed="rId10"/>
                                          <a:stretch>
                                            <a:fillRect/>
                                          </a:stretch>
                                        </pic:blipFill>
                                        <pic:spPr bwMode="auto">
                                          <a:xfrm>
                                            <a:off x="0" y="0"/>
                                            <a:ext cx="962660" cy="891540"/>
                                          </a:xfrm>
                                          <a:prstGeom prst="rect">
                                            <a:avLst/>
                                          </a:prstGeom>
                                        </pic:spPr>
                                      </pic:pic>
                                    </a:graphicData>
                                  </a:graphic>
                                </wp:inline>
                              </w:drawing>
                            </w:r>
                          </w:p>
                        </w:txbxContent>
                      </v:textbox>
                    </v:rect>
                  </w:pict>
                </mc:Fallback>
              </mc:AlternateContent>
            </w:r>
            <w:r>
              <mc:AlternateContent>
                <mc:Choice Requires="wps">
                  <w:drawing>
                    <wp:anchor behindDoc="0" distT="0" distB="0" distL="114935" distR="114935" simplePos="0" locked="0" layoutInCell="1" allowOverlap="1" relativeHeight="53">
                      <wp:simplePos x="0" y="0"/>
                      <wp:positionH relativeFrom="margin">
                        <wp:posOffset>259715</wp:posOffset>
                      </wp:positionH>
                      <wp:positionV relativeFrom="paragraph">
                        <wp:posOffset>111125</wp:posOffset>
                      </wp:positionV>
                      <wp:extent cx="1066800" cy="243840"/>
                      <wp:effectExtent l="0" t="0" r="0" b="0"/>
                      <wp:wrapNone/>
                      <wp:docPr id="16" name="枠2"/>
                      <a:graphic xmlns:a="http://schemas.openxmlformats.org/drawingml/2006/main">
                        <a:graphicData uri="http://schemas.microsoft.com/office/word/2010/wordprocessingShape">
                          <wps:wsp>
                            <wps:cNvSpPr txBox="1"/>
                            <wps:spPr>
                              <a:xfrm>
                                <a:off x="0" y="0"/>
                                <a:ext cx="1066800" cy="243840"/>
                              </a:xfrm>
                              <a:prstGeom prst="rect"/>
                              <a:solidFill>
                                <a:srgbClr val="FFFFFF"/>
                              </a:solidFill>
                            </wps:spPr>
                            <wps:txbx>
                              <w:txbxContent>
                                <w:p>
                                  <w:pPr>
                                    <w:pStyle w:val="Normal"/>
                                    <w:jc w:val="center"/>
                                    <w:rPr>
                                      <w:rFonts w:ascii="HG丸ｺﾞｼｯｸM-PRO" w:hAnsi="HG丸ｺﾞｼｯｸM-PRO" w:eastAsia="HG丸ｺﾞｼｯｸM-PRO" w:cs="HG丸ｺﾞｼｯｸM-PRO"/>
                                      <w:color w:val="9BBB59"/>
                                    </w:rPr>
                                  </w:pPr>
                                  <w:r>
                                    <w:rPr>
                                      <w:rFonts w:ascii="HG丸ｺﾞｼｯｸM-PRO" w:hAnsi="HG丸ｺﾞｼｯｸM-PRO" w:cs="HG丸ｺﾞｼｯｸM-PRO" w:eastAsia="HG丸ｺﾞｼｯｸM-PRO"/>
                                      <w:color w:val="9BBB59"/>
                                    </w:rPr>
                                    <w:t>顔写真</w:t>
                                  </w:r>
                                </w:p>
                              </w:txbxContent>
                            </wps:txbx>
                            <wps:bodyPr anchor="t" lIns="74930" tIns="9525" rIns="74930" bIns="9525">
                              <a:noAutofit/>
                            </wps:bodyPr>
                          </wps:wsp>
                        </a:graphicData>
                      </a:graphic>
                    </wp:anchor>
                  </w:drawing>
                </mc:Choice>
                <mc:Fallback>
                  <w:pict>
                    <v:rect fillcolor="#FFFFFF" style="position:absolute;rotation:0;width:84pt;height:19.2pt;mso-wrap-distance-left:9.05pt;mso-wrap-distance-right:9.05pt;margin-top:8.75pt;mso-position-vertical-relative:text;margin-left:20.45pt;mso-position-horizontal-relative:margin">
                      <v:textbox inset="0.0819444444444444in,0.0104166666666667in,0.0819444444444444in,0.0104166666666667in">
                        <w:txbxContent>
                          <w:p>
                            <w:pPr>
                              <w:pStyle w:val="Normal"/>
                              <w:jc w:val="center"/>
                              <w:rPr>
                                <w:rFonts w:ascii="HG丸ｺﾞｼｯｸM-PRO" w:hAnsi="HG丸ｺﾞｼｯｸM-PRO" w:eastAsia="HG丸ｺﾞｼｯｸM-PRO" w:cs="HG丸ｺﾞｼｯｸM-PRO"/>
                                <w:color w:val="9BBB59"/>
                              </w:rPr>
                            </w:pPr>
                            <w:r>
                              <w:rPr>
                                <w:rFonts w:ascii="HG丸ｺﾞｼｯｸM-PRO" w:hAnsi="HG丸ｺﾞｼｯｸM-PRO" w:cs="HG丸ｺﾞｼｯｸM-PRO" w:eastAsia="HG丸ｺﾞｼｯｸM-PRO"/>
                                <w:color w:val="9BBB59"/>
                              </w:rPr>
                              <w:t>顔写真</w:t>
                            </w:r>
                          </w:p>
                        </w:txbxContent>
                      </v:textbox>
                    </v:rect>
                  </w:pict>
                </mc:Fallback>
              </mc:AlternateContent>
            </w:r>
          </w:p>
        </w:tc>
      </w:tr>
      <w:tr>
        <w:trPr>
          <w:trHeight w:val="327" w:hRule="atLeast"/>
        </w:trPr>
        <w:tc>
          <w:tcPr>
            <w:tcW w:w="1242"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2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pacing w:val="223"/>
                <w:sz w:val="28"/>
              </w:rPr>
              <w:t>氏</w:t>
            </w:r>
            <w:r>
              <w:rPr>
                <w:rFonts w:ascii="HG丸ｺﾞｼｯｸM-PRO" w:hAnsi="HG丸ｺﾞｼｯｸM-PRO" w:cs="HG丸ｺﾞｼｯｸM-PRO" w:eastAsia="HG丸ｺﾞｼｯｸM-PRO"/>
                <w:color w:val="4F6228"/>
                <w:sz w:val="28"/>
              </w:rPr>
              <w:t>名</w:t>
            </w:r>
          </w:p>
        </w:tc>
        <w:tc>
          <w:tcPr>
            <w:tcW w:w="2835" w:type="dxa"/>
            <w:gridSpan w:val="5"/>
            <w:tcBorders>
              <w:top w:val="single" w:sz="4" w:space="0" w:color="4F6228"/>
              <w:left w:val="single" w:sz="4" w:space="0" w:color="4F6228"/>
              <w:bottom w:val="single" w:sz="4" w:space="0" w:color="4F6228"/>
              <w:insideH w:val="single" w:sz="4" w:space="0" w:color="4F6228"/>
            </w:tcBorders>
            <w:shd w:fill="auto" w:val="clear"/>
            <w:tcMar>
              <w:left w:w="-5" w:type="dxa"/>
            </w:tcMar>
            <w:vAlign w:val="bottom"/>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2430" w:type="dxa"/>
            <w:vMerge w:val="continue"/>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widowControl/>
              <w:overflowPunct w:val="true"/>
              <w:snapToGrid w:val="false"/>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c>
          <w:tcPr>
            <w:tcW w:w="1242" w:type="dxa"/>
            <w:tcBorders>
              <w:top w:val="single" w:sz="4" w:space="0" w:color="4F6228"/>
              <w:left w:val="single" w:sz="8" w:space="0" w:color="4F6228"/>
              <w:bottom w:val="single" w:sz="4" w:space="0" w:color="4F6228"/>
              <w:insideH w:val="single" w:sz="4" w:space="0" w:color="4F6228"/>
            </w:tcBorders>
            <w:shd w:fill="EAF1DD" w:val="clear"/>
            <w:tcMar>
              <w:left w:w="-10" w:type="dxa"/>
            </w:tcMa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5"/>
                <w:sz w:val="24"/>
              </w:rPr>
              <w:t>生年月</w:t>
            </w:r>
            <w:r>
              <w:rPr>
                <w:rFonts w:ascii="HG丸ｺﾞｼｯｸM-PRO" w:hAnsi="HG丸ｺﾞｼｯｸM-PRO" w:cs="HG丸ｺﾞｼｯｸM-PRO" w:eastAsia="HG丸ｺﾞｼｯｸM-PRO"/>
                <w:color w:val="4F6228"/>
                <w:spacing w:val="-22"/>
                <w:sz w:val="24"/>
              </w:rPr>
              <w:t>日</w:t>
            </w:r>
          </w:p>
        </w:tc>
        <w:tc>
          <w:tcPr>
            <w:tcW w:w="2835" w:type="dxa"/>
            <w:gridSpan w:val="5"/>
            <w:tcBorders>
              <w:top w:val="single" w:sz="4" w:space="0" w:color="4F6228"/>
              <w:left w:val="single" w:sz="4" w:space="0" w:color="4F6228"/>
              <w:bottom w:val="single" w:sz="4" w:space="0" w:color="4F6228"/>
              <w:insideH w:val="single" w:sz="4" w:space="0" w:color="4F6228"/>
            </w:tcBorders>
            <w:shd w:fill="auto" w:val="clear"/>
            <w:tcMar>
              <w:left w:w="-5" w:type="dxa"/>
            </w:tcMar>
            <w:vAlign w:val="bottom"/>
          </w:tcPr>
          <w:p>
            <w:pPr>
              <w:pStyle w:val="Normal"/>
              <w:spacing w:lineRule="exact" w:line="360"/>
              <w:jc w:val="right"/>
              <w:rPr>
                <w:rFonts w:ascii="HG丸ｺﾞｼｯｸM-PRO" w:hAnsi="HG丸ｺﾞｼｯｸM-PRO" w:eastAsia="HG丸ｺﾞｼｯｸM-PRO" w:cs="HG丸ｺﾞｼｯｸM-PRO"/>
                <w:color w:val="948A54"/>
                <w:sz w:val="28"/>
              </w:rPr>
            </w:pPr>
            <w:r>
              <w:rPr>
                <w:rFonts w:ascii="HG丸ｺﾞｼｯｸM-PRO" w:hAnsi="HG丸ｺﾞｼｯｸM-PRO" w:cs="HG丸ｺﾞｼｯｸM-PRO" w:eastAsia="HG丸ｺﾞｼｯｸM-PRO"/>
                <w:color w:val="948A54"/>
              </w:rPr>
              <w:t>年　　月　　日生　　歳</w:t>
            </w:r>
          </w:p>
        </w:tc>
        <w:tc>
          <w:tcPr>
            <w:tcW w:w="2430" w:type="dxa"/>
            <w:vMerge w:val="continue"/>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widowControl/>
              <w:overflowPunct w:val="true"/>
              <w:snapToGrid w:val="false"/>
              <w:jc w:val="center"/>
              <w:textAlignment w:val="auto"/>
              <w:rPr>
                <w:rFonts w:ascii="HG丸ｺﾞｼｯｸM-PRO" w:hAnsi="HG丸ｺﾞｼｯｸM-PRO" w:eastAsia="HG丸ｺﾞｼｯｸM-PRO" w:cs="HG丸ｺﾞｼｯｸM-PRO"/>
                <w:color w:val="948A54"/>
                <w:sz w:val="28"/>
              </w:rPr>
            </w:pPr>
            <w:r>
              <w:rPr>
                <w:rFonts w:eastAsia="HG丸ｺﾞｼｯｸM-PRO" w:cs="HG丸ｺﾞｼｯｸM-PRO" w:ascii="HG丸ｺﾞｼｯｸM-PRO" w:hAnsi="HG丸ｺﾞｼｯｸM-PRO"/>
                <w:color w:val="948A54"/>
                <w:sz w:val="28"/>
              </w:rPr>
            </w:r>
          </w:p>
        </w:tc>
      </w:tr>
      <w:tr>
        <w:trPr>
          <w:trHeight w:val="510" w:hRule="atLeast"/>
        </w:trPr>
        <w:tc>
          <w:tcPr>
            <w:tcW w:w="1242"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263"/>
                <w:sz w:val="24"/>
              </w:rPr>
              <w:t>性</w:t>
            </w:r>
            <w:r>
              <w:rPr>
                <w:rFonts w:ascii="HG丸ｺﾞｼｯｸM-PRO" w:hAnsi="HG丸ｺﾞｼｯｸM-PRO" w:cs="HG丸ｺﾞｼｯｸM-PRO" w:eastAsia="HG丸ｺﾞｼｯｸM-PRO"/>
                <w:color w:val="4F6228"/>
                <w:sz w:val="24"/>
              </w:rPr>
              <w:t>別</w:t>
            </w:r>
          </w:p>
        </w:tc>
        <w:tc>
          <w:tcPr>
            <w:tcW w:w="851" w:type="dxa"/>
            <w:tcBorders>
              <w:top w:val="single" w:sz="4" w:space="0" w:color="4F6228"/>
              <w:left w:val="single" w:sz="4" w:space="0" w:color="4F6228"/>
              <w:bottom w:val="single" w:sz="4" w:space="0" w:color="4F6228"/>
              <w:insideH w:val="single" w:sz="4" w:space="0" w:color="4F6228"/>
            </w:tcBorders>
            <w:shd w:fill="auto" w:val="clear"/>
            <w:tcMar>
              <w:left w:w="-5" w:type="dxa"/>
            </w:tcMar>
            <w:vAlign w:val="center"/>
          </w:tcPr>
          <w:p>
            <w:pPr>
              <w:pStyle w:val="Normal"/>
              <w:snapToGrid w:val="false"/>
              <w:jc w:val="center"/>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984" w:type="dxa"/>
            <w:tcBorders>
              <w:top w:val="single" w:sz="4" w:space="0" w:color="4F6228"/>
              <w:left w:val="single" w:sz="4" w:space="0" w:color="4F6228"/>
              <w:bottom w:val="single" w:sz="4" w:space="0" w:color="4F6228"/>
              <w:insideH w:val="single" w:sz="4" w:space="0" w:color="4F6228"/>
            </w:tcBorders>
            <w:shd w:fill="EAF1DD" w:val="clear"/>
            <w:tcMar>
              <w:left w:w="-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w w:val="66"/>
                <w:sz w:val="28"/>
              </w:rPr>
            </w:pPr>
            <w:r>
              <w:rPr>
                <w:rFonts w:ascii="HG丸ｺﾞｼｯｸM-PRO" w:hAnsi="HG丸ｺﾞｼｯｸM-PRO" w:cs="HG丸ｺﾞｼｯｸM-PRO" w:eastAsia="HG丸ｺﾞｼｯｸM-PRO"/>
                <w:color w:val="4F6228"/>
                <w:spacing w:val="49"/>
                <w:w w:val="66"/>
                <w:sz w:val="28"/>
              </w:rPr>
              <w:t>血液</w:t>
            </w:r>
            <w:r>
              <w:rPr>
                <w:rFonts w:ascii="HG丸ｺﾞｼｯｸM-PRO" w:hAnsi="HG丸ｺﾞｼｯｸM-PRO" w:cs="HG丸ｺﾞｼｯｸM-PRO" w:eastAsia="HG丸ｺﾞｼｯｸM-PRO"/>
                <w:color w:val="4F6228"/>
                <w:w w:val="66"/>
                <w:sz w:val="28"/>
              </w:rPr>
              <w:t>型</w:t>
            </w:r>
          </w:p>
        </w:tc>
        <w:tc>
          <w:tcPr>
            <w:tcW w:w="1000" w:type="dxa"/>
            <w:gridSpan w:val="3"/>
            <w:tcBorders>
              <w:top w:val="single" w:sz="4" w:space="0" w:color="4F6228"/>
              <w:left w:val="single" w:sz="4" w:space="0" w:color="4F6228"/>
              <w:bottom w:val="single" w:sz="4" w:space="0" w:color="4F6228"/>
              <w:insideH w:val="single" w:sz="4" w:space="0" w:color="4F6228"/>
            </w:tcBorders>
            <w:shd w:fill="auto" w:val="clear"/>
            <w:tcMar>
              <w:left w:w="-5" w:type="dxa"/>
            </w:tcMar>
            <w:vAlign w:val="center"/>
          </w:tcPr>
          <w:p>
            <w:pPr>
              <w:pStyle w:val="Normal"/>
              <w:snapToGrid w:val="false"/>
              <w:jc w:val="center"/>
              <w:rPr>
                <w:rFonts w:ascii="HG丸ｺﾞｼｯｸM-PRO" w:hAnsi="HG丸ｺﾞｼｯｸM-PRO" w:eastAsia="HG丸ｺﾞｼｯｸM-PRO" w:cs="HG丸ｺﾞｼｯｸM-PRO"/>
                <w:color w:val="4F6228"/>
                <w:w w:val="66"/>
                <w:sz w:val="28"/>
              </w:rPr>
            </w:pPr>
            <w:r>
              <w:rPr>
                <w:rFonts w:eastAsia="HG丸ｺﾞｼｯｸM-PRO" w:cs="HG丸ｺﾞｼｯｸM-PRO" w:ascii="HG丸ｺﾞｼｯｸM-PRO" w:hAnsi="HG丸ｺﾞｼｯｸM-PRO"/>
                <w:color w:val="4F6228"/>
                <w:w w:val="66"/>
                <w:sz w:val="28"/>
              </w:rPr>
            </w:r>
          </w:p>
        </w:tc>
        <w:tc>
          <w:tcPr>
            <w:tcW w:w="2430" w:type="dxa"/>
            <w:vMerge w:val="continue"/>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widowControl/>
              <w:overflowPunct w:val="true"/>
              <w:snapToGrid w:val="false"/>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351" w:hRule="atLeast"/>
        </w:trPr>
        <w:tc>
          <w:tcPr>
            <w:tcW w:w="1242"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263"/>
                <w:sz w:val="24"/>
              </w:rPr>
              <w:t>身</w:t>
            </w:r>
            <w:r>
              <w:rPr>
                <w:rFonts w:ascii="HG丸ｺﾞｼｯｸM-PRO" w:hAnsi="HG丸ｺﾞｼｯｸM-PRO" w:cs="HG丸ｺﾞｼｯｸM-PRO" w:eastAsia="HG丸ｺﾞｼｯｸM-PRO"/>
                <w:color w:val="4F6228"/>
                <w:sz w:val="24"/>
              </w:rPr>
              <w:t>長</w:t>
            </w:r>
          </w:p>
        </w:tc>
        <w:tc>
          <w:tcPr>
            <w:tcW w:w="1843" w:type="dxa"/>
            <w:gridSpan w:val="3"/>
            <w:tcBorders>
              <w:top w:val="single" w:sz="4" w:space="0" w:color="4F6228"/>
              <w:left w:val="single" w:sz="4" w:space="0" w:color="4F6228"/>
              <w:bottom w:val="single" w:sz="4" w:space="0" w:color="4F6228"/>
              <w:insideH w:val="single" w:sz="4" w:space="0" w:color="4F6228"/>
            </w:tcBorders>
            <w:shd w:fill="auto" w:val="clear"/>
            <w:tcMar>
              <w:left w:w="-5" w:type="dxa"/>
            </w:tcMar>
            <w:vAlign w:val="bottom"/>
          </w:tcPr>
          <w:p>
            <w:pPr>
              <w:pStyle w:val="Normal"/>
              <w:widowControl/>
              <w:overflowPunct w:val="true"/>
              <w:jc w:val="right"/>
              <w:textAlignment w:val="auto"/>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ｃｍ</w:t>
            </w:r>
          </w:p>
        </w:tc>
        <w:tc>
          <w:tcPr>
            <w:tcW w:w="992" w:type="dxa"/>
            <w:gridSpan w:val="2"/>
            <w:tcBorders>
              <w:top w:val="single" w:sz="4" w:space="0" w:color="4F6228"/>
              <w:left w:val="single" w:sz="4" w:space="0" w:color="4F6228"/>
              <w:bottom w:val="single" w:sz="4" w:space="0" w:color="4F6228"/>
              <w:insideH w:val="single" w:sz="4" w:space="0" w:color="4F6228"/>
            </w:tcBorders>
            <w:shd w:fill="EAF1DD" w:val="clear"/>
            <w:tcMar>
              <w:left w:w="-5" w:type="dxa"/>
            </w:tcMar>
          </w:tcPr>
          <w:p>
            <w:pPr>
              <w:pStyle w:val="Normal"/>
              <w:widowControl/>
              <w:overflowPunct w:val="true"/>
              <w:jc w:val="center"/>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体</w:t>
            </w:r>
            <w:r>
              <w:rPr>
                <w:rFonts w:ascii="HG丸ｺﾞｼｯｸM-PRO" w:hAnsi="HG丸ｺﾞｼｯｸM-PRO" w:cs="HG丸ｺﾞｼｯｸM-PRO" w:eastAsia="HG丸ｺﾞｼｯｸM-PRO"/>
                <w:color w:val="4F6228"/>
                <w:sz w:val="24"/>
              </w:rPr>
              <w:t>重</w:t>
            </w:r>
          </w:p>
        </w:tc>
        <w:tc>
          <w:tcPr>
            <w:tcW w:w="2430"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bottom"/>
          </w:tcPr>
          <w:p>
            <w:pPr>
              <w:pStyle w:val="Normal"/>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ｋｇ</w:t>
            </w:r>
          </w:p>
        </w:tc>
      </w:tr>
      <w:tr>
        <w:trPr>
          <w:trHeight w:val="455" w:hRule="atLeast"/>
        </w:trPr>
        <w:tc>
          <w:tcPr>
            <w:tcW w:w="1242"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263"/>
                <w:sz w:val="24"/>
              </w:rPr>
              <w:t>住</w:t>
            </w:r>
            <w:r>
              <w:rPr>
                <w:rFonts w:ascii="HG丸ｺﾞｼｯｸM-PRO" w:hAnsi="HG丸ｺﾞｼｯｸM-PRO" w:cs="HG丸ｺﾞｼｯｸM-PRO" w:eastAsia="HG丸ｺﾞｼｯｸM-PRO"/>
                <w:color w:val="4F6228"/>
                <w:sz w:val="24"/>
              </w:rPr>
              <w:t>所</w:t>
            </w:r>
          </w:p>
        </w:tc>
        <w:tc>
          <w:tcPr>
            <w:tcW w:w="5265" w:type="dxa"/>
            <w:gridSpan w:val="6"/>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napToGrid w:val="false"/>
              <w:jc w:val="left"/>
              <w:rPr>
                <w:rFonts w:ascii="HG丸ｺﾞｼｯｸM-PRO" w:hAnsi="HG丸ｺﾞｼｯｸM-PRO" w:eastAsia="HG丸ｺﾞｼｯｸM-PRO" w:cs="HG丸ｺﾞｼｯｸM-PRO"/>
                <w:color w:val="4F6228"/>
                <w:sz w:val="24"/>
              </w:rPr>
            </w:pPr>
            <w:r>
              <w:rPr>
                <w:rFonts w:eastAsia="HG丸ｺﾞｼｯｸM-PRO" w:cs="HG丸ｺﾞｼｯｸM-PRO" w:ascii="HG丸ｺﾞｼｯｸM-PRO" w:hAnsi="HG丸ｺﾞｼｯｸM-PRO"/>
                <w:color w:val="4F6228"/>
                <w:sz w:val="24"/>
              </w:rPr>
            </w:r>
          </w:p>
        </w:tc>
      </w:tr>
      <w:tr>
        <w:trPr>
          <w:trHeight w:val="307" w:hRule="atLeast"/>
        </w:trPr>
        <w:tc>
          <w:tcPr>
            <w:tcW w:w="1242"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w w:val="80"/>
                <w:sz w:val="24"/>
              </w:rPr>
            </w:pPr>
            <w:r>
              <w:rPr>
                <w:rFonts w:eastAsia="HG丸ｺﾞｼｯｸM-PRO" w:cs="HG丸ｺﾞｼｯｸM-PRO" w:ascii="HG丸ｺﾞｼｯｸM-PRO" w:hAnsi="HG丸ｺﾞｼｯｸM-PRO"/>
                <w:color w:val="4F6228"/>
                <w:spacing w:val="304"/>
                <w:w w:val="80"/>
                <w:sz w:val="24"/>
              </w:rPr>
              <w:t>TE</w:t>
            </w:r>
            <w:r>
              <w:rPr>
                <w:rFonts w:eastAsia="HG丸ｺﾞｼｯｸM-PRO" w:cs="HG丸ｺﾞｼｯｸM-PRO" w:ascii="HG丸ｺﾞｼｯｸM-PRO" w:hAnsi="HG丸ｺﾞｼｯｸM-PRO"/>
                <w:color w:val="4F6228"/>
                <w:spacing w:val="2"/>
                <w:w w:val="80"/>
                <w:sz w:val="24"/>
              </w:rPr>
              <w:t>L</w:t>
            </w:r>
          </w:p>
        </w:tc>
        <w:tc>
          <w:tcPr>
            <w:tcW w:w="5265" w:type="dxa"/>
            <w:gridSpan w:val="6"/>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jc w:val="center"/>
              <w:rPr>
                <w:rFonts w:ascii="HG丸ｺﾞｼｯｸM-PRO" w:hAnsi="HG丸ｺﾞｼｯｸM-PRO" w:eastAsia="HG丸ｺﾞｼｯｸM-PRO" w:cs="HG丸ｺﾞｼｯｸM-PRO"/>
                <w:sz w:val="24"/>
              </w:rPr>
            </w:pPr>
            <w:r>
              <w:rPr>
                <w:rFonts w:ascii="HG丸ｺﾞｼｯｸM-PRO" w:hAnsi="HG丸ｺﾞｼｯｸM-PRO" w:cs="HG丸ｺﾞｼｯｸM-PRO" w:eastAsia="HG丸ｺﾞｼｯｸM-PRO"/>
                <w:color w:val="76923C"/>
                <w:sz w:val="24"/>
              </w:rPr>
              <w:t>―</w:t>
            </w:r>
            <w:r>
              <w:rPr>
                <w:rFonts w:ascii="HG丸ｺﾞｼｯｸM-PRO" w:hAnsi="HG丸ｺﾞｼｯｸM-PRO" w:cs="HG丸ｺﾞｼｯｸM-PRO" w:eastAsia="HG丸ｺﾞｼｯｸM-PRO"/>
                <w:sz w:val="24"/>
              </w:rPr>
              <w:t>　　　　　　　</w:t>
            </w:r>
            <w:r>
              <w:rPr>
                <w:rFonts w:ascii="HG丸ｺﾞｼｯｸM-PRO" w:hAnsi="HG丸ｺﾞｼｯｸM-PRO" w:cs="HG丸ｺﾞｼｯｸM-PRO" w:eastAsia="HG丸ｺﾞｼｯｸM-PRO"/>
                <w:color w:val="76923C"/>
                <w:sz w:val="24"/>
              </w:rPr>
              <w:t>―</w:t>
            </w:r>
          </w:p>
        </w:tc>
      </w:tr>
      <w:tr>
        <w:trPr/>
        <w:tc>
          <w:tcPr>
            <w:tcW w:w="1242" w:type="dxa"/>
            <w:vMerge w:val="restart"/>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pacing w:val="223"/>
                <w:sz w:val="28"/>
              </w:rPr>
              <w:t>家</w:t>
            </w:r>
            <w:r>
              <w:rPr>
                <w:rFonts w:ascii="HG丸ｺﾞｼｯｸM-PRO" w:hAnsi="HG丸ｺﾞｼｯｸM-PRO" w:cs="HG丸ｺﾞｼｯｸM-PRO" w:eastAsia="HG丸ｺﾞｼｯｸM-PRO"/>
                <w:color w:val="4F6228"/>
                <w:sz w:val="28"/>
              </w:rPr>
              <w:t>族</w:t>
            </w:r>
          </w:p>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pacing w:val="15"/>
                <w:sz w:val="24"/>
              </w:rPr>
              <w:t>（続柄</w:t>
            </w:r>
            <w:r>
              <w:rPr>
                <w:rFonts w:ascii="HG丸ｺﾞｼｯｸM-PRO" w:hAnsi="HG丸ｺﾞｼｯｸM-PRO" w:cs="HG丸ｺﾞｼｯｸM-PRO" w:eastAsia="HG丸ｺﾞｼｯｸM-PRO"/>
                <w:color w:val="4F6228"/>
                <w:spacing w:val="-22"/>
                <w:sz w:val="24"/>
              </w:rPr>
              <w:t>）</w:t>
            </w:r>
          </w:p>
        </w:tc>
        <w:tc>
          <w:tcPr>
            <w:tcW w:w="2497" w:type="dxa"/>
            <w:gridSpan w:val="4"/>
            <w:tcBorders>
              <w:top w:val="single" w:sz="4" w:space="0" w:color="4F6228"/>
              <w:left w:val="single" w:sz="4" w:space="0" w:color="4F6228"/>
              <w:bottom w:val="dashed" w:sz="4" w:space="0" w:color="4F6228"/>
              <w:insideH w:val="dashed" w:sz="4"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c>
          <w:tcPr>
            <w:tcW w:w="2768" w:type="dxa"/>
            <w:gridSpan w:val="2"/>
            <w:tcBorders>
              <w:top w:val="single" w:sz="4" w:space="0" w:color="4F6228"/>
              <w:left w:val="single" w:sz="4" w:space="0" w:color="4F6228"/>
              <w:bottom w:val="dashed" w:sz="4" w:space="0" w:color="4F6228"/>
              <w:right w:val="single" w:sz="8" w:space="0" w:color="4F6228"/>
              <w:insideH w:val="dashed" w:sz="4" w:space="0" w:color="4F6228"/>
              <w:insideV w:val="single" w:sz="8"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r>
      <w:tr>
        <w:trPr/>
        <w:tc>
          <w:tcPr>
            <w:tcW w:w="1242" w:type="dxa"/>
            <w:vMerge w:val="continue"/>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color w:val="948A54"/>
                <w:sz w:val="28"/>
              </w:rPr>
            </w:pPr>
            <w:r>
              <w:rPr>
                <w:rFonts w:eastAsia="HG丸ｺﾞｼｯｸM-PRO" w:cs="HG丸ｺﾞｼｯｸM-PRO" w:ascii="HG丸ｺﾞｼｯｸM-PRO" w:hAnsi="HG丸ｺﾞｼｯｸM-PRO"/>
                <w:color w:val="948A54"/>
                <w:sz w:val="28"/>
              </w:rPr>
            </w:r>
          </w:p>
        </w:tc>
        <w:tc>
          <w:tcPr>
            <w:tcW w:w="2497" w:type="dxa"/>
            <w:gridSpan w:val="4"/>
            <w:tcBorders>
              <w:top w:val="dashed" w:sz="4" w:space="0" w:color="4F6228"/>
              <w:left w:val="single" w:sz="4" w:space="0" w:color="4F6228"/>
              <w:bottom w:val="dashed" w:sz="4" w:space="0" w:color="4F6228"/>
              <w:insideH w:val="dashed" w:sz="4"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c>
          <w:tcPr>
            <w:tcW w:w="2768" w:type="dxa"/>
            <w:gridSpan w:val="2"/>
            <w:tcBorders>
              <w:top w:val="dashed" w:sz="4" w:space="0" w:color="4F6228"/>
              <w:left w:val="single" w:sz="4" w:space="0" w:color="4F6228"/>
              <w:bottom w:val="dashed" w:sz="4" w:space="0" w:color="4F6228"/>
              <w:right w:val="single" w:sz="8" w:space="0" w:color="4F6228"/>
              <w:insideH w:val="dashed" w:sz="4" w:space="0" w:color="4F6228"/>
              <w:insideV w:val="single" w:sz="8"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r>
      <w:tr>
        <w:trPr/>
        <w:tc>
          <w:tcPr>
            <w:tcW w:w="1242" w:type="dxa"/>
            <w:vMerge w:val="continue"/>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color w:val="948A54"/>
                <w:sz w:val="28"/>
              </w:rPr>
            </w:pPr>
            <w:r>
              <w:rPr>
                <w:rFonts w:eastAsia="HG丸ｺﾞｼｯｸM-PRO" w:cs="HG丸ｺﾞｼｯｸM-PRO" w:ascii="HG丸ｺﾞｼｯｸM-PRO" w:hAnsi="HG丸ｺﾞｼｯｸM-PRO"/>
                <w:color w:val="948A54"/>
                <w:sz w:val="28"/>
              </w:rPr>
            </w:r>
          </w:p>
        </w:tc>
        <w:tc>
          <w:tcPr>
            <w:tcW w:w="2497" w:type="dxa"/>
            <w:gridSpan w:val="4"/>
            <w:tcBorders>
              <w:top w:val="dashed" w:sz="4" w:space="0" w:color="4F6228"/>
              <w:left w:val="single" w:sz="4" w:space="0" w:color="4F6228"/>
              <w:bottom w:val="dashed" w:sz="4" w:space="0" w:color="4F6228"/>
              <w:insideH w:val="dashed" w:sz="4"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c>
          <w:tcPr>
            <w:tcW w:w="2768" w:type="dxa"/>
            <w:gridSpan w:val="2"/>
            <w:tcBorders>
              <w:top w:val="dashed" w:sz="4" w:space="0" w:color="4F6228"/>
              <w:left w:val="single" w:sz="4" w:space="0" w:color="4F6228"/>
              <w:bottom w:val="dashed" w:sz="4" w:space="0" w:color="4F6228"/>
              <w:right w:val="single" w:sz="8" w:space="0" w:color="4F6228"/>
              <w:insideH w:val="dashed" w:sz="4" w:space="0" w:color="4F6228"/>
              <w:insideV w:val="single" w:sz="8"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sz w:val="24"/>
              </w:rPr>
            </w:pPr>
            <w:r>
              <w:rPr>
                <w:rFonts w:ascii="HG丸ｺﾞｼｯｸM-PRO" w:hAnsi="HG丸ｺﾞｼｯｸM-PRO" w:cs="HG丸ｺﾞｼｯｸM-PRO" w:eastAsia="HG丸ｺﾞｼｯｸM-PRO"/>
                <w:color w:val="948A54"/>
                <w:sz w:val="24"/>
              </w:rPr>
              <w:t>（　　）</w:t>
            </w:r>
          </w:p>
        </w:tc>
      </w:tr>
      <w:tr>
        <w:trPr/>
        <w:tc>
          <w:tcPr>
            <w:tcW w:w="1242" w:type="dxa"/>
            <w:vMerge w:val="continue"/>
            <w:tcBorders>
              <w:top w:val="single" w:sz="4" w:space="0" w:color="4F6228"/>
              <w:left w:val="single" w:sz="8" w:space="0" w:color="4F6228"/>
              <w:bottom w:val="single" w:sz="8" w:space="0" w:color="4F6228"/>
              <w:insideH w:val="single" w:sz="8" w:space="0" w:color="4F6228"/>
            </w:tcBorders>
            <w:shd w:fill="EAF1DD" w:val="clear"/>
            <w:tcMar>
              <w:left w:w="-10" w:type="dxa"/>
            </w:tcMar>
            <w:vAlign w:val="cente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2497" w:type="dxa"/>
            <w:gridSpan w:val="4"/>
            <w:tcBorders>
              <w:top w:val="dashed" w:sz="4" w:space="0" w:color="4F6228"/>
              <w:left w:val="single" w:sz="4" w:space="0" w:color="4F6228"/>
              <w:bottom w:val="single" w:sz="8" w:space="0" w:color="4F6228"/>
              <w:insideH w:val="single" w:sz="8"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c>
          <w:tcPr>
            <w:tcW w:w="2768" w:type="dxa"/>
            <w:gridSpan w:val="2"/>
            <w:tcBorders>
              <w:top w:val="dashed" w:sz="4" w:space="0" w:color="4F6228"/>
              <w:left w:val="single" w:sz="4" w:space="0" w:color="4F6228"/>
              <w:bottom w:val="single" w:sz="8" w:space="0" w:color="4F6228"/>
              <w:right w:val="single" w:sz="8" w:space="0" w:color="4F6228"/>
              <w:insideH w:val="single" w:sz="8" w:space="0" w:color="4F6228"/>
              <w:insideV w:val="single" w:sz="8" w:space="0" w:color="4F6228"/>
            </w:tcBorders>
            <w:shd w:fill="auto" w:val="clear"/>
            <w:tcMar>
              <w:left w:w="-5" w:type="dxa"/>
            </w:tcMar>
            <w:vAlign w:val="center"/>
          </w:tcPr>
          <w:p>
            <w:pPr>
              <w:pStyle w:val="Normal"/>
              <w:spacing w:lineRule="exact" w:line="280"/>
              <w:jc w:val="right"/>
              <w:rPr>
                <w:rFonts w:ascii="HG丸ｺﾞｼｯｸM-PRO" w:hAnsi="HG丸ｺﾞｼｯｸM-PRO" w:eastAsia="HG丸ｺﾞｼｯｸM-PRO" w:cs="HG丸ｺﾞｼｯｸM-PRO"/>
                <w:color w:val="948A54"/>
                <w:sz w:val="24"/>
              </w:rPr>
            </w:pPr>
            <w:r>
              <w:rPr>
                <w:rFonts w:ascii="HG丸ｺﾞｼｯｸM-PRO" w:hAnsi="HG丸ｺﾞｼｯｸM-PRO" w:cs="HG丸ｺﾞｼｯｸM-PRO" w:eastAsia="HG丸ｺﾞｼｯｸM-PRO"/>
                <w:color w:val="948A54"/>
                <w:sz w:val="24"/>
              </w:rPr>
              <w:t>（　　）</w:t>
            </w:r>
          </w:p>
        </w:tc>
      </w:tr>
    </w:tbl>
    <w:p>
      <w:pPr>
        <w:pStyle w:val="Normal"/>
        <w:widowControl/>
        <w:overflowPunct w:val="true"/>
        <w:spacing w:lineRule="atLeast" w:line="240"/>
        <w:textAlignment w:val="auto"/>
        <w:rPr>
          <w:rFonts w:ascii="ＤＨＰ特太ゴシック体" w:hAnsi="ＤＨＰ特太ゴシック体" w:eastAsia="ＤＨＰ特太ゴシック体" w:cs="ＤＨＰ特太ゴシック体"/>
          <w:color w:val="4F6228"/>
          <w:sz w:val="36"/>
        </w:rPr>
      </w:pPr>
      <w:r>
        <w:rPr>
          <w:rFonts w:eastAsia="ＤＨＰ特太ゴシック体" w:cs="ＤＨＰ特太ゴシック体" w:ascii="ＤＨＰ特太ゴシック体" w:hAnsi="ＤＨＰ特太ゴシック体"/>
          <w:color w:val="4F6228"/>
          <w:sz w:val="36"/>
        </w:rPr>
        <mc:AlternateContent>
          <mc:Choice Requires="wps">
            <w:drawing>
              <wp:anchor behindDoc="0" distT="0" distB="0" distL="114935" distR="114935" simplePos="0" locked="0" layoutInCell="1" allowOverlap="1" relativeHeight="54">
                <wp:simplePos x="0" y="0"/>
                <wp:positionH relativeFrom="column">
                  <wp:posOffset>-90170</wp:posOffset>
                </wp:positionH>
                <wp:positionV relativeFrom="paragraph">
                  <wp:posOffset>3421380</wp:posOffset>
                </wp:positionV>
                <wp:extent cx="4204970" cy="408940"/>
                <wp:effectExtent l="0" t="0" r="0" b="0"/>
                <wp:wrapNone/>
                <wp:docPr id="17" name=""/>
                <a:graphic xmlns:a="http://schemas.openxmlformats.org/drawingml/2006/main">
                  <a:graphicData uri="http://schemas.microsoft.com/office/word/2010/wordprocessingShape">
                    <wps:wsp>
                      <wps:cNvSpPr/>
                      <wps:spPr>
                        <a:xfrm>
                          <a:off x="0" y="0"/>
                          <a:ext cx="4204440" cy="408240"/>
                        </a:xfrm>
                        <a:custGeom>
                          <a:avLst/>
                          <a:gdLst/>
                          <a:ahLst/>
                          <a:rect l="0" t="0" r="r" b="b"/>
                          <a:pathLst>
                            <a:path w="6623" h="645">
                              <a:moveTo>
                                <a:pt x="322" y="0"/>
                              </a:moveTo>
                              <a:cubicBezTo>
                                <a:pt x="161" y="0"/>
                                <a:pt x="0" y="161"/>
                                <a:pt x="0" y="322"/>
                              </a:cubicBezTo>
                              <a:lnTo>
                                <a:pt x="0" y="322"/>
                              </a:lnTo>
                              <a:cubicBezTo>
                                <a:pt x="0" y="483"/>
                                <a:pt x="161" y="644"/>
                                <a:pt x="322" y="644"/>
                              </a:cubicBezTo>
                              <a:lnTo>
                                <a:pt x="6300" y="644"/>
                              </a:lnTo>
                              <a:cubicBezTo>
                                <a:pt x="6461" y="644"/>
                                <a:pt x="6622" y="483"/>
                                <a:pt x="6622" y="322"/>
                              </a:cubicBezTo>
                              <a:lnTo>
                                <a:pt x="6622" y="322"/>
                              </a:lnTo>
                              <a:cubicBezTo>
                                <a:pt x="6622" y="161"/>
                                <a:pt x="6461" y="0"/>
                                <a:pt x="6300" y="0"/>
                              </a:cubicBezTo>
                              <a:lnTo>
                                <a:pt x="322"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left="283" w:hanging="0"/>
                              <w:jc w:val="left"/>
                              <w:rPr/>
                            </w:pPr>
                            <w:r>
                              <w:rPr>
                                <w:sz w:val="28"/>
                                <w:szCs w:val="20"/>
                                <w:rFonts w:ascii="HG丸ｺﾞｼｯｸM-PRO" w:hAnsi="HG丸ｺﾞｼｯｸM-PRO" w:eastAsia="HG丸ｺﾞｼｯｸM-PRO" w:cs="HG丸ｺﾞｼｯｸM-PRO"/>
                                <w:color w:val="4F6228"/>
                                <w:lang w:val="en-US" w:eastAsia="ja-JP"/>
                              </w:rPr>
                              <w:t>緊急時の連絡先</w:t>
                            </w:r>
                          </w:p>
                        </w:txbxContent>
                      </wps:txbx>
                      <wps:bodyPr lIns="74160" rIns="74160" tIns="9000" bIns="9000">
                        <a:noAutofit/>
                      </wps:bodyPr>
                    </wps:wsp>
                  </a:graphicData>
                </a:graphic>
              </wp:anchor>
            </w:drawing>
          </mc:Choice>
          <mc:Fallback>
            <w:pict>
              <v:roundrect id="shape_0" fillcolor="white" stroked="t" style="position:absolute;margin-left:-7.1pt;margin-top:269.4pt;width:331pt;height:32.1pt">
                <v:textbox>
                  <w:txbxContent>
                    <w:p>
                      <w:pPr>
                        <w:overflowPunct w:val="false"/>
                        <w:bidi w:val="0"/>
                        <w:spacing w:lineRule="exact" w:line="480"/>
                        <w:ind w:left="283" w:hanging="0"/>
                        <w:jc w:val="left"/>
                        <w:rPr/>
                      </w:pPr>
                      <w:r>
                        <w:rPr>
                          <w:sz w:val="28"/>
                          <w:szCs w:val="20"/>
                          <w:rFonts w:ascii="HG丸ｺﾞｼｯｸM-PRO" w:hAnsi="HG丸ｺﾞｼｯｸM-PRO" w:eastAsia="HG丸ｺﾞｼｯｸM-PRO" w:cs="HG丸ｺﾞｼｯｸM-PRO"/>
                          <w:color w:val="4F6228"/>
                          <w:lang w:val="en-US" w:eastAsia="ja-JP"/>
                        </w:rPr>
                        <w:t>緊急時の連絡先</w:t>
                      </w:r>
                    </w:p>
                  </w:txbxContent>
                </v:textbox>
                <w10:wrap type="square"/>
                <v:fill o:detectmouseclick="t" color2="#d6e3bc"/>
                <v:stroke color="#c2d69b" weight="12600" joinstyle="miter" endcap="square"/>
                <v:shadow on="t" obscured="f" color="#4e6128"/>
              </v:roundrect>
            </w:pict>
          </mc:Fallback>
        </mc:AlternateContent>
        <mc:AlternateContent>
          <mc:Choice Requires="wps">
            <w:drawing>
              <wp:anchor behindDoc="0" distT="0" distB="0" distL="114935" distR="114935" simplePos="0" locked="0" layoutInCell="1" allowOverlap="1" relativeHeight="56">
                <wp:simplePos x="0" y="0"/>
                <wp:positionH relativeFrom="column">
                  <wp:posOffset>-90170</wp:posOffset>
                </wp:positionH>
                <wp:positionV relativeFrom="paragraph">
                  <wp:posOffset>-34290</wp:posOffset>
                </wp:positionV>
                <wp:extent cx="4204970" cy="393065"/>
                <wp:effectExtent l="0" t="0" r="0" b="0"/>
                <wp:wrapNone/>
                <wp:docPr id="18" name=""/>
                <a:graphic xmlns:a="http://schemas.openxmlformats.org/drawingml/2006/main">
                  <a:graphicData uri="http://schemas.microsoft.com/office/word/2010/wordprocessingShape">
                    <wps:wsp>
                      <wps:cNvSpPr/>
                      <wps:spPr>
                        <a:xfrm>
                          <a:off x="0" y="0"/>
                          <a:ext cx="4204440" cy="392400"/>
                        </a:xfrm>
                        <a:custGeom>
                          <a:avLst/>
                          <a:gdLst/>
                          <a:ahLst/>
                          <a:rect l="0" t="0" r="r" b="b"/>
                          <a:pathLst>
                            <a:path w="6623" h="620">
                              <a:moveTo>
                                <a:pt x="309" y="0"/>
                              </a:moveTo>
                              <a:cubicBezTo>
                                <a:pt x="154" y="0"/>
                                <a:pt x="0" y="154"/>
                                <a:pt x="0" y="309"/>
                              </a:cubicBezTo>
                              <a:lnTo>
                                <a:pt x="0" y="309"/>
                              </a:lnTo>
                              <a:cubicBezTo>
                                <a:pt x="0" y="464"/>
                                <a:pt x="154" y="619"/>
                                <a:pt x="309" y="619"/>
                              </a:cubicBezTo>
                              <a:lnTo>
                                <a:pt x="6312" y="619"/>
                              </a:lnTo>
                              <a:cubicBezTo>
                                <a:pt x="6467" y="619"/>
                                <a:pt x="6622" y="464"/>
                                <a:pt x="6622" y="309"/>
                              </a:cubicBezTo>
                              <a:lnTo>
                                <a:pt x="6622" y="309"/>
                              </a:lnTo>
                              <a:cubicBezTo>
                                <a:pt x="6622" y="154"/>
                                <a:pt x="6467" y="0"/>
                                <a:pt x="6312" y="0"/>
                              </a:cubicBezTo>
                              <a:lnTo>
                                <a:pt x="309"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left="283" w:hanging="0"/>
                              <w:jc w:val="left"/>
                              <w:rPr/>
                            </w:pPr>
                            <w:r>
                              <w:rPr>
                                <w:sz w:val="28"/>
                                <w:szCs w:val="20"/>
                                <w:rFonts w:ascii="HG丸ｺﾞｼｯｸM-PRO" w:hAnsi="HG丸ｺﾞｼｯｸM-PRO" w:eastAsia="HG丸ｺﾞｼｯｸM-PRO" w:cs="HG丸ｺﾞｼｯｸM-PRO"/>
                                <w:color w:val="4F6228"/>
                                <w:lang w:val="en-US" w:eastAsia="ja-JP"/>
                              </w:rPr>
                              <w:t>プロフィール　</w:t>
                            </w:r>
                          </w:p>
                        </w:txbxContent>
                      </wps:txbx>
                      <wps:bodyPr lIns="74160" rIns="74160" tIns="9000" bIns="9000">
                        <a:noAutofit/>
                      </wps:bodyPr>
                    </wps:wsp>
                  </a:graphicData>
                </a:graphic>
              </wp:anchor>
            </w:drawing>
          </mc:Choice>
          <mc:Fallback>
            <w:pict>
              <v:roundrect id="shape_0" fillcolor="white" stroked="t" style="position:absolute;margin-left:-7.1pt;margin-top:-2.7pt;width:331pt;height:30.85pt">
                <v:textbox>
                  <w:txbxContent>
                    <w:p>
                      <w:pPr>
                        <w:overflowPunct w:val="false"/>
                        <w:bidi w:val="0"/>
                        <w:spacing w:lineRule="exact" w:line="480"/>
                        <w:ind w:left="283" w:hanging="0"/>
                        <w:jc w:val="left"/>
                        <w:rPr/>
                      </w:pPr>
                      <w:r>
                        <w:rPr>
                          <w:sz w:val="28"/>
                          <w:szCs w:val="20"/>
                          <w:rFonts w:ascii="HG丸ｺﾞｼｯｸM-PRO" w:hAnsi="HG丸ｺﾞｼｯｸM-PRO" w:eastAsia="HG丸ｺﾞｼｯｸM-PRO" w:cs="HG丸ｺﾞｼｯｸM-PRO"/>
                          <w:color w:val="4F6228"/>
                          <w:lang w:val="en-US" w:eastAsia="ja-JP"/>
                        </w:rPr>
                        <w:t>プロフィール　</w:t>
                      </w:r>
                    </w:p>
                  </w:txbxContent>
                </v:textbox>
                <w10:wrap type="square"/>
                <v:fill o:detectmouseclick="t" color2="#d6e3bc"/>
                <v:stroke color="#c2d69b" weight="12600" joinstyle="miter" endcap="square"/>
                <v:shadow on="t" obscured="f" color="#4e6128"/>
              </v:roundrect>
            </w:pict>
          </mc:Fallback>
        </mc:AlternateContent>
      </w:r>
    </w:p>
    <w:tbl>
      <w:tblPr>
        <w:tblW w:w="6375" w:type="dxa"/>
        <w:jc w:val="left"/>
        <w:tblInd w:w="0" w:type="dxa"/>
        <w:tblBorders>
          <w:top w:val="single" w:sz="12" w:space="0" w:color="808000"/>
          <w:left w:val="single" w:sz="12" w:space="0" w:color="808000"/>
          <w:bottom w:val="single" w:sz="4" w:space="0" w:color="4F6228"/>
          <w:insideH w:val="single" w:sz="4" w:space="0" w:color="4F6228"/>
        </w:tblBorders>
        <w:tblCellMar>
          <w:top w:w="0" w:type="dxa"/>
          <w:left w:w="-15" w:type="dxa"/>
          <w:bottom w:w="0" w:type="dxa"/>
          <w:right w:w="0" w:type="dxa"/>
        </w:tblCellMar>
      </w:tblPr>
      <w:tblGrid>
        <w:gridCol w:w="817"/>
        <w:gridCol w:w="992"/>
        <w:gridCol w:w="709"/>
        <w:gridCol w:w="1559"/>
        <w:gridCol w:w="709"/>
        <w:gridCol w:w="1589"/>
      </w:tblGrid>
      <w:tr>
        <w:trPr>
          <w:trHeight w:val="257" w:hRule="atLeast"/>
        </w:trPr>
        <w:tc>
          <w:tcPr>
            <w:tcW w:w="817" w:type="dxa"/>
            <w:tcBorders>
              <w:top w:val="single" w:sz="12" w:space="0" w:color="808000"/>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4F6228"/>
                <w:w w:val="80"/>
                <w:sz w:val="24"/>
              </w:rPr>
            </w:pPr>
            <w:r>
              <w:rPr>
                <w:rFonts w:ascii="HG丸ｺﾞｼｯｸM-PRO" w:hAnsi="HG丸ｺﾞｼｯｸM-PRO" w:cs="HG丸ｺﾞｼｯｸM-PRO" w:eastAsia="HG丸ｺﾞｼｯｸM-PRO"/>
                <w:color w:val="4F6228"/>
                <w:w w:val="80"/>
                <w:sz w:val="24"/>
              </w:rPr>
              <w:t>連絡順</w:t>
            </w:r>
          </w:p>
        </w:tc>
        <w:tc>
          <w:tcPr>
            <w:tcW w:w="992" w:type="dxa"/>
            <w:tcBorders>
              <w:top w:val="single" w:sz="12" w:space="0" w:color="808000"/>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名</w:t>
            </w:r>
            <w:r>
              <w:rPr>
                <w:rFonts w:ascii="HG丸ｺﾞｼｯｸM-PRO" w:hAnsi="HG丸ｺﾞｼｯｸM-PRO" w:cs="HG丸ｺﾞｼｯｸM-PRO" w:eastAsia="HG丸ｺﾞｼｯｸM-PRO"/>
                <w:color w:val="4F6228"/>
                <w:sz w:val="24"/>
              </w:rPr>
              <w:t>前</w:t>
            </w:r>
          </w:p>
        </w:tc>
        <w:tc>
          <w:tcPr>
            <w:tcW w:w="2268" w:type="dxa"/>
            <w:gridSpan w:val="2"/>
            <w:tcBorders>
              <w:top w:val="single" w:sz="12" w:space="0" w:color="808000"/>
              <w:left w:val="single" w:sz="4" w:space="0" w:color="FFFF00"/>
              <w:bottom w:val="single" w:sz="4" w:space="0" w:color="FFFF00"/>
              <w:insideH w:val="single" w:sz="4" w:space="0" w:color="FFFF00"/>
            </w:tcBorders>
            <w:shd w:fill="FFFFFF"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709" w:type="dxa"/>
            <w:tcBorders>
              <w:top w:val="single" w:sz="12" w:space="0" w:color="808000"/>
              <w:left w:val="single" w:sz="4" w:space="0" w:color="FFFF00"/>
              <w:bottom w:val="single" w:sz="4" w:space="0" w:color="FFFF00"/>
              <w:insideH w:val="single" w:sz="4" w:space="0" w:color="FFFF00"/>
            </w:tcBorders>
            <w:shd w:fill="EAF1DD" w:val="clear"/>
            <w:tcMar>
              <w:left w:w="-5" w:type="dxa"/>
            </w:tcMar>
            <w:vAlign w:val="center"/>
          </w:tcPr>
          <w:p>
            <w:pPr>
              <w:pStyle w:val="Normal"/>
              <w:widowControl/>
              <w:overflowPunct w:val="true"/>
              <w:spacing w:lineRule="exact" w:line="360"/>
              <w:ind w:left="-107" w:hanging="0"/>
              <w:jc w:val="both"/>
              <w:textAlignment w:val="auto"/>
              <w:rPr>
                <w:rFonts w:ascii="HG丸ｺﾞｼｯｸM-PRO" w:hAnsi="HG丸ｺﾞｼｯｸM-PRO" w:eastAsia="HG丸ｺﾞｼｯｸM-PRO" w:cs="HG丸ｺﾞｼｯｸM-PRO"/>
                <w:sz w:val="28"/>
              </w:rPr>
            </w:pPr>
            <w:r>
              <w:rPr>
                <w:rFonts w:ascii="HG丸ｺﾞｼｯｸM-PRO" w:hAnsi="HG丸ｺﾞｼｯｸM-PRO" w:cs="HG丸ｺﾞｼｯｸM-PRO" w:eastAsia="HG丸ｺﾞｼｯｸM-PRO"/>
                <w:color w:val="4F6228"/>
                <w:w w:val="96"/>
                <w:sz w:val="24"/>
              </w:rPr>
              <w:t xml:space="preserve"> </w:t>
            </w:r>
            <w:r>
              <w:rPr>
                <w:rFonts w:ascii="HG丸ｺﾞｼｯｸM-PRO" w:hAnsi="HG丸ｺﾞｼｯｸM-PRO" w:cs="HG丸ｺﾞｼｯｸM-PRO" w:eastAsia="HG丸ｺﾞｼｯｸM-PRO"/>
                <w:color w:val="4F6228"/>
                <w:w w:val="96"/>
                <w:sz w:val="24"/>
              </w:rPr>
              <w:t>続柄</w:t>
            </w:r>
          </w:p>
        </w:tc>
        <w:tc>
          <w:tcPr>
            <w:tcW w:w="1589" w:type="dxa"/>
            <w:tcBorders>
              <w:top w:val="single" w:sz="12" w:space="0" w:color="808000"/>
              <w:left w:val="single" w:sz="4" w:space="0" w:color="FFFF00"/>
              <w:bottom w:val="single" w:sz="4" w:space="0" w:color="FFFF00"/>
              <w:right w:val="single" w:sz="12" w:space="0" w:color="808000"/>
              <w:insideH w:val="single" w:sz="4" w:space="0" w:color="FFFF00"/>
              <w:insideV w:val="single" w:sz="12" w:space="0" w:color="808000"/>
            </w:tcBorders>
            <w:shd w:fill="FFFFFF"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283" w:hRule="atLeast"/>
        </w:trPr>
        <w:tc>
          <w:tcPr>
            <w:tcW w:w="817" w:type="dxa"/>
            <w:vMerge w:val="restart"/>
            <w:tcBorders>
              <w:top w:val="single" w:sz="4" w:space="0" w:color="4F6228"/>
              <w:left w:val="single" w:sz="12" w:space="0" w:color="808000"/>
              <w:bottom w:val="single" w:sz="4" w:space="0" w:color="4F6228"/>
              <w:insideH w:val="single" w:sz="4" w:space="0" w:color="4F6228"/>
            </w:tcBorders>
            <w:shd w:fill="EAF1DD" w:val="clear"/>
            <w:tcMar>
              <w:left w:w="-15" w:type="dxa"/>
            </w:tcMar>
            <w:vAlign w:val="bottom"/>
          </w:tcPr>
          <w:p>
            <w:pPr>
              <w:pStyle w:val="Normal"/>
              <w:widowControl/>
              <w:overflowPunct w:val="true"/>
              <w:jc w:val="center"/>
              <w:textAlignment w:val="auto"/>
              <w:rPr>
                <w:rFonts w:ascii="HG丸ｺﾞｼｯｸM-PRO" w:hAnsi="HG丸ｺﾞｼｯｸM-PRO" w:eastAsia="HG丸ｺﾞｼｯｸM-PRO" w:cs="HG丸ｺﾞｼｯｸM-PRO"/>
                <w:color w:val="76923C"/>
                <w:sz w:val="60"/>
              </w:rPr>
            </w:pPr>
            <w:r>
              <w:rPr>
                <w:rFonts w:ascii="HG丸ｺﾞｼｯｸM-PRO" w:hAnsi="HG丸ｺﾞｼｯｸM-PRO" w:cs="HG丸ｺﾞｼｯｸM-PRO" w:eastAsia="HG丸ｺﾞｼｯｸM-PRO"/>
                <w:color w:val="76923C"/>
                <w:sz w:val="60"/>
              </w:rPr>
              <w:t>１</w:t>
            </w:r>
          </w:p>
        </w:tc>
        <w:tc>
          <w:tcPr>
            <w:tcW w:w="992" w:type="dxa"/>
            <w:vMerge w:val="restart"/>
            <w:tcBorders>
              <w:top w:val="single" w:sz="4" w:space="0" w:color="4F6228"/>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7"/>
                <w:sz w:val="24"/>
              </w:rPr>
              <w:t>連絡</w:t>
            </w:r>
            <w:r>
              <w:rPr>
                <w:rFonts w:ascii="HG丸ｺﾞｼｯｸM-PRO" w:hAnsi="HG丸ｺﾞｼｯｸM-PRO" w:cs="HG丸ｺﾞｼｯｸM-PRO" w:eastAsia="HG丸ｺﾞｼｯｸM-PRO"/>
                <w:color w:val="4F6228"/>
                <w:spacing w:val="-16"/>
                <w:sz w:val="24"/>
              </w:rPr>
              <w:t>先</w:t>
            </w:r>
          </w:p>
        </w:tc>
        <w:tc>
          <w:tcPr>
            <w:tcW w:w="709" w:type="dxa"/>
            <w:tcBorders>
              <w:top w:val="single" w:sz="4" w:space="0" w:color="FFFF00"/>
              <w:left w:val="single" w:sz="4" w:space="0" w:color="FFFF00"/>
              <w:bottom w:val="single" w:sz="4" w:space="0" w:color="FFFF00"/>
              <w:insideH w:val="single" w:sz="4" w:space="0" w:color="FFFF00"/>
            </w:tcBorders>
            <w:shd w:fill="EEECE1" w:val="clear"/>
            <w:tcMar>
              <w:left w:w="-5" w:type="dxa"/>
            </w:tcMar>
            <w:vAlign w:val="center"/>
          </w:tcPr>
          <w:p>
            <w:pPr>
              <w:pStyle w:val="Normal"/>
              <w:spacing w:lineRule="exact" w:line="220"/>
              <w:jc w:val="both"/>
              <w:rPr>
                <w:rFonts w:ascii="HG丸ｺﾞｼｯｸM-PRO" w:hAnsi="HG丸ｺﾞｼｯｸM-PRO" w:eastAsia="HG丸ｺﾞｼｯｸM-PRO" w:cs="HG丸ｺﾞｼｯｸM-PRO"/>
                <w:color w:val="4A442A"/>
                <w:sz w:val="18"/>
              </w:rPr>
            </w:pPr>
            <w:r>
              <w:rPr>
                <w:rFonts w:ascii="HG丸ｺﾞｼｯｸM-PRO" w:hAnsi="HG丸ｺﾞｼｯｸM-PRO" w:cs="HG丸ｺﾞｼｯｸM-PRO" w:eastAsia="HG丸ｺﾞｼｯｸM-PRO"/>
                <w:color w:val="4A442A"/>
                <w:spacing w:val="57"/>
                <w:sz w:val="18"/>
              </w:rPr>
              <w:t>自</w:t>
            </w:r>
            <w:r>
              <w:rPr>
                <w:rFonts w:ascii="HG丸ｺﾞｼｯｸM-PRO" w:hAnsi="HG丸ｺﾞｼｯｸM-PRO" w:cs="HG丸ｺﾞｼｯｸM-PRO" w:eastAsia="HG丸ｺﾞｼｯｸM-PRO"/>
                <w:color w:val="4A442A"/>
                <w:sz w:val="18"/>
              </w:rPr>
              <w:t>宅</w:t>
            </w:r>
          </w:p>
        </w:tc>
        <w:tc>
          <w:tcPr>
            <w:tcW w:w="1559" w:type="dxa"/>
            <w:tcBorders>
              <w:top w:val="single" w:sz="4" w:space="0" w:color="FFFF00"/>
              <w:left w:val="single" w:sz="4" w:space="0" w:color="FFFF00"/>
              <w:bottom w:val="single" w:sz="4" w:space="0" w:color="FFFF00"/>
              <w:insideH w:val="single" w:sz="4" w:space="0" w:color="FFFF00"/>
            </w:tcBorders>
            <w:shd w:fill="auto" w:val="clear"/>
            <w:tcMar>
              <w:left w:w="-5" w:type="dxa"/>
            </w:tcMar>
            <w:vAlign w:val="center"/>
          </w:tcPr>
          <w:p>
            <w:pPr>
              <w:pStyle w:val="Normal"/>
              <w:widowControl/>
              <w:overflowPunct w:val="true"/>
              <w:snapToGrid w:val="false"/>
              <w:spacing w:lineRule="exact" w:line="220"/>
              <w:textAlignment w:val="auto"/>
              <w:rPr>
                <w:rFonts w:ascii="HG丸ｺﾞｼｯｸM-PRO" w:hAnsi="HG丸ｺﾞｼｯｸM-PRO" w:eastAsia="HG丸ｺﾞｼｯｸM-PRO" w:cs="HG丸ｺﾞｼｯｸM-PRO"/>
                <w:color w:val="4A442A"/>
                <w:sz w:val="18"/>
              </w:rPr>
            </w:pPr>
            <w:r>
              <w:rPr>
                <w:rFonts w:eastAsia="HG丸ｺﾞｼｯｸM-PRO" w:cs="HG丸ｺﾞｼｯｸM-PRO" w:ascii="HG丸ｺﾞｼｯｸM-PRO" w:hAnsi="HG丸ｺﾞｼｯｸM-PRO"/>
                <w:color w:val="4A442A"/>
                <w:sz w:val="18"/>
              </w:rPr>
            </w:r>
          </w:p>
        </w:tc>
        <w:tc>
          <w:tcPr>
            <w:tcW w:w="709" w:type="dxa"/>
            <w:vMerge w:val="restart"/>
            <w:tcBorders>
              <w:top w:val="single" w:sz="4" w:space="0" w:color="FFFF00"/>
              <w:left w:val="single" w:sz="4" w:space="0" w:color="FFFF00"/>
              <w:bottom w:val="single" w:sz="4" w:space="0" w:color="4F6228"/>
              <w:insideH w:val="single" w:sz="4" w:space="0" w:color="4F6228"/>
            </w:tcBorders>
            <w:shd w:fill="EEECE1"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color w:val="4A442A"/>
                <w:w w:val="80"/>
                <w:sz w:val="28"/>
              </w:rPr>
            </w:pPr>
            <w:r>
              <w:rPr>
                <w:rFonts w:ascii="HG丸ｺﾞｼｯｸM-PRO" w:hAnsi="HG丸ｺﾞｼｯｸM-PRO" w:cs="HG丸ｺﾞｼｯｸM-PRO" w:eastAsia="HG丸ｺﾞｼｯｸM-PRO"/>
                <w:color w:val="4A442A"/>
                <w:w w:val="84"/>
                <w:sz w:val="28"/>
              </w:rPr>
              <w:t>携帯</w:t>
            </w:r>
          </w:p>
        </w:tc>
        <w:tc>
          <w:tcPr>
            <w:tcW w:w="1589" w:type="dxa"/>
            <w:vMerge w:val="restart"/>
            <w:tcBorders>
              <w:top w:val="single" w:sz="4" w:space="0" w:color="FFFF00"/>
              <w:left w:val="single" w:sz="4" w:space="0" w:color="FFFF00"/>
              <w:bottom w:val="single" w:sz="4" w:space="0" w:color="4F6228"/>
              <w:right w:val="single" w:sz="12" w:space="0" w:color="808000"/>
              <w:insideH w:val="single" w:sz="4" w:space="0" w:color="4F6228"/>
              <w:insideV w:val="single" w:sz="12" w:space="0" w:color="808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color w:val="4A442A"/>
                <w:w w:val="80"/>
                <w:sz w:val="28"/>
              </w:rPr>
            </w:pPr>
            <w:r>
              <w:rPr>
                <w:rFonts w:eastAsia="HG丸ｺﾞｼｯｸM-PRO" w:cs="HG丸ｺﾞｼｯｸM-PRO" w:ascii="HG丸ｺﾞｼｯｸM-PRO" w:hAnsi="HG丸ｺﾞｼｯｸM-PRO"/>
                <w:color w:val="4A442A"/>
                <w:w w:val="80"/>
                <w:sz w:val="28"/>
              </w:rPr>
            </w:r>
          </w:p>
        </w:tc>
      </w:tr>
      <w:tr>
        <w:trPr>
          <w:trHeight w:val="283" w:hRule="atLeast"/>
        </w:trPr>
        <w:tc>
          <w:tcPr>
            <w:tcW w:w="817" w:type="dxa"/>
            <w:vMerge w:val="continue"/>
            <w:tcBorders>
              <w:top w:val="single" w:sz="4" w:space="0" w:color="4F6228"/>
              <w:left w:val="single" w:sz="12" w:space="0" w:color="808000"/>
              <w:bottom w:val="single" w:sz="4" w:space="0" w:color="4F6228"/>
              <w:insideH w:val="single" w:sz="4" w:space="0" w:color="4F6228"/>
            </w:tcBorders>
            <w:shd w:fill="EAF1DD" w:val="clear"/>
            <w:tcMar>
              <w:left w:w="-15" w:type="dxa"/>
            </w:tcMar>
            <w:vAlign w:val="bottom"/>
          </w:tcPr>
          <w:p>
            <w:pPr>
              <w:pStyle w:val="Normal"/>
              <w:widowControl/>
              <w:overflowPunct w:val="true"/>
              <w:snapToGrid w:val="false"/>
              <w:jc w:val="center"/>
              <w:textAlignment w:val="auto"/>
              <w:rPr>
                <w:rFonts w:ascii="HG丸ｺﾞｼｯｸM-PRO" w:hAnsi="HG丸ｺﾞｼｯｸM-PRO" w:eastAsia="HG丸ｺﾞｼｯｸM-PRO" w:cs="HG丸ｺﾞｼｯｸM-PRO"/>
                <w:color w:val="76923C"/>
                <w:sz w:val="60"/>
              </w:rPr>
            </w:pPr>
            <w:r>
              <w:rPr>
                <w:rFonts w:eastAsia="HG丸ｺﾞｼｯｸM-PRO" w:cs="HG丸ｺﾞｼｯｸM-PRO" w:ascii="HG丸ｺﾞｼｯｸM-PRO" w:hAnsi="HG丸ｺﾞｼｯｸM-PRO"/>
                <w:color w:val="76923C"/>
                <w:sz w:val="60"/>
              </w:rPr>
            </w:r>
          </w:p>
        </w:tc>
        <w:tc>
          <w:tcPr>
            <w:tcW w:w="992" w:type="dxa"/>
            <w:vMerge w:val="continue"/>
            <w:tcBorders>
              <w:top w:val="single" w:sz="4" w:space="0" w:color="4F6228"/>
              <w:left w:val="single" w:sz="12" w:space="0" w:color="808000"/>
              <w:bottom w:val="single" w:sz="4" w:space="0" w:color="FFFF00"/>
              <w:insideH w:val="single" w:sz="4" w:space="0" w:color="FFFF00"/>
            </w:tcBorders>
            <w:shd w:fill="EAF1DD" w:val="clear"/>
            <w:tcMar>
              <w:left w:w="-15" w:type="dxa"/>
            </w:tcMar>
            <w:vAlign w:val="cente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color w:val="4F6228"/>
                <w:sz w:val="24"/>
              </w:rPr>
            </w:pPr>
            <w:r>
              <w:rPr>
                <w:rFonts w:eastAsia="HG丸ｺﾞｼｯｸM-PRO" w:cs="HG丸ｺﾞｼｯｸM-PRO" w:ascii="HG丸ｺﾞｼｯｸM-PRO" w:hAnsi="HG丸ｺﾞｼｯｸM-PRO"/>
                <w:color w:val="4F6228"/>
                <w:sz w:val="24"/>
              </w:rPr>
            </w:r>
          </w:p>
        </w:tc>
        <w:tc>
          <w:tcPr>
            <w:tcW w:w="709" w:type="dxa"/>
            <w:tcBorders>
              <w:top w:val="single" w:sz="4" w:space="0" w:color="FFFF00"/>
              <w:left w:val="single" w:sz="4" w:space="0" w:color="FFFF00"/>
              <w:bottom w:val="single" w:sz="4" w:space="0" w:color="FFFF00"/>
              <w:insideH w:val="single" w:sz="4" w:space="0" w:color="FFFF00"/>
            </w:tcBorders>
            <w:shd w:fill="EEECE1" w:val="clear"/>
            <w:tcMar>
              <w:left w:w="-5" w:type="dxa"/>
            </w:tcMar>
            <w:vAlign w:val="center"/>
          </w:tcPr>
          <w:p>
            <w:pPr>
              <w:pStyle w:val="Normal"/>
              <w:spacing w:lineRule="exact" w:line="220"/>
              <w:jc w:val="both"/>
              <w:rPr>
                <w:rFonts w:ascii="HG丸ｺﾞｼｯｸM-PRO" w:hAnsi="HG丸ｺﾞｼｯｸM-PRO" w:eastAsia="HG丸ｺﾞｼｯｸM-PRO" w:cs="HG丸ｺﾞｼｯｸM-PRO"/>
                <w:color w:val="4A442A"/>
                <w:w w:val="80"/>
                <w:sz w:val="18"/>
              </w:rPr>
            </w:pPr>
            <w:r>
              <w:rPr>
                <w:rFonts w:ascii="HG丸ｺﾞｼｯｸM-PRO" w:hAnsi="HG丸ｺﾞｼｯｸM-PRO" w:cs="HG丸ｺﾞｼｯｸM-PRO" w:eastAsia="HG丸ｺﾞｼｯｸM-PRO"/>
                <w:color w:val="4A442A"/>
                <w:spacing w:val="21"/>
                <w:w w:val="80"/>
                <w:sz w:val="18"/>
              </w:rPr>
              <w:t>勤務</w:t>
            </w:r>
            <w:r>
              <w:rPr>
                <w:rFonts w:ascii="HG丸ｺﾞｼｯｸM-PRO" w:hAnsi="HG丸ｺﾞｼｯｸM-PRO" w:cs="HG丸ｺﾞｼｯｸM-PRO" w:eastAsia="HG丸ｺﾞｼｯｸM-PRO"/>
                <w:color w:val="4A442A"/>
                <w:spacing w:val="-20"/>
                <w:w w:val="80"/>
                <w:sz w:val="18"/>
              </w:rPr>
              <w:t>先</w:t>
            </w:r>
          </w:p>
        </w:tc>
        <w:tc>
          <w:tcPr>
            <w:tcW w:w="1559" w:type="dxa"/>
            <w:tcBorders>
              <w:top w:val="single" w:sz="4" w:space="0" w:color="FFFF00"/>
              <w:left w:val="single" w:sz="4" w:space="0" w:color="FFFF00"/>
              <w:bottom w:val="single" w:sz="4" w:space="0" w:color="FFFF00"/>
              <w:insideH w:val="single" w:sz="4" w:space="0" w:color="FFFF00"/>
            </w:tcBorders>
            <w:shd w:fill="auto" w:val="clear"/>
            <w:tcMar>
              <w:left w:w="-5" w:type="dxa"/>
            </w:tcMar>
            <w:vAlign w:val="center"/>
          </w:tcPr>
          <w:p>
            <w:pPr>
              <w:pStyle w:val="Normal"/>
              <w:widowControl/>
              <w:overflowPunct w:val="true"/>
              <w:snapToGrid w:val="false"/>
              <w:spacing w:lineRule="exact" w:line="220"/>
              <w:textAlignment w:val="auto"/>
              <w:rPr>
                <w:rFonts w:ascii="HG丸ｺﾞｼｯｸM-PRO" w:hAnsi="HG丸ｺﾞｼｯｸM-PRO" w:eastAsia="HG丸ｺﾞｼｯｸM-PRO" w:cs="HG丸ｺﾞｼｯｸM-PRO"/>
                <w:color w:val="4A442A"/>
                <w:w w:val="80"/>
                <w:sz w:val="18"/>
              </w:rPr>
            </w:pPr>
            <w:r>
              <w:rPr>
                <w:rFonts w:eastAsia="HG丸ｺﾞｼｯｸM-PRO" w:cs="HG丸ｺﾞｼｯｸM-PRO" w:ascii="HG丸ｺﾞｼｯｸM-PRO" w:hAnsi="HG丸ｺﾞｼｯｸM-PRO"/>
                <w:color w:val="4A442A"/>
                <w:w w:val="80"/>
                <w:sz w:val="18"/>
              </w:rPr>
            </w:r>
          </w:p>
        </w:tc>
        <w:tc>
          <w:tcPr>
            <w:tcW w:w="709" w:type="dxa"/>
            <w:vMerge w:val="continue"/>
            <w:tcBorders>
              <w:top w:val="single" w:sz="4" w:space="0" w:color="4F6228"/>
              <w:left w:val="single" w:sz="4" w:space="0" w:color="FFFF00"/>
              <w:bottom w:val="single" w:sz="4" w:space="0" w:color="FFFF00"/>
              <w:insideH w:val="single" w:sz="4" w:space="0" w:color="FFFF00"/>
            </w:tcBorders>
            <w:shd w:fill="EEECE1"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w w:val="80"/>
                <w:sz w:val="28"/>
              </w:rPr>
            </w:pPr>
            <w:r>
              <w:rPr>
                <w:rFonts w:eastAsia="HG丸ｺﾞｼｯｸM-PRO" w:cs="HG丸ｺﾞｼｯｸM-PRO" w:ascii="HG丸ｺﾞｼｯｸM-PRO" w:hAnsi="HG丸ｺﾞｼｯｸM-PRO"/>
                <w:w w:val="80"/>
                <w:sz w:val="28"/>
              </w:rPr>
            </w:r>
          </w:p>
        </w:tc>
        <w:tc>
          <w:tcPr>
            <w:tcW w:w="1589" w:type="dxa"/>
            <w:vMerge w:val="continue"/>
            <w:tcBorders>
              <w:top w:val="single" w:sz="4" w:space="0" w:color="4F6228"/>
              <w:left w:val="single" w:sz="4" w:space="0" w:color="FFFF00"/>
              <w:bottom w:val="single" w:sz="4" w:space="0" w:color="FFFF00"/>
              <w:right w:val="single" w:sz="12" w:space="0" w:color="808000"/>
              <w:insideH w:val="single" w:sz="4" w:space="0" w:color="FFFF00"/>
              <w:insideV w:val="single" w:sz="12" w:space="0" w:color="808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w w:val="80"/>
                <w:sz w:val="28"/>
              </w:rPr>
            </w:pPr>
            <w:r>
              <w:rPr>
                <w:rFonts w:eastAsia="HG丸ｺﾞｼｯｸM-PRO" w:cs="HG丸ｺﾞｼｯｸM-PRO" w:ascii="HG丸ｺﾞｼｯｸM-PRO" w:hAnsi="HG丸ｺﾞｼｯｸM-PRO"/>
                <w:w w:val="80"/>
                <w:sz w:val="28"/>
              </w:rPr>
            </w:r>
          </w:p>
        </w:tc>
      </w:tr>
      <w:tr>
        <w:trPr>
          <w:trHeight w:val="291" w:hRule="atLeast"/>
        </w:trPr>
        <w:tc>
          <w:tcPr>
            <w:tcW w:w="817" w:type="dxa"/>
            <w:vMerge w:val="continue"/>
            <w:tcBorders>
              <w:top w:val="single" w:sz="4" w:space="0" w:color="4F6228"/>
              <w:left w:val="single" w:sz="12" w:space="0" w:color="4F6228"/>
              <w:bottom w:val="single" w:sz="12" w:space="0" w:color="4F6228"/>
              <w:insideH w:val="single" w:sz="12" w:space="0" w:color="4F6228"/>
            </w:tcBorders>
            <w:shd w:fill="EAF1DD" w:val="clear"/>
            <w:tcMar>
              <w:left w:w="-15" w:type="dxa"/>
            </w:tcMa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sz w:val="60"/>
              </w:rPr>
            </w:pPr>
            <w:r>
              <w:rPr>
                <w:rFonts w:eastAsia="HG丸ｺﾞｼｯｸM-PRO" w:cs="HG丸ｺﾞｼｯｸM-PRO" w:ascii="HG丸ｺﾞｼｯｸM-PRO" w:hAnsi="HG丸ｺﾞｼｯｸM-PRO"/>
                <w:sz w:val="60"/>
              </w:rPr>
            </w:r>
          </w:p>
        </w:tc>
        <w:tc>
          <w:tcPr>
            <w:tcW w:w="992" w:type="dxa"/>
            <w:tcBorders>
              <w:top w:val="single" w:sz="4" w:space="0" w:color="76923C"/>
              <w:left w:val="single" w:sz="12" w:space="0" w:color="4F6228"/>
              <w:bottom w:val="single" w:sz="12" w:space="0" w:color="4F6228"/>
              <w:insideH w:val="single" w:sz="12"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住</w:t>
            </w:r>
            <w:r>
              <w:rPr>
                <w:rFonts w:ascii="HG丸ｺﾞｼｯｸM-PRO" w:hAnsi="HG丸ｺﾞｼｯｸM-PRO" w:cs="HG丸ｺﾞｼｯｸM-PRO" w:eastAsia="HG丸ｺﾞｼｯｸM-PRO"/>
                <w:color w:val="4F6228"/>
                <w:sz w:val="24"/>
              </w:rPr>
              <w:t>所</w:t>
            </w:r>
          </w:p>
        </w:tc>
        <w:tc>
          <w:tcPr>
            <w:tcW w:w="4566" w:type="dxa"/>
            <w:gridSpan w:val="4"/>
            <w:tcBorders>
              <w:top w:val="single" w:sz="4" w:space="0" w:color="76923C"/>
              <w:left w:val="single" w:sz="4" w:space="0" w:color="76923C"/>
              <w:bottom w:val="single" w:sz="12" w:space="0" w:color="4F6228"/>
              <w:right w:val="single" w:sz="12" w:space="0" w:color="4F6228"/>
              <w:insideH w:val="single" w:sz="12" w:space="0" w:color="4F6228"/>
              <w:insideV w:val="single" w:sz="12" w:space="0" w:color="4F6228"/>
            </w:tcBorders>
            <w:shd w:fill="auto" w:val="clear"/>
            <w:tcMar>
              <w:left w:w="-5" w:type="dxa"/>
            </w:tcMar>
            <w:vAlign w:val="center"/>
          </w:tcPr>
          <w:p>
            <w:pPr>
              <w:pStyle w:val="Normal"/>
              <w:widowControl/>
              <w:overflowPunct w:val="true"/>
              <w:snapToGrid w:val="false"/>
              <w:spacing w:lineRule="exact" w:line="360"/>
              <w:ind w:right="1120" w:hanging="0"/>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177" w:hRule="atLeast"/>
        </w:trPr>
        <w:tc>
          <w:tcPr>
            <w:tcW w:w="817" w:type="dxa"/>
            <w:vMerge w:val="restart"/>
            <w:tcBorders>
              <w:top w:val="single" w:sz="12" w:space="0" w:color="808000"/>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76923C"/>
                <w:sz w:val="60"/>
              </w:rPr>
            </w:pPr>
            <w:r>
              <w:rPr>
                <w:rFonts w:ascii="HG丸ｺﾞｼｯｸM-PRO" w:hAnsi="HG丸ｺﾞｼｯｸM-PRO" w:cs="HG丸ｺﾞｼｯｸM-PRO" w:eastAsia="HG丸ｺﾞｼｯｸM-PRO"/>
                <w:color w:val="76923C"/>
                <w:sz w:val="60"/>
              </w:rPr>
              <w:t>２</w:t>
            </w:r>
          </w:p>
        </w:tc>
        <w:tc>
          <w:tcPr>
            <w:tcW w:w="992" w:type="dxa"/>
            <w:tcBorders>
              <w:top w:val="single" w:sz="12" w:space="0" w:color="808000"/>
              <w:left w:val="single" w:sz="12" w:space="0" w:color="808000"/>
              <w:bottom w:val="single" w:sz="4" w:space="0" w:color="FFFF00"/>
              <w:insideH w:val="single" w:sz="4" w:space="0" w:color="FFFF00"/>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名</w:t>
            </w:r>
            <w:r>
              <w:rPr>
                <w:rFonts w:ascii="HG丸ｺﾞｼｯｸM-PRO" w:hAnsi="HG丸ｺﾞｼｯｸM-PRO" w:cs="HG丸ｺﾞｼｯｸM-PRO" w:eastAsia="HG丸ｺﾞｼｯｸM-PRO"/>
                <w:color w:val="4F6228"/>
                <w:sz w:val="24"/>
              </w:rPr>
              <w:t>前</w:t>
            </w:r>
          </w:p>
        </w:tc>
        <w:tc>
          <w:tcPr>
            <w:tcW w:w="2268" w:type="dxa"/>
            <w:gridSpan w:val="2"/>
            <w:tcBorders>
              <w:top w:val="single" w:sz="12" w:space="0" w:color="808000"/>
              <w:left w:val="single" w:sz="4" w:space="0" w:color="FFFF00"/>
              <w:bottom w:val="single" w:sz="4" w:space="0" w:color="FFFF00"/>
              <w:insideH w:val="single" w:sz="4" w:space="0" w:color="FFFF00"/>
            </w:tcBorders>
            <w:shd w:fill="FFFFFF"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709" w:type="dxa"/>
            <w:tcBorders>
              <w:top w:val="single" w:sz="12" w:space="0" w:color="808000"/>
              <w:left w:val="single" w:sz="4" w:space="0" w:color="FFFF00"/>
              <w:bottom w:val="single" w:sz="4" w:space="0" w:color="FFFF00"/>
              <w:insideH w:val="single" w:sz="4" w:space="0" w:color="FFFF00"/>
            </w:tcBorders>
            <w:shd w:fill="EAF1DD" w:val="clear"/>
            <w:tcMar>
              <w:left w:w="-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4"/>
              </w:rPr>
              <w:t>続柄</w:t>
            </w:r>
          </w:p>
        </w:tc>
        <w:tc>
          <w:tcPr>
            <w:tcW w:w="1589" w:type="dxa"/>
            <w:tcBorders>
              <w:top w:val="single" w:sz="12" w:space="0" w:color="808000"/>
              <w:left w:val="single" w:sz="4" w:space="0" w:color="FFFF00"/>
              <w:bottom w:val="single" w:sz="4" w:space="0" w:color="FFFF00"/>
              <w:right w:val="single" w:sz="12" w:space="0" w:color="808000"/>
              <w:insideH w:val="single" w:sz="4" w:space="0" w:color="FFFF00"/>
              <w:insideV w:val="single" w:sz="12" w:space="0" w:color="808000"/>
            </w:tcBorders>
            <w:shd w:fill="FFFFFF"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239" w:hRule="atLeast"/>
        </w:trPr>
        <w:tc>
          <w:tcPr>
            <w:tcW w:w="817" w:type="dxa"/>
            <w:vMerge w:val="continue"/>
            <w:tcBorders>
              <w:top w:val="single" w:sz="4" w:space="0" w:color="4F6228"/>
              <w:left w:val="single" w:sz="12" w:space="0" w:color="808000"/>
              <w:bottom w:val="single" w:sz="4" w:space="0" w:color="4F6228"/>
              <w:insideH w:val="single" w:sz="4" w:space="0" w:color="4F6228"/>
            </w:tcBorders>
            <w:shd w:fill="EAF1DD" w:val="clear"/>
            <w:tcMar>
              <w:left w:w="-15" w:type="dxa"/>
            </w:tcMar>
            <w:vAlign w:val="bottom"/>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c>
        <w:tc>
          <w:tcPr>
            <w:tcW w:w="992" w:type="dxa"/>
            <w:vMerge w:val="restart"/>
            <w:tcBorders>
              <w:top w:val="single" w:sz="4" w:space="0" w:color="FFFF00"/>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7"/>
                <w:sz w:val="24"/>
              </w:rPr>
              <w:t>連絡</w:t>
            </w:r>
            <w:r>
              <w:rPr>
                <w:rFonts w:ascii="HG丸ｺﾞｼｯｸM-PRO" w:hAnsi="HG丸ｺﾞｼｯｸM-PRO" w:cs="HG丸ｺﾞｼｯｸM-PRO" w:eastAsia="HG丸ｺﾞｼｯｸM-PRO"/>
                <w:color w:val="4F6228"/>
                <w:spacing w:val="-16"/>
                <w:sz w:val="24"/>
              </w:rPr>
              <w:t>先</w:t>
            </w:r>
          </w:p>
        </w:tc>
        <w:tc>
          <w:tcPr>
            <w:tcW w:w="709" w:type="dxa"/>
            <w:tcBorders>
              <w:top w:val="single" w:sz="4" w:space="0" w:color="FFFF00"/>
              <w:left w:val="single" w:sz="4" w:space="0" w:color="FFFF00"/>
              <w:bottom w:val="single" w:sz="4" w:space="0" w:color="FFFF00"/>
              <w:insideH w:val="single" w:sz="4" w:space="0" w:color="FFFF00"/>
            </w:tcBorders>
            <w:shd w:fill="EEECE1" w:val="clear"/>
            <w:tcMar>
              <w:left w:w="-5" w:type="dxa"/>
            </w:tcMar>
            <w:vAlign w:val="center"/>
          </w:tcPr>
          <w:p>
            <w:pPr>
              <w:pStyle w:val="Normal"/>
              <w:spacing w:lineRule="exact" w:line="220"/>
              <w:jc w:val="both"/>
              <w:rPr>
                <w:rFonts w:ascii="HG丸ｺﾞｼｯｸM-PRO" w:hAnsi="HG丸ｺﾞｼｯｸM-PRO" w:eastAsia="HG丸ｺﾞｼｯｸM-PRO" w:cs="HG丸ｺﾞｼｯｸM-PRO"/>
                <w:color w:val="4A442A"/>
                <w:sz w:val="18"/>
              </w:rPr>
            </w:pPr>
            <w:r>
              <w:rPr>
                <w:rFonts w:ascii="HG丸ｺﾞｼｯｸM-PRO" w:hAnsi="HG丸ｺﾞｼｯｸM-PRO" w:cs="HG丸ｺﾞｼｯｸM-PRO" w:eastAsia="HG丸ｺﾞｼｯｸM-PRO"/>
                <w:color w:val="4A442A"/>
                <w:spacing w:val="57"/>
                <w:sz w:val="18"/>
              </w:rPr>
              <w:t>自</w:t>
            </w:r>
            <w:r>
              <w:rPr>
                <w:rFonts w:ascii="HG丸ｺﾞｼｯｸM-PRO" w:hAnsi="HG丸ｺﾞｼｯｸM-PRO" w:cs="HG丸ｺﾞｼｯｸM-PRO" w:eastAsia="HG丸ｺﾞｼｯｸM-PRO"/>
                <w:color w:val="4A442A"/>
                <w:sz w:val="18"/>
              </w:rPr>
              <w:t>宅</w:t>
            </w:r>
          </w:p>
        </w:tc>
        <w:tc>
          <w:tcPr>
            <w:tcW w:w="1559" w:type="dxa"/>
            <w:tcBorders>
              <w:top w:val="single" w:sz="4" w:space="0" w:color="FFFF00"/>
              <w:left w:val="single" w:sz="4" w:space="0" w:color="FFFF00"/>
              <w:bottom w:val="single" w:sz="4" w:space="0" w:color="FFFF00"/>
              <w:insideH w:val="single" w:sz="4" w:space="0" w:color="FFFF00"/>
            </w:tcBorders>
            <w:shd w:fill="auto" w:val="clear"/>
            <w:tcMar>
              <w:left w:w="-5" w:type="dxa"/>
            </w:tcMar>
            <w:vAlign w:val="center"/>
          </w:tcPr>
          <w:p>
            <w:pPr>
              <w:pStyle w:val="Normal"/>
              <w:snapToGrid w:val="false"/>
              <w:spacing w:lineRule="exact" w:line="220"/>
              <w:jc w:val="center"/>
              <w:rPr>
                <w:rFonts w:ascii="HG丸ｺﾞｼｯｸM-PRO" w:hAnsi="HG丸ｺﾞｼｯｸM-PRO" w:eastAsia="HG丸ｺﾞｼｯｸM-PRO" w:cs="HG丸ｺﾞｼｯｸM-PRO"/>
                <w:color w:val="4A442A"/>
                <w:sz w:val="18"/>
              </w:rPr>
            </w:pPr>
            <w:r>
              <w:rPr>
                <w:rFonts w:eastAsia="HG丸ｺﾞｼｯｸM-PRO" w:cs="HG丸ｺﾞｼｯｸM-PRO" w:ascii="HG丸ｺﾞｼｯｸM-PRO" w:hAnsi="HG丸ｺﾞｼｯｸM-PRO"/>
                <w:color w:val="4A442A"/>
                <w:sz w:val="18"/>
              </w:rPr>
            </w:r>
          </w:p>
        </w:tc>
        <w:tc>
          <w:tcPr>
            <w:tcW w:w="709" w:type="dxa"/>
            <w:vMerge w:val="restart"/>
            <w:tcBorders>
              <w:top w:val="single" w:sz="4" w:space="0" w:color="FFFF00"/>
              <w:left w:val="single" w:sz="4" w:space="0" w:color="FFFF00"/>
              <w:bottom w:val="single" w:sz="4" w:space="0" w:color="4F6228"/>
              <w:insideH w:val="single" w:sz="4" w:space="0" w:color="4F6228"/>
            </w:tcBorders>
            <w:shd w:fill="EEECE1"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color w:val="4A442A"/>
                <w:w w:val="80"/>
                <w:sz w:val="28"/>
              </w:rPr>
            </w:pPr>
            <w:r>
              <w:rPr>
                <w:rFonts w:ascii="HG丸ｺﾞｼｯｸM-PRO" w:hAnsi="HG丸ｺﾞｼｯｸM-PRO" w:cs="HG丸ｺﾞｼｯｸM-PRO" w:eastAsia="HG丸ｺﾞｼｯｸM-PRO"/>
                <w:color w:val="4A442A"/>
                <w:spacing w:val="26"/>
                <w:w w:val="80"/>
                <w:sz w:val="28"/>
              </w:rPr>
              <w:t>携</w:t>
            </w:r>
            <w:r>
              <w:rPr>
                <w:rFonts w:ascii="HG丸ｺﾞｼｯｸM-PRO" w:hAnsi="HG丸ｺﾞｼｯｸM-PRO" w:cs="HG丸ｺﾞｼｯｸM-PRO" w:eastAsia="HG丸ｺﾞｼｯｸM-PRO"/>
                <w:color w:val="4A442A"/>
                <w:spacing w:val="-12"/>
                <w:w w:val="80"/>
                <w:sz w:val="28"/>
              </w:rPr>
              <w:t>帯</w:t>
            </w:r>
          </w:p>
        </w:tc>
        <w:tc>
          <w:tcPr>
            <w:tcW w:w="1589" w:type="dxa"/>
            <w:vMerge w:val="restart"/>
            <w:tcBorders>
              <w:top w:val="single" w:sz="4" w:space="0" w:color="FFFF00"/>
              <w:left w:val="single" w:sz="4" w:space="0" w:color="FFFF00"/>
              <w:bottom w:val="single" w:sz="4" w:space="0" w:color="4F6228"/>
              <w:right w:val="single" w:sz="12" w:space="0" w:color="808000"/>
              <w:insideH w:val="single" w:sz="4" w:space="0" w:color="4F6228"/>
              <w:insideV w:val="single" w:sz="12" w:space="0" w:color="808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color w:val="4A442A"/>
                <w:w w:val="80"/>
                <w:sz w:val="28"/>
              </w:rPr>
            </w:pPr>
            <w:r>
              <w:rPr>
                <w:rFonts w:eastAsia="HG丸ｺﾞｼｯｸM-PRO" w:cs="HG丸ｺﾞｼｯｸM-PRO" w:ascii="HG丸ｺﾞｼｯｸM-PRO" w:hAnsi="HG丸ｺﾞｼｯｸM-PRO"/>
                <w:color w:val="4A442A"/>
                <w:w w:val="80"/>
                <w:sz w:val="28"/>
              </w:rPr>
            </w:r>
          </w:p>
        </w:tc>
      </w:tr>
      <w:tr>
        <w:trPr>
          <w:trHeight w:val="250" w:hRule="atLeast"/>
        </w:trPr>
        <w:tc>
          <w:tcPr>
            <w:tcW w:w="817" w:type="dxa"/>
            <w:vMerge w:val="continue"/>
            <w:tcBorders>
              <w:top w:val="single" w:sz="4" w:space="0" w:color="4F6228"/>
              <w:left w:val="single" w:sz="12" w:space="0" w:color="808000"/>
              <w:bottom w:val="single" w:sz="4" w:space="0" w:color="4F6228"/>
              <w:insideH w:val="single" w:sz="4" w:space="0" w:color="4F6228"/>
            </w:tcBorders>
            <w:shd w:fill="EAF1DD" w:val="clear"/>
            <w:tcMar>
              <w:left w:w="-15" w:type="dxa"/>
            </w:tcMar>
            <w:vAlign w:val="bottom"/>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c>
        <w:tc>
          <w:tcPr>
            <w:tcW w:w="992" w:type="dxa"/>
            <w:vMerge w:val="continue"/>
            <w:tcBorders>
              <w:top w:val="single" w:sz="4" w:space="0" w:color="4F6228"/>
              <w:left w:val="single" w:sz="12" w:space="0" w:color="808000"/>
              <w:bottom w:val="single" w:sz="4" w:space="0" w:color="FFFF00"/>
              <w:insideH w:val="single" w:sz="4" w:space="0" w:color="FFFF00"/>
            </w:tcBorders>
            <w:shd w:fill="EAF1DD" w:val="clear"/>
            <w:tcMar>
              <w:left w:w="-15" w:type="dxa"/>
            </w:tcMar>
            <w:vAlign w:val="cente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color w:val="4F6228"/>
                <w:sz w:val="24"/>
              </w:rPr>
            </w:pPr>
            <w:r>
              <w:rPr>
                <w:rFonts w:eastAsia="HG丸ｺﾞｼｯｸM-PRO" w:cs="HG丸ｺﾞｼｯｸM-PRO" w:ascii="HG丸ｺﾞｼｯｸM-PRO" w:hAnsi="HG丸ｺﾞｼｯｸM-PRO"/>
                <w:color w:val="4F6228"/>
                <w:sz w:val="24"/>
              </w:rPr>
            </w:r>
          </w:p>
        </w:tc>
        <w:tc>
          <w:tcPr>
            <w:tcW w:w="709" w:type="dxa"/>
            <w:tcBorders>
              <w:top w:val="single" w:sz="4" w:space="0" w:color="FFFF00"/>
              <w:left w:val="single" w:sz="4" w:space="0" w:color="FFFF00"/>
              <w:bottom w:val="single" w:sz="4" w:space="0" w:color="FFFF00"/>
              <w:insideH w:val="single" w:sz="4" w:space="0" w:color="FFFF00"/>
            </w:tcBorders>
            <w:shd w:fill="EEECE1" w:val="clear"/>
            <w:tcMar>
              <w:left w:w="-5" w:type="dxa"/>
            </w:tcMar>
            <w:vAlign w:val="center"/>
          </w:tcPr>
          <w:p>
            <w:pPr>
              <w:pStyle w:val="Normal"/>
              <w:spacing w:lineRule="exact" w:line="220"/>
              <w:jc w:val="both"/>
              <w:rPr>
                <w:rFonts w:ascii="HG丸ｺﾞｼｯｸM-PRO" w:hAnsi="HG丸ｺﾞｼｯｸM-PRO" w:eastAsia="HG丸ｺﾞｼｯｸM-PRO" w:cs="HG丸ｺﾞｼｯｸM-PRO"/>
                <w:color w:val="4A442A"/>
                <w:w w:val="80"/>
                <w:sz w:val="18"/>
              </w:rPr>
            </w:pPr>
            <w:r>
              <w:rPr>
                <w:rFonts w:ascii="HG丸ｺﾞｼｯｸM-PRO" w:hAnsi="HG丸ｺﾞｼｯｸM-PRO" w:cs="HG丸ｺﾞｼｯｸM-PRO" w:eastAsia="HG丸ｺﾞｼｯｸM-PRO"/>
                <w:color w:val="4A442A"/>
                <w:spacing w:val="21"/>
                <w:w w:val="80"/>
                <w:sz w:val="18"/>
              </w:rPr>
              <w:t>勤</w:t>
            </w:r>
            <w:r>
              <w:rPr>
                <w:rFonts w:ascii="HG丸ｺﾞｼｯｸM-PRO" w:hAnsi="HG丸ｺﾞｼｯｸM-PRO" w:cs="HG丸ｺﾞｼｯｸM-PRO" w:eastAsia="HG丸ｺﾞｼｯｸM-PRO"/>
                <w:color w:val="4A442A"/>
                <w:w w:val="80"/>
                <w:sz w:val="18"/>
              </w:rPr>
              <w:t>務先</w:t>
            </w:r>
          </w:p>
        </w:tc>
        <w:tc>
          <w:tcPr>
            <w:tcW w:w="1559" w:type="dxa"/>
            <w:tcBorders>
              <w:top w:val="single" w:sz="4" w:space="0" w:color="FFFF00"/>
              <w:left w:val="single" w:sz="4" w:space="0" w:color="FFFF00"/>
              <w:bottom w:val="single" w:sz="4" w:space="0" w:color="FFFF00"/>
              <w:insideH w:val="single" w:sz="4" w:space="0" w:color="FFFF00"/>
            </w:tcBorders>
            <w:shd w:fill="auto" w:val="clear"/>
            <w:tcMar>
              <w:left w:w="-5" w:type="dxa"/>
            </w:tcMar>
            <w:vAlign w:val="center"/>
          </w:tcPr>
          <w:p>
            <w:pPr>
              <w:pStyle w:val="Normal"/>
              <w:snapToGrid w:val="false"/>
              <w:spacing w:lineRule="exact" w:line="220"/>
              <w:jc w:val="center"/>
              <w:rPr>
                <w:rFonts w:ascii="HG丸ｺﾞｼｯｸM-PRO" w:hAnsi="HG丸ｺﾞｼｯｸM-PRO" w:eastAsia="HG丸ｺﾞｼｯｸM-PRO" w:cs="HG丸ｺﾞｼｯｸM-PRO"/>
                <w:color w:val="4A442A"/>
                <w:w w:val="80"/>
                <w:sz w:val="18"/>
              </w:rPr>
            </w:pPr>
            <w:r>
              <w:rPr>
                <w:rFonts w:eastAsia="HG丸ｺﾞｼｯｸM-PRO" w:cs="HG丸ｺﾞｼｯｸM-PRO" w:ascii="HG丸ｺﾞｼｯｸM-PRO" w:hAnsi="HG丸ｺﾞｼｯｸM-PRO"/>
                <w:color w:val="4A442A"/>
                <w:w w:val="80"/>
                <w:sz w:val="18"/>
              </w:rPr>
            </w:r>
          </w:p>
        </w:tc>
        <w:tc>
          <w:tcPr>
            <w:tcW w:w="709" w:type="dxa"/>
            <w:vMerge w:val="continue"/>
            <w:tcBorders>
              <w:top w:val="single" w:sz="4" w:space="0" w:color="4F6228"/>
              <w:left w:val="single" w:sz="4" w:space="0" w:color="FFFF00"/>
              <w:bottom w:val="single" w:sz="4" w:space="0" w:color="FFFF00"/>
              <w:insideH w:val="single" w:sz="4" w:space="0" w:color="FFFF00"/>
            </w:tcBorders>
            <w:shd w:fill="EEECE1"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w w:val="80"/>
                <w:sz w:val="28"/>
              </w:rPr>
            </w:pPr>
            <w:r>
              <w:rPr>
                <w:rFonts w:eastAsia="HG丸ｺﾞｼｯｸM-PRO" w:cs="HG丸ｺﾞｼｯｸM-PRO" w:ascii="HG丸ｺﾞｼｯｸM-PRO" w:hAnsi="HG丸ｺﾞｼｯｸM-PRO"/>
                <w:w w:val="80"/>
                <w:sz w:val="28"/>
              </w:rPr>
            </w:r>
          </w:p>
        </w:tc>
        <w:tc>
          <w:tcPr>
            <w:tcW w:w="1589" w:type="dxa"/>
            <w:vMerge w:val="continue"/>
            <w:tcBorders>
              <w:top w:val="single" w:sz="4" w:space="0" w:color="4F6228"/>
              <w:left w:val="single" w:sz="4" w:space="0" w:color="FFFF00"/>
              <w:bottom w:val="single" w:sz="4" w:space="0" w:color="FFFF00"/>
              <w:right w:val="single" w:sz="12" w:space="0" w:color="808000"/>
              <w:insideH w:val="single" w:sz="4" w:space="0" w:color="FFFF00"/>
              <w:insideV w:val="single" w:sz="12" w:space="0" w:color="808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w w:val="80"/>
                <w:sz w:val="28"/>
              </w:rPr>
            </w:pPr>
            <w:r>
              <w:rPr>
                <w:rFonts w:eastAsia="HG丸ｺﾞｼｯｸM-PRO" w:cs="HG丸ｺﾞｼｯｸM-PRO" w:ascii="HG丸ｺﾞｼｯｸM-PRO" w:hAnsi="HG丸ｺﾞｼｯｸM-PRO"/>
                <w:w w:val="80"/>
                <w:sz w:val="28"/>
              </w:rPr>
            </w:r>
          </w:p>
        </w:tc>
      </w:tr>
      <w:tr>
        <w:trPr>
          <w:trHeight w:val="274" w:hRule="atLeast"/>
        </w:trPr>
        <w:tc>
          <w:tcPr>
            <w:tcW w:w="817" w:type="dxa"/>
            <w:vMerge w:val="continue"/>
            <w:tcBorders>
              <w:top w:val="single" w:sz="4" w:space="0" w:color="4F6228"/>
              <w:left w:val="single" w:sz="12" w:space="0" w:color="4F6228"/>
              <w:bottom w:val="single" w:sz="12" w:space="0" w:color="4F6228"/>
              <w:insideH w:val="single" w:sz="12" w:space="0" w:color="4F6228"/>
            </w:tcBorders>
            <w:shd w:fill="EAF1DD" w:val="clear"/>
            <w:tcMar>
              <w:left w:w="-15" w:type="dxa"/>
            </w:tcMar>
            <w:vAlign w:val="bottom"/>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c>
        <w:tc>
          <w:tcPr>
            <w:tcW w:w="992" w:type="dxa"/>
            <w:tcBorders>
              <w:top w:val="single" w:sz="4" w:space="0" w:color="76923C"/>
              <w:left w:val="single" w:sz="12" w:space="0" w:color="4F6228"/>
              <w:bottom w:val="single" w:sz="12" w:space="0" w:color="4F6228"/>
              <w:insideH w:val="single" w:sz="12"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住</w:t>
            </w:r>
            <w:r>
              <w:rPr>
                <w:rFonts w:ascii="HG丸ｺﾞｼｯｸM-PRO" w:hAnsi="HG丸ｺﾞｼｯｸM-PRO" w:cs="HG丸ｺﾞｼｯｸM-PRO" w:eastAsia="HG丸ｺﾞｼｯｸM-PRO"/>
                <w:color w:val="4F6228"/>
                <w:sz w:val="24"/>
              </w:rPr>
              <w:t>所</w:t>
            </w:r>
          </w:p>
        </w:tc>
        <w:tc>
          <w:tcPr>
            <w:tcW w:w="4566" w:type="dxa"/>
            <w:gridSpan w:val="4"/>
            <w:tcBorders>
              <w:top w:val="single" w:sz="4" w:space="0" w:color="76923C"/>
              <w:left w:val="single" w:sz="4" w:space="0" w:color="76923C"/>
              <w:bottom w:val="single" w:sz="12" w:space="0" w:color="4F6228"/>
              <w:right w:val="single" w:sz="12" w:space="0" w:color="4F6228"/>
              <w:insideH w:val="single" w:sz="12" w:space="0" w:color="4F6228"/>
              <w:insideV w:val="single" w:sz="12" w:space="0" w:color="4F6228"/>
            </w:tcBorders>
            <w:shd w:fill="auto" w:val="clear"/>
            <w:tcMar>
              <w:left w:w="-5" w:type="dxa"/>
            </w:tcMar>
            <w:vAlign w:val="center"/>
          </w:tcPr>
          <w:p>
            <w:pPr>
              <w:pStyle w:val="Normal"/>
              <w:widowControl/>
              <w:overflowPunct w:val="true"/>
              <w:snapToGrid w:val="false"/>
              <w:spacing w:lineRule="exact" w:line="360"/>
              <w:ind w:right="1120" w:hanging="0"/>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181" w:hRule="atLeast"/>
        </w:trPr>
        <w:tc>
          <w:tcPr>
            <w:tcW w:w="817" w:type="dxa"/>
            <w:vMerge w:val="restart"/>
            <w:tcBorders>
              <w:top w:val="single" w:sz="12" w:space="0" w:color="808000"/>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76923C"/>
                <w:sz w:val="60"/>
              </w:rPr>
            </w:pPr>
            <w:r>
              <w:rPr>
                <w:rFonts w:ascii="HG丸ｺﾞｼｯｸM-PRO" w:hAnsi="HG丸ｺﾞｼｯｸM-PRO" w:cs="HG丸ｺﾞｼｯｸM-PRO" w:eastAsia="HG丸ｺﾞｼｯｸM-PRO"/>
                <w:color w:val="76923C"/>
                <w:sz w:val="60"/>
              </w:rPr>
              <w:t>３</w:t>
            </w:r>
          </w:p>
        </w:tc>
        <w:tc>
          <w:tcPr>
            <w:tcW w:w="992" w:type="dxa"/>
            <w:tcBorders>
              <w:top w:val="single" w:sz="12" w:space="0" w:color="808000"/>
              <w:left w:val="single" w:sz="12" w:space="0" w:color="808000"/>
              <w:bottom w:val="single" w:sz="4" w:space="0" w:color="FFFF00"/>
              <w:insideH w:val="single" w:sz="4" w:space="0" w:color="FFFF00"/>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名</w:t>
            </w:r>
            <w:r>
              <w:rPr>
                <w:rFonts w:ascii="HG丸ｺﾞｼｯｸM-PRO" w:hAnsi="HG丸ｺﾞｼｯｸM-PRO" w:cs="HG丸ｺﾞｼｯｸM-PRO" w:eastAsia="HG丸ｺﾞｼｯｸM-PRO"/>
                <w:color w:val="4F6228"/>
                <w:sz w:val="24"/>
              </w:rPr>
              <w:t>前</w:t>
            </w:r>
          </w:p>
        </w:tc>
        <w:tc>
          <w:tcPr>
            <w:tcW w:w="2268" w:type="dxa"/>
            <w:gridSpan w:val="2"/>
            <w:tcBorders>
              <w:top w:val="single" w:sz="12" w:space="0" w:color="808000"/>
              <w:left w:val="single" w:sz="4" w:space="0" w:color="FFFF00"/>
              <w:bottom w:val="single" w:sz="4" w:space="0" w:color="FFFF00"/>
              <w:insideH w:val="single" w:sz="4" w:space="0" w:color="FFFF00"/>
            </w:tcBorders>
            <w:shd w:fill="FFFFFF"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709" w:type="dxa"/>
            <w:tcBorders>
              <w:top w:val="single" w:sz="12" w:space="0" w:color="808000"/>
              <w:left w:val="single" w:sz="4" w:space="0" w:color="FFFF00"/>
              <w:bottom w:val="single" w:sz="4" w:space="0" w:color="FFFF00"/>
              <w:insideH w:val="single" w:sz="4" w:space="0" w:color="FFFF00"/>
            </w:tcBorders>
            <w:shd w:fill="EAF1DD" w:val="clear"/>
            <w:tcMar>
              <w:left w:w="-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4"/>
              </w:rPr>
              <w:t>続柄</w:t>
            </w:r>
          </w:p>
        </w:tc>
        <w:tc>
          <w:tcPr>
            <w:tcW w:w="1589" w:type="dxa"/>
            <w:tcBorders>
              <w:top w:val="single" w:sz="12" w:space="0" w:color="808000"/>
              <w:left w:val="single" w:sz="4" w:space="0" w:color="FFFF00"/>
              <w:bottom w:val="single" w:sz="4" w:space="0" w:color="FFFF00"/>
              <w:right w:val="single" w:sz="12" w:space="0" w:color="808000"/>
              <w:insideH w:val="single" w:sz="4" w:space="0" w:color="FFFF00"/>
              <w:insideV w:val="single" w:sz="12" w:space="0" w:color="808000"/>
            </w:tcBorders>
            <w:shd w:fill="FFFFFF"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250" w:hRule="atLeast"/>
        </w:trPr>
        <w:tc>
          <w:tcPr>
            <w:tcW w:w="817" w:type="dxa"/>
            <w:vMerge w:val="continue"/>
            <w:tcBorders>
              <w:top w:val="single" w:sz="4" w:space="0" w:color="4F6228"/>
              <w:left w:val="single" w:sz="12" w:space="0" w:color="808000"/>
              <w:bottom w:val="single" w:sz="4" w:space="0" w:color="4F6228"/>
              <w:insideH w:val="single" w:sz="4" w:space="0" w:color="4F6228"/>
            </w:tcBorders>
            <w:shd w:fill="EAF1DD" w:val="clear"/>
            <w:tcMar>
              <w:left w:w="-15" w:type="dxa"/>
            </w:tcMa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c>
        <w:tc>
          <w:tcPr>
            <w:tcW w:w="992" w:type="dxa"/>
            <w:vMerge w:val="restart"/>
            <w:tcBorders>
              <w:top w:val="single" w:sz="4" w:space="0" w:color="FFFF00"/>
              <w:left w:val="single" w:sz="12" w:space="0" w:color="808000"/>
              <w:bottom w:val="single" w:sz="4" w:space="0" w:color="4F6228"/>
              <w:insideH w:val="single" w:sz="4"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7"/>
                <w:sz w:val="24"/>
              </w:rPr>
              <w:t>連絡</w:t>
            </w:r>
            <w:r>
              <w:rPr>
                <w:rFonts w:ascii="HG丸ｺﾞｼｯｸM-PRO" w:hAnsi="HG丸ｺﾞｼｯｸM-PRO" w:cs="HG丸ｺﾞｼｯｸM-PRO" w:eastAsia="HG丸ｺﾞｼｯｸM-PRO"/>
                <w:color w:val="4F6228"/>
                <w:spacing w:val="-16"/>
                <w:sz w:val="24"/>
              </w:rPr>
              <w:t>先</w:t>
            </w:r>
          </w:p>
        </w:tc>
        <w:tc>
          <w:tcPr>
            <w:tcW w:w="709" w:type="dxa"/>
            <w:tcBorders>
              <w:top w:val="single" w:sz="4" w:space="0" w:color="FFFF00"/>
              <w:left w:val="single" w:sz="4" w:space="0" w:color="FFFF00"/>
              <w:bottom w:val="single" w:sz="4" w:space="0" w:color="FFFF00"/>
              <w:insideH w:val="single" w:sz="4" w:space="0" w:color="FFFF00"/>
            </w:tcBorders>
            <w:shd w:fill="EEECE1" w:val="clear"/>
            <w:tcMar>
              <w:left w:w="-5" w:type="dxa"/>
            </w:tcMar>
            <w:vAlign w:val="center"/>
          </w:tcPr>
          <w:p>
            <w:pPr>
              <w:pStyle w:val="Normal"/>
              <w:spacing w:lineRule="exact" w:line="220"/>
              <w:jc w:val="both"/>
              <w:rPr>
                <w:rFonts w:ascii="HG丸ｺﾞｼｯｸM-PRO" w:hAnsi="HG丸ｺﾞｼｯｸM-PRO" w:eastAsia="HG丸ｺﾞｼｯｸM-PRO" w:cs="HG丸ｺﾞｼｯｸM-PRO"/>
                <w:color w:val="4A442A"/>
                <w:sz w:val="18"/>
              </w:rPr>
            </w:pPr>
            <w:r>
              <w:rPr>
                <w:rFonts w:ascii="HG丸ｺﾞｼｯｸM-PRO" w:hAnsi="HG丸ｺﾞｼｯｸM-PRO" w:cs="HG丸ｺﾞｼｯｸM-PRO" w:eastAsia="HG丸ｺﾞｼｯｸM-PRO"/>
                <w:color w:val="4A442A"/>
                <w:spacing w:val="57"/>
                <w:sz w:val="18"/>
              </w:rPr>
              <w:t>自</w:t>
            </w:r>
            <w:r>
              <w:rPr>
                <w:rFonts w:ascii="HG丸ｺﾞｼｯｸM-PRO" w:hAnsi="HG丸ｺﾞｼｯｸM-PRO" w:cs="HG丸ｺﾞｼｯｸM-PRO" w:eastAsia="HG丸ｺﾞｼｯｸM-PRO"/>
                <w:color w:val="4A442A"/>
                <w:sz w:val="18"/>
              </w:rPr>
              <w:t>宅</w:t>
            </w:r>
          </w:p>
        </w:tc>
        <w:tc>
          <w:tcPr>
            <w:tcW w:w="1559" w:type="dxa"/>
            <w:tcBorders>
              <w:top w:val="single" w:sz="4" w:space="0" w:color="FFFF00"/>
              <w:left w:val="single" w:sz="4" w:space="0" w:color="FFFF00"/>
              <w:bottom w:val="single" w:sz="4" w:space="0" w:color="FFFF00"/>
              <w:insideH w:val="single" w:sz="4" w:space="0" w:color="FFFF00"/>
            </w:tcBorders>
            <w:shd w:fill="auto" w:val="clear"/>
            <w:tcMar>
              <w:left w:w="-5" w:type="dxa"/>
            </w:tcMar>
            <w:vAlign w:val="center"/>
          </w:tcPr>
          <w:p>
            <w:pPr>
              <w:pStyle w:val="Normal"/>
              <w:snapToGrid w:val="false"/>
              <w:spacing w:lineRule="exact" w:line="220"/>
              <w:rPr>
                <w:rFonts w:ascii="HG丸ｺﾞｼｯｸM-PRO" w:hAnsi="HG丸ｺﾞｼｯｸM-PRO" w:eastAsia="HG丸ｺﾞｼｯｸM-PRO" w:cs="HG丸ｺﾞｼｯｸM-PRO"/>
                <w:color w:val="4A442A"/>
                <w:sz w:val="18"/>
              </w:rPr>
            </w:pPr>
            <w:r>
              <w:rPr>
                <w:rFonts w:eastAsia="HG丸ｺﾞｼｯｸM-PRO" w:cs="HG丸ｺﾞｼｯｸM-PRO" w:ascii="HG丸ｺﾞｼｯｸM-PRO" w:hAnsi="HG丸ｺﾞｼｯｸM-PRO"/>
                <w:color w:val="4A442A"/>
                <w:sz w:val="18"/>
              </w:rPr>
            </w:r>
          </w:p>
        </w:tc>
        <w:tc>
          <w:tcPr>
            <w:tcW w:w="709" w:type="dxa"/>
            <w:vMerge w:val="restart"/>
            <w:tcBorders>
              <w:top w:val="single" w:sz="4" w:space="0" w:color="FFFF00"/>
              <w:left w:val="single" w:sz="4" w:space="0" w:color="FFFF00"/>
              <w:bottom w:val="single" w:sz="4" w:space="0" w:color="4F6228"/>
              <w:insideH w:val="single" w:sz="4" w:space="0" w:color="4F6228"/>
            </w:tcBorders>
            <w:shd w:fill="EEECE1"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color w:val="4A442A"/>
                <w:w w:val="80"/>
                <w:sz w:val="28"/>
              </w:rPr>
            </w:pPr>
            <w:r>
              <w:rPr>
                <w:rFonts w:ascii="HG丸ｺﾞｼｯｸM-PRO" w:hAnsi="HG丸ｺﾞｼｯｸM-PRO" w:cs="HG丸ｺﾞｼｯｸM-PRO" w:eastAsia="HG丸ｺﾞｼｯｸM-PRO"/>
                <w:color w:val="4A442A"/>
                <w:spacing w:val="26"/>
                <w:w w:val="80"/>
                <w:sz w:val="28"/>
              </w:rPr>
              <w:t>携</w:t>
            </w:r>
            <w:r>
              <w:rPr>
                <w:rFonts w:ascii="HG丸ｺﾞｼｯｸM-PRO" w:hAnsi="HG丸ｺﾞｼｯｸM-PRO" w:cs="HG丸ｺﾞｼｯｸM-PRO" w:eastAsia="HG丸ｺﾞｼｯｸM-PRO"/>
                <w:color w:val="4A442A"/>
                <w:spacing w:val="-12"/>
                <w:w w:val="80"/>
                <w:sz w:val="28"/>
              </w:rPr>
              <w:t>帯</w:t>
            </w:r>
          </w:p>
        </w:tc>
        <w:tc>
          <w:tcPr>
            <w:tcW w:w="1589" w:type="dxa"/>
            <w:vMerge w:val="restart"/>
            <w:tcBorders>
              <w:top w:val="single" w:sz="4" w:space="0" w:color="FFFF00"/>
              <w:left w:val="single" w:sz="4" w:space="0" w:color="FFFF00"/>
              <w:bottom w:val="single" w:sz="4" w:space="0" w:color="4F6228"/>
              <w:right w:val="single" w:sz="12" w:space="0" w:color="808000"/>
              <w:insideH w:val="single" w:sz="4" w:space="0" w:color="4F6228"/>
              <w:insideV w:val="single" w:sz="12" w:space="0" w:color="808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color w:val="4A442A"/>
                <w:w w:val="80"/>
                <w:sz w:val="28"/>
              </w:rPr>
            </w:pPr>
            <w:r>
              <w:rPr>
                <w:rFonts w:eastAsia="HG丸ｺﾞｼｯｸM-PRO" w:cs="HG丸ｺﾞｼｯｸM-PRO" w:ascii="HG丸ｺﾞｼｯｸM-PRO" w:hAnsi="HG丸ｺﾞｼｯｸM-PRO"/>
                <w:color w:val="4A442A"/>
                <w:w w:val="80"/>
                <w:sz w:val="28"/>
              </w:rPr>
            </w:r>
          </w:p>
        </w:tc>
      </w:tr>
      <w:tr>
        <w:trPr>
          <w:trHeight w:val="239" w:hRule="atLeast"/>
        </w:trPr>
        <w:tc>
          <w:tcPr>
            <w:tcW w:w="817" w:type="dxa"/>
            <w:vMerge w:val="continue"/>
            <w:tcBorders>
              <w:top w:val="single" w:sz="4" w:space="0" w:color="4F6228"/>
              <w:left w:val="single" w:sz="12" w:space="0" w:color="808000"/>
              <w:bottom w:val="single" w:sz="4" w:space="0" w:color="4F6228"/>
              <w:insideH w:val="single" w:sz="4" w:space="0" w:color="4F6228"/>
            </w:tcBorders>
            <w:shd w:fill="EAF1DD" w:val="clear"/>
            <w:tcMar>
              <w:left w:w="-15" w:type="dxa"/>
            </w:tcMa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c>
        <w:tc>
          <w:tcPr>
            <w:tcW w:w="992" w:type="dxa"/>
            <w:vMerge w:val="continue"/>
            <w:tcBorders>
              <w:top w:val="single" w:sz="4" w:space="0" w:color="4F6228"/>
              <w:left w:val="single" w:sz="12" w:space="0" w:color="808000"/>
              <w:bottom w:val="single" w:sz="4" w:space="0" w:color="FFFF00"/>
              <w:insideH w:val="single" w:sz="4" w:space="0" w:color="FFFF00"/>
            </w:tcBorders>
            <w:shd w:fill="EAF1DD" w:val="clear"/>
            <w:tcMar>
              <w:left w:w="-15" w:type="dxa"/>
            </w:tcMar>
            <w:vAlign w:val="cente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color w:val="4F6228"/>
                <w:sz w:val="24"/>
              </w:rPr>
            </w:pPr>
            <w:r>
              <w:rPr>
                <w:rFonts w:eastAsia="HG丸ｺﾞｼｯｸM-PRO" w:cs="HG丸ｺﾞｼｯｸM-PRO" w:ascii="HG丸ｺﾞｼｯｸM-PRO" w:hAnsi="HG丸ｺﾞｼｯｸM-PRO"/>
                <w:color w:val="4F6228"/>
                <w:sz w:val="24"/>
              </w:rPr>
            </w:r>
          </w:p>
        </w:tc>
        <w:tc>
          <w:tcPr>
            <w:tcW w:w="709" w:type="dxa"/>
            <w:tcBorders>
              <w:top w:val="single" w:sz="4" w:space="0" w:color="FFFF00"/>
              <w:left w:val="single" w:sz="4" w:space="0" w:color="FFFF00"/>
              <w:bottom w:val="single" w:sz="4" w:space="0" w:color="FFFF00"/>
              <w:insideH w:val="single" w:sz="4" w:space="0" w:color="FFFF00"/>
            </w:tcBorders>
            <w:shd w:fill="EEECE1" w:val="clear"/>
            <w:tcMar>
              <w:left w:w="-5" w:type="dxa"/>
            </w:tcMar>
            <w:vAlign w:val="center"/>
          </w:tcPr>
          <w:p>
            <w:pPr>
              <w:pStyle w:val="Normal"/>
              <w:spacing w:lineRule="exact" w:line="220"/>
              <w:jc w:val="both"/>
              <w:rPr>
                <w:rFonts w:ascii="HG丸ｺﾞｼｯｸM-PRO" w:hAnsi="HG丸ｺﾞｼｯｸM-PRO" w:eastAsia="HG丸ｺﾞｼｯｸM-PRO" w:cs="HG丸ｺﾞｼｯｸM-PRO"/>
                <w:color w:val="4A442A"/>
                <w:w w:val="80"/>
                <w:sz w:val="18"/>
              </w:rPr>
            </w:pPr>
            <w:r>
              <w:rPr>
                <w:rFonts w:ascii="HG丸ｺﾞｼｯｸM-PRO" w:hAnsi="HG丸ｺﾞｼｯｸM-PRO" w:cs="HG丸ｺﾞｼｯｸM-PRO" w:eastAsia="HG丸ｺﾞｼｯｸM-PRO"/>
                <w:color w:val="4A442A"/>
                <w:spacing w:val="21"/>
                <w:w w:val="80"/>
                <w:sz w:val="18"/>
              </w:rPr>
              <w:t>勤務</w:t>
            </w:r>
            <w:r>
              <w:rPr>
                <w:rFonts w:ascii="HG丸ｺﾞｼｯｸM-PRO" w:hAnsi="HG丸ｺﾞｼｯｸM-PRO" w:cs="HG丸ｺﾞｼｯｸM-PRO" w:eastAsia="HG丸ｺﾞｼｯｸM-PRO"/>
                <w:color w:val="4A442A"/>
                <w:spacing w:val="-20"/>
                <w:w w:val="80"/>
                <w:sz w:val="18"/>
              </w:rPr>
              <w:t>先</w:t>
            </w:r>
          </w:p>
        </w:tc>
        <w:tc>
          <w:tcPr>
            <w:tcW w:w="1559" w:type="dxa"/>
            <w:tcBorders>
              <w:top w:val="single" w:sz="4" w:space="0" w:color="FFFF00"/>
              <w:left w:val="single" w:sz="4" w:space="0" w:color="FFFF00"/>
              <w:bottom w:val="single" w:sz="4" w:space="0" w:color="FFFF00"/>
              <w:insideH w:val="single" w:sz="4" w:space="0" w:color="FFFF00"/>
            </w:tcBorders>
            <w:shd w:fill="auto" w:val="clear"/>
            <w:tcMar>
              <w:left w:w="-5" w:type="dxa"/>
            </w:tcMar>
            <w:vAlign w:val="center"/>
          </w:tcPr>
          <w:p>
            <w:pPr>
              <w:pStyle w:val="Normal"/>
              <w:snapToGrid w:val="false"/>
              <w:spacing w:lineRule="exact" w:line="220"/>
              <w:rPr>
                <w:rFonts w:ascii="HG丸ｺﾞｼｯｸM-PRO" w:hAnsi="HG丸ｺﾞｼｯｸM-PRO" w:eastAsia="HG丸ｺﾞｼｯｸM-PRO" w:cs="HG丸ｺﾞｼｯｸM-PRO"/>
                <w:color w:val="4A442A"/>
                <w:w w:val="80"/>
                <w:sz w:val="18"/>
              </w:rPr>
            </w:pPr>
            <w:r>
              <w:rPr>
                <w:rFonts w:eastAsia="HG丸ｺﾞｼｯｸM-PRO" w:cs="HG丸ｺﾞｼｯｸM-PRO" w:ascii="HG丸ｺﾞｼｯｸM-PRO" w:hAnsi="HG丸ｺﾞｼｯｸM-PRO"/>
                <w:color w:val="4A442A"/>
                <w:w w:val="80"/>
                <w:sz w:val="18"/>
              </w:rPr>
            </w:r>
          </w:p>
        </w:tc>
        <w:tc>
          <w:tcPr>
            <w:tcW w:w="709" w:type="dxa"/>
            <w:vMerge w:val="continue"/>
            <w:tcBorders>
              <w:top w:val="single" w:sz="4" w:space="0" w:color="4F6228"/>
              <w:left w:val="single" w:sz="4" w:space="0" w:color="FFFF00"/>
              <w:bottom w:val="single" w:sz="4" w:space="0" w:color="FFFF00"/>
              <w:insideH w:val="single" w:sz="4" w:space="0" w:color="FFFF00"/>
            </w:tcBorders>
            <w:shd w:fill="EEECE1"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w w:val="80"/>
                <w:sz w:val="28"/>
              </w:rPr>
            </w:pPr>
            <w:r>
              <w:rPr>
                <w:rFonts w:eastAsia="HG丸ｺﾞｼｯｸM-PRO" w:cs="HG丸ｺﾞｼｯｸM-PRO" w:ascii="HG丸ｺﾞｼｯｸM-PRO" w:hAnsi="HG丸ｺﾞｼｯｸM-PRO"/>
                <w:w w:val="80"/>
                <w:sz w:val="28"/>
              </w:rPr>
            </w:r>
          </w:p>
        </w:tc>
        <w:tc>
          <w:tcPr>
            <w:tcW w:w="1589" w:type="dxa"/>
            <w:vMerge w:val="continue"/>
            <w:tcBorders>
              <w:top w:val="single" w:sz="4" w:space="0" w:color="4F6228"/>
              <w:left w:val="single" w:sz="4" w:space="0" w:color="FFFF00"/>
              <w:bottom w:val="single" w:sz="4" w:space="0" w:color="FFFF00"/>
              <w:right w:val="single" w:sz="12" w:space="0" w:color="808000"/>
              <w:insideH w:val="single" w:sz="4" w:space="0" w:color="FFFF00"/>
              <w:insideV w:val="single" w:sz="12" w:space="0" w:color="808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w w:val="80"/>
                <w:sz w:val="28"/>
              </w:rPr>
            </w:pPr>
            <w:r>
              <w:rPr>
                <w:rFonts w:eastAsia="HG丸ｺﾞｼｯｸM-PRO" w:cs="HG丸ｺﾞｼｯｸM-PRO" w:ascii="HG丸ｺﾞｼｯｸM-PRO" w:hAnsi="HG丸ｺﾞｼｯｸM-PRO"/>
                <w:w w:val="80"/>
                <w:sz w:val="28"/>
              </w:rPr>
            </w:r>
          </w:p>
        </w:tc>
      </w:tr>
      <w:tr>
        <w:trPr>
          <w:trHeight w:val="378" w:hRule="atLeast"/>
        </w:trPr>
        <w:tc>
          <w:tcPr>
            <w:tcW w:w="817" w:type="dxa"/>
            <w:vMerge w:val="continue"/>
            <w:tcBorders>
              <w:top w:val="single" w:sz="4" w:space="0" w:color="4F6228"/>
              <w:left w:val="single" w:sz="12" w:space="0" w:color="4F6228"/>
              <w:bottom w:val="single" w:sz="12" w:space="0" w:color="4F6228"/>
              <w:insideH w:val="single" w:sz="12" w:space="0" w:color="4F6228"/>
            </w:tcBorders>
            <w:shd w:fill="EAF1DD" w:val="clear"/>
            <w:tcMar>
              <w:left w:w="-15" w:type="dxa"/>
            </w:tcMar>
          </w:tcPr>
          <w:p>
            <w:pPr>
              <w:pStyle w:val="Normal"/>
              <w:widowControl/>
              <w:overflowPunct w:val="true"/>
              <w:snapToGrid w:val="false"/>
              <w:spacing w:lineRule="exact" w:line="360"/>
              <w:jc w:val="both"/>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c>
        <w:tc>
          <w:tcPr>
            <w:tcW w:w="992" w:type="dxa"/>
            <w:tcBorders>
              <w:top w:val="single" w:sz="4" w:space="0" w:color="76923C"/>
              <w:left w:val="single" w:sz="12" w:space="0" w:color="4F6228"/>
              <w:bottom w:val="single" w:sz="12" w:space="0" w:color="4F6228"/>
              <w:insideH w:val="single" w:sz="12" w:space="0" w:color="4F6228"/>
            </w:tcBorders>
            <w:shd w:fill="EAF1DD" w:val="clear"/>
            <w:tcMar>
              <w:left w:w="-1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pacing w:val="138"/>
                <w:sz w:val="24"/>
              </w:rPr>
              <w:t>住</w:t>
            </w:r>
            <w:r>
              <w:rPr>
                <w:rFonts w:ascii="HG丸ｺﾞｼｯｸM-PRO" w:hAnsi="HG丸ｺﾞｼｯｸM-PRO" w:cs="HG丸ｺﾞｼｯｸM-PRO" w:eastAsia="HG丸ｺﾞｼｯｸM-PRO"/>
                <w:color w:val="4F6228"/>
                <w:sz w:val="24"/>
              </w:rPr>
              <w:t>所</w:t>
            </w:r>
          </w:p>
        </w:tc>
        <w:tc>
          <w:tcPr>
            <w:tcW w:w="4566" w:type="dxa"/>
            <w:gridSpan w:val="4"/>
            <w:tcBorders>
              <w:top w:val="single" w:sz="4" w:space="0" w:color="76923C"/>
              <w:left w:val="single" w:sz="4" w:space="0" w:color="76923C"/>
              <w:bottom w:val="single" w:sz="12" w:space="0" w:color="4F6228"/>
              <w:right w:val="single" w:sz="12" w:space="0" w:color="4F6228"/>
              <w:insideH w:val="single" w:sz="12" w:space="0" w:color="4F6228"/>
              <w:insideV w:val="single" w:sz="12" w:space="0" w:color="4F6228"/>
            </w:tcBorders>
            <w:shd w:fill="auto" w:val="clear"/>
            <w:tcMar>
              <w:left w:w="-5" w:type="dxa"/>
            </w:tcMar>
            <w:vAlign w:val="center"/>
          </w:tcPr>
          <w:p>
            <w:pPr>
              <w:pStyle w:val="Normal"/>
              <w:widowControl/>
              <w:overflowPunct w:val="true"/>
              <w:snapToGrid w:val="false"/>
              <w:spacing w:lineRule="exact" w:line="360"/>
              <w:ind w:right="1120" w:hanging="0"/>
              <w:textAlignment w:val="auto"/>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bl>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r>
        <w:br w:type="page"/>
      </w:r>
      <w:r>
        <mc:AlternateContent>
          <mc:Choice Requires="wps">
            <w:drawing>
              <wp:anchor behindDoc="0" distT="0" distB="0" distL="114935" distR="114935" simplePos="0" locked="0" layoutInCell="1" allowOverlap="1" relativeHeight="65">
                <wp:simplePos x="0" y="0"/>
                <wp:positionH relativeFrom="column">
                  <wp:posOffset>2288540</wp:posOffset>
                </wp:positionH>
                <wp:positionV relativeFrom="paragraph">
                  <wp:posOffset>2814320</wp:posOffset>
                </wp:positionV>
                <wp:extent cx="1894205" cy="531495"/>
                <wp:effectExtent l="0" t="0" r="0" b="0"/>
                <wp:wrapNone/>
                <wp:docPr id="19" name="枠3"/>
                <a:graphic xmlns:a="http://schemas.openxmlformats.org/drawingml/2006/main">
                  <a:graphicData uri="http://schemas.microsoft.com/office/word/2010/wordprocessingShape">
                    <wps:wsp>
                      <wps:cNvSpPr txBox="1"/>
                      <wps:spPr>
                        <a:xfrm>
                          <a:off x="0" y="0"/>
                          <a:ext cx="1894205" cy="531495"/>
                        </a:xfrm>
                        <a:prstGeom prst="rect"/>
                        <a:solidFill>
                          <a:srgbClr val="D6E3BC"/>
                        </a:solidFill>
                      </wps:spPr>
                      <wps:txbx>
                        <w:txbxContent>
                          <w:p>
                            <w:pPr>
                              <w:pStyle w:val="Normal"/>
                              <w:spacing w:lineRule="exact" w:line="160"/>
                              <w:rPr>
                                <w:rFonts w:ascii="HG丸ｺﾞｼｯｸM-PRO" w:hAnsi="HG丸ｺﾞｼｯｸM-PRO" w:eastAsia="HG丸ｺﾞｼｯｸM-PRO" w:cs="HG丸ｺﾞｼｯｸM-PRO"/>
                                <w:color w:val="4F6228"/>
                                <w:sz w:val="12"/>
                              </w:rPr>
                            </w:pPr>
                            <w:r>
                              <w:rPr>
                                <w:rFonts w:ascii="Comic Sans MS" w:hAnsi="Comic Sans MS" w:cs="Comic Sans MS" w:eastAsia="HG丸ｺﾞｼｯｸM-PRO"/>
                                <w:color w:val="4F6228"/>
                                <w:sz w:val="12"/>
                              </w:rPr>
                              <w:t>ページを書き入れて使用して下さい。</w:t>
                            </w:r>
                          </w:p>
                          <w:p>
                            <w:pPr>
                              <w:pStyle w:val="Normal"/>
                              <w:spacing w:lineRule="exact" w:line="160"/>
                              <w:rPr>
                                <w:rFonts w:ascii="HG丸ｺﾞｼｯｸM-PRO" w:hAnsi="HG丸ｺﾞｼｯｸM-PRO" w:eastAsia="HG丸ｺﾞｼｯｸM-PRO" w:cs="HG丸ｺﾞｼｯｸM-PRO"/>
                                <w:color w:val="4F6228"/>
                                <w:sz w:val="12"/>
                              </w:rPr>
                            </w:pPr>
                            <w:r>
                              <w:rPr>
                                <w:rFonts w:ascii="HG丸ｺﾞｼｯｸM-PRO" w:hAnsi="HG丸ｺﾞｼｯｸM-PRO" w:cs="HG丸ｺﾞｼｯｸM-PRO" w:eastAsia="HG丸ｺﾞｼｯｸM-PRO"/>
                                <w:color w:val="4F6228"/>
                                <w:sz w:val="12"/>
                              </w:rPr>
                              <w:t>同じ様式を別途印刷して利用する場合、１－（２）、１－（３）等、（　）内にページを書き入れてください。</w:t>
                            </w:r>
                          </w:p>
                        </w:txbxContent>
                      </wps:txbx>
                      <wps:bodyPr anchor="t" lIns="74930" tIns="9525" rIns="74930" bIns="9525">
                        <a:noAutofit/>
                      </wps:bodyPr>
                    </wps:wsp>
                  </a:graphicData>
                </a:graphic>
              </wp:anchor>
            </w:drawing>
          </mc:Choice>
          <mc:Fallback>
            <w:pict>
              <v:rect fillcolor="#D6E3BC" style="position:absolute;rotation:0;width:149.15pt;height:41.85pt;mso-wrap-distance-left:9.05pt;mso-wrap-distance-right:9.05pt;margin-top:221.6pt;mso-position-vertical-relative:text;margin-left:180.2pt;mso-position-horizontal-relative:text">
                <v:textbox inset="0.0819444444444444in,0.0104166666666667in,0.0819444444444444in,0.0104166666666667in">
                  <w:txbxContent>
                    <w:p>
                      <w:pPr>
                        <w:pStyle w:val="Normal"/>
                        <w:spacing w:lineRule="exact" w:line="160"/>
                        <w:rPr>
                          <w:rFonts w:ascii="HG丸ｺﾞｼｯｸM-PRO" w:hAnsi="HG丸ｺﾞｼｯｸM-PRO" w:eastAsia="HG丸ｺﾞｼｯｸM-PRO" w:cs="HG丸ｺﾞｼｯｸM-PRO"/>
                          <w:color w:val="4F6228"/>
                          <w:sz w:val="12"/>
                        </w:rPr>
                      </w:pPr>
                      <w:r>
                        <w:rPr>
                          <w:rFonts w:ascii="Comic Sans MS" w:hAnsi="Comic Sans MS" w:cs="Comic Sans MS" w:eastAsia="HG丸ｺﾞｼｯｸM-PRO"/>
                          <w:color w:val="4F6228"/>
                          <w:sz w:val="12"/>
                        </w:rPr>
                        <w:t>ページを書き入れて使用して下さい。</w:t>
                      </w:r>
                    </w:p>
                    <w:p>
                      <w:pPr>
                        <w:pStyle w:val="Normal"/>
                        <w:spacing w:lineRule="exact" w:line="160"/>
                        <w:rPr>
                          <w:rFonts w:ascii="HG丸ｺﾞｼｯｸM-PRO" w:hAnsi="HG丸ｺﾞｼｯｸM-PRO" w:eastAsia="HG丸ｺﾞｼｯｸM-PRO" w:cs="HG丸ｺﾞｼｯｸM-PRO"/>
                          <w:color w:val="4F6228"/>
                          <w:sz w:val="12"/>
                        </w:rPr>
                      </w:pPr>
                      <w:r>
                        <w:rPr>
                          <w:rFonts w:ascii="HG丸ｺﾞｼｯｸM-PRO" w:hAnsi="HG丸ｺﾞｼｯｸM-PRO" w:cs="HG丸ｺﾞｼｯｸM-PRO" w:eastAsia="HG丸ｺﾞｼｯｸM-PRO"/>
                          <w:color w:val="4F6228"/>
                          <w:sz w:val="12"/>
                        </w:rPr>
                        <w:t>同じ様式を別途印刷して利用する場合、１－（２）、１－（３）等、（　）内にページを書き入れてください。</w:t>
                      </w:r>
                    </w:p>
                  </w:txbxContent>
                </v:textbox>
              </v:rect>
            </w:pict>
          </mc:Fallback>
        </mc:AlternateContent>
      </w:r>
    </w:p>
    <w:p>
      <w:pPr>
        <w:pStyle w:val="Normal"/>
        <w:widowControl/>
        <w:overflowPunct w:val="true"/>
        <w:spacing w:lineRule="exact" w:line="360"/>
        <w:textAlignment w:val="auto"/>
        <w:rPr>
          <w:rFonts w:ascii="HG丸ｺﾞｼｯｸM-PRO" w:hAnsi="HG丸ｺﾞｼｯｸM-PRO" w:eastAsia="HG丸ｺﾞｼｯｸM-PRO" w:cs="HG丸ｺﾞｼｯｸM-PRO"/>
          <w:color w:val="000000"/>
          <w:sz w:val="36"/>
        </w:rPr>
      </w:pPr>
      <w:r>
        <w:rPr>
          <w:rFonts w:eastAsia="HG丸ｺﾞｼｯｸM-PRO" w:cs="HG丸ｺﾞｼｯｸM-PRO" w:ascii="HG丸ｺﾞｼｯｸM-PRO" w:hAnsi="HG丸ｺﾞｼｯｸM-PRO"/>
          <w:color w:val="000000"/>
          <w:sz w:val="36"/>
        </w:rPr>
        <mc:AlternateContent>
          <mc:Choice Requires="wps">
            <w:drawing>
              <wp:anchor behindDoc="0" distT="0" distB="0" distL="114935" distR="114935" simplePos="0" locked="0" layoutInCell="1" allowOverlap="1" relativeHeight="55">
                <wp:simplePos x="0" y="0"/>
                <wp:positionH relativeFrom="column">
                  <wp:posOffset>-144145</wp:posOffset>
                </wp:positionH>
                <wp:positionV relativeFrom="paragraph">
                  <wp:posOffset>59055</wp:posOffset>
                </wp:positionV>
                <wp:extent cx="4204970" cy="412750"/>
                <wp:effectExtent l="0" t="0" r="0" b="0"/>
                <wp:wrapNone/>
                <wp:docPr id="20" name=""/>
                <a:graphic xmlns:a="http://schemas.openxmlformats.org/drawingml/2006/main">
                  <a:graphicData uri="http://schemas.microsoft.com/office/word/2010/wordprocessingShape">
                    <wps:wsp>
                      <wps:cNvSpPr/>
                      <wps:spPr>
                        <a:xfrm>
                          <a:off x="0" y="0"/>
                          <a:ext cx="4204440" cy="412200"/>
                        </a:xfrm>
                        <a:custGeom>
                          <a:avLst/>
                          <a:gdLst/>
                          <a:ahLst/>
                          <a:rect l="0" t="0" r="r" b="b"/>
                          <a:pathLst>
                            <a:path w="6623" h="651">
                              <a:moveTo>
                                <a:pt x="325" y="0"/>
                              </a:moveTo>
                              <a:cubicBezTo>
                                <a:pt x="162" y="0"/>
                                <a:pt x="0" y="162"/>
                                <a:pt x="0" y="325"/>
                              </a:cubicBezTo>
                              <a:lnTo>
                                <a:pt x="0" y="325"/>
                              </a:lnTo>
                              <a:cubicBezTo>
                                <a:pt x="0" y="487"/>
                                <a:pt x="162" y="650"/>
                                <a:pt x="325" y="650"/>
                              </a:cubicBezTo>
                              <a:lnTo>
                                <a:pt x="6297" y="650"/>
                              </a:lnTo>
                              <a:cubicBezTo>
                                <a:pt x="6459" y="650"/>
                                <a:pt x="6622" y="487"/>
                                <a:pt x="6622" y="325"/>
                              </a:cubicBezTo>
                              <a:lnTo>
                                <a:pt x="6622" y="325"/>
                              </a:lnTo>
                              <a:cubicBezTo>
                                <a:pt x="6622" y="162"/>
                                <a:pt x="6459" y="0"/>
                                <a:pt x="6297" y="0"/>
                              </a:cubicBezTo>
                              <a:lnTo>
                                <a:pt x="325"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生育歴・支援の経過</w:t>
                            </w:r>
                          </w:p>
                        </w:txbxContent>
                      </wps:txbx>
                      <wps:bodyPr lIns="74160" rIns="74160" tIns="9000" bIns="9000">
                        <a:noAutofit/>
                      </wps:bodyPr>
                    </wps:wsp>
                  </a:graphicData>
                </a:graphic>
              </wp:anchor>
            </w:drawing>
          </mc:Choice>
          <mc:Fallback>
            <w:pict>
              <v:roundrect id="shape_0" fillcolor="white" stroked="t" style="position:absolute;margin-left:-11.35pt;margin-top:4.65pt;width:331pt;height:32.4pt">
                <v:textbo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生育歴・支援の経過</w:t>
                      </w:r>
                    </w:p>
                  </w:txbxContent>
                </v:textbox>
                <w10:wrap type="square"/>
                <v:fill o:detectmouseclick="t" color2="#d6e3bc"/>
                <v:stroke color="#c2d69b" weight="12600" joinstyle="miter" endcap="square"/>
                <v:shadow on="t" obscured="f" color="#4e6128"/>
              </v:roundrect>
            </w:pict>
          </mc:Fallback>
        </mc:AlternateContent>
      </w:r>
    </w:p>
    <w:p>
      <w:pPr>
        <w:pStyle w:val="Normal"/>
        <w:widowControl/>
        <w:overflowPunct w:val="true"/>
        <w:spacing w:lineRule="exact" w:line="34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tbl>
      <w:tblPr>
        <w:tblW w:w="6541" w:type="dxa"/>
        <w:jc w:val="left"/>
        <w:tblInd w:w="0" w:type="dxa"/>
        <w:tblBorders>
          <w:top w:val="single" w:sz="8" w:space="0" w:color="4F6228"/>
          <w:left w:val="single" w:sz="8" w:space="0" w:color="4F6228"/>
          <w:bottom w:val="single" w:sz="4" w:space="0" w:color="4F6228"/>
          <w:right w:val="single" w:sz="8" w:space="0" w:color="4F6228"/>
          <w:insideH w:val="single" w:sz="4" w:space="0" w:color="4F6228"/>
          <w:insideV w:val="single" w:sz="8" w:space="0" w:color="4F6228"/>
        </w:tblBorders>
        <w:tblCellMar>
          <w:top w:w="0" w:type="dxa"/>
          <w:left w:w="-10" w:type="dxa"/>
          <w:bottom w:w="0" w:type="dxa"/>
          <w:right w:w="0" w:type="dxa"/>
        </w:tblCellMar>
      </w:tblPr>
      <w:tblGrid>
        <w:gridCol w:w="992"/>
        <w:gridCol w:w="425"/>
        <w:gridCol w:w="1890"/>
        <w:gridCol w:w="1368"/>
        <w:gridCol w:w="1856"/>
        <w:gridCol w:w="10"/>
      </w:tblGrid>
      <w:tr>
        <w:trPr>
          <w:trHeight w:val="414" w:hRule="atLeast"/>
          <w:cantSplit w:val="true"/>
        </w:trPr>
        <w:tc>
          <w:tcPr>
            <w:tcW w:w="6541" w:type="dxa"/>
            <w:gridSpan w:val="5"/>
            <w:tcBorders>
              <w:top w:val="single" w:sz="8" w:space="0" w:color="4F6228"/>
              <w:left w:val="single" w:sz="8" w:space="0" w:color="4F6228"/>
              <w:bottom w:val="single" w:sz="4" w:space="0" w:color="4F6228"/>
              <w:right w:val="single" w:sz="8" w:space="0" w:color="4F6228"/>
              <w:insideH w:val="single" w:sz="4" w:space="0" w:color="4F6228"/>
              <w:insideV w:val="single" w:sz="8" w:space="0" w:color="4F6228"/>
            </w:tcBorders>
            <w:shd w:fill="E2EFD9" w:val="clear"/>
            <w:tcMar>
              <w:left w:w="-10" w:type="dxa"/>
            </w:tcMar>
            <w:vAlign w:val="center"/>
          </w:tcPr>
          <w:p>
            <w:pPr>
              <w:pStyle w:val="Normal"/>
              <w:widowControl/>
              <w:overflowPunct w:val="true"/>
              <w:spacing w:lineRule="exact" w:line="320"/>
              <w:jc w:val="left"/>
              <w:textAlignment w:val="auto"/>
              <w:rPr>
                <w:rFonts w:ascii="HG丸ｺﾞｼｯｸM-PRO" w:hAnsi="HG丸ｺﾞｼｯｸM-PRO" w:eastAsia="HG丸ｺﾞｼｯｸM-PRO" w:cs="HG丸ｺﾞｼｯｸM-PRO"/>
                <w:w w:val="150"/>
                <w:sz w:val="28"/>
              </w:rPr>
            </w:pPr>
            <w:r>
              <w:rPr>
                <w:rFonts w:ascii="HG丸ｺﾞｼｯｸM-PRO" w:hAnsi="HG丸ｺﾞｼｯｸM-PRO" w:cs="HG丸ｺﾞｼｯｸM-PRO" w:eastAsia="HG丸ｺﾞｼｯｸM-PRO"/>
                <w:sz w:val="28"/>
              </w:rPr>
              <w:t xml:space="preserve"> </w:t>
            </w:r>
            <w:r>
              <w:rPr>
                <w:rFonts w:ascii="HG丸ｺﾞｼｯｸM-PRO" w:hAnsi="HG丸ｺﾞｼｯｸM-PRO" w:cs="HG丸ｺﾞｼｯｸM-PRO" w:eastAsia="HG丸ｺﾞｼｯｸM-PRO"/>
                <w:sz w:val="28"/>
              </w:rPr>
              <w:t>生育歴</w:t>
            </w:r>
            <w:r>
              <w:rPr>
                <w:rFonts w:ascii="HG丸ｺﾞｼｯｸM-PRO" w:hAnsi="HG丸ｺﾞｼｯｸM-PRO" w:cs="HG丸ｺﾞｼｯｸM-PRO" w:eastAsia="HG丸ｺﾞｼｯｸM-PRO"/>
                <w:color w:val="4F6228"/>
                <w:sz w:val="16"/>
              </w:rPr>
              <w:t>（母子手帳を確認して記載してください。）</w:t>
            </w:r>
          </w:p>
        </w:tc>
      </w:tr>
      <w:tr>
        <w:trPr>
          <w:trHeight w:val="1125" w:hRule="atLeast"/>
        </w:trPr>
        <w:tc>
          <w:tcPr>
            <w:tcW w:w="992" w:type="dxa"/>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20"/>
              <w:textAlignment w:val="auto"/>
              <w:rPr>
                <w:rFonts w:ascii="HG丸ｺﾞｼｯｸM-PRO" w:hAnsi="HG丸ｺﾞｼｯｸM-PRO" w:eastAsia="HG丸ｺﾞｼｯｸM-PRO" w:cs="HG丸ｺﾞｼｯｸM-PRO"/>
                <w:color w:val="4A442A"/>
                <w:sz w:val="20"/>
              </w:rPr>
            </w:pPr>
            <w:r>
              <w:rPr>
                <w:rFonts w:ascii="HG丸ｺﾞｼｯｸM-PRO" w:hAnsi="HG丸ｺﾞｼｯｸM-PRO" w:cs="HG丸ｺﾞｼｯｸM-PRO" w:eastAsia="HG丸ｺﾞｼｯｸM-PRO"/>
                <w:color w:val="4A442A"/>
                <w:sz w:val="20"/>
              </w:rPr>
              <w:t>妊娠中の健康状態</w:t>
            </w:r>
          </w:p>
        </w:tc>
        <w:tc>
          <w:tcPr>
            <w:tcW w:w="5549" w:type="dxa"/>
            <w:gridSpan w:val="4"/>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bottom"/>
          </w:tcPr>
          <w:p>
            <w:pPr>
              <w:pStyle w:val="Normal"/>
              <w:widowControl/>
              <w:overflowPunct w:val="true"/>
              <w:spacing w:lineRule="exact" w:line="32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不妊治療　　無　・　有</w:t>
            </w:r>
          </w:p>
          <w:p>
            <w:pPr>
              <w:pStyle w:val="Normal"/>
              <w:widowControl/>
              <w:overflowPunct w:val="true"/>
              <w:spacing w:lineRule="exact" w:line="32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妊娠中　　　異常なし　・　異常あり</w:t>
            </w:r>
          </w:p>
          <w:p>
            <w:pPr>
              <w:pStyle w:val="Normal"/>
              <w:widowControl/>
              <w:overflowPunct w:val="true"/>
              <w:spacing w:lineRule="exact" w:line="32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切迫早産・妊娠糖尿病・妊娠高血圧症候群・前置胎盤・貧血</w:t>
            </w:r>
          </w:p>
          <w:p>
            <w:pPr>
              <w:pStyle w:val="Normal"/>
              <w:widowControl/>
              <w:overflowPunct w:val="true"/>
              <w:spacing w:lineRule="exact" w:line="32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その他（　　　　　　　　　　）</w:t>
            </w:r>
          </w:p>
        </w:tc>
      </w:tr>
      <w:tr>
        <w:trPr>
          <w:trHeight w:val="1384" w:hRule="atLeast"/>
        </w:trPr>
        <w:tc>
          <w:tcPr>
            <w:tcW w:w="992" w:type="dxa"/>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20"/>
              <w:textAlignment w:val="auto"/>
              <w:rPr>
                <w:rFonts w:ascii="HG丸ｺﾞｼｯｸM-PRO" w:hAnsi="HG丸ｺﾞｼｯｸM-PRO" w:eastAsia="HG丸ｺﾞｼｯｸM-PRO" w:cs="HG丸ｺﾞｼｯｸM-PRO"/>
                <w:color w:val="4A442A"/>
                <w:sz w:val="20"/>
              </w:rPr>
            </w:pPr>
            <w:r>
              <w:rPr>
                <w:rFonts w:ascii="HG丸ｺﾞｼｯｸM-PRO" w:hAnsi="HG丸ｺﾞｼｯｸM-PRO" w:cs="HG丸ｺﾞｼｯｸM-PRO" w:eastAsia="HG丸ｺﾞｼｯｸM-PRO"/>
                <w:color w:val="4A442A"/>
                <w:sz w:val="20"/>
              </w:rPr>
              <w:t>出産の状況</w:t>
            </w:r>
          </w:p>
        </w:tc>
        <w:tc>
          <w:tcPr>
            <w:tcW w:w="5549" w:type="dxa"/>
            <w:gridSpan w:val="4"/>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bottom"/>
          </w:tcPr>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w:t>
            </w:r>
            <w:r>
              <w:rPr>
                <w:rFonts w:ascii="HG丸ｺﾞｼｯｸM-PRO" w:hAnsi="HG丸ｺﾞｼｯｸM-PRO" w:cs="HG丸ｺﾞｼｯｸM-PRO" w:eastAsia="HG丸ｺﾞｼｯｸM-PRO"/>
                <w:color w:val="000000"/>
                <w:sz w:val="18"/>
              </w:rPr>
              <w:t>出産病院（　　　　　　　　　　　　　　）</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w:t>
            </w:r>
            <w:r>
              <w:rPr>
                <w:rFonts w:ascii="HG丸ｺﾞｼｯｸM-PRO" w:hAnsi="HG丸ｺﾞｼｯｸM-PRO" w:cs="HG丸ｺﾞｼｯｸM-PRO" w:eastAsia="HG丸ｺﾞｼｯｸM-PRO"/>
                <w:color w:val="000000"/>
                <w:sz w:val="18"/>
              </w:rPr>
              <w:t>妊娠期間　　　妊娠（　　　　　）週</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w:t>
            </w:r>
            <w:r>
              <w:rPr>
                <w:rFonts w:ascii="HG丸ｺﾞｼｯｸM-PRO" w:hAnsi="HG丸ｺﾞｼｯｸM-PRO" w:cs="HG丸ｺﾞｼｯｸM-PRO" w:eastAsia="HG丸ｺﾞｼｯｸM-PRO"/>
                <w:color w:val="000000"/>
                <w:sz w:val="18"/>
              </w:rPr>
              <w:t>分娩所要時間（　　　時間　　　分）</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w:t>
            </w:r>
            <w:r>
              <w:rPr>
                <w:rFonts w:ascii="HG丸ｺﾞｼｯｸM-PRO" w:hAnsi="HG丸ｺﾞｼｯｸM-PRO" w:cs="HG丸ｺﾞｼｯｸM-PRO" w:eastAsia="HG丸ｺﾞｼｯｸM-PRO"/>
                <w:color w:val="000000"/>
                <w:sz w:val="18"/>
              </w:rPr>
              <w:t>分娩の状況　自然分娩・帝王切開・鉗子分娩・吸引分娩</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　　　　　　　その他（　　　　　　　　　）</w:t>
            </w:r>
          </w:p>
        </w:tc>
      </w:tr>
      <w:tr>
        <w:trPr/>
        <w:tc>
          <w:tcPr>
            <w:tcW w:w="992" w:type="dxa"/>
            <w:tcBorders>
              <w:top w:val="single" w:sz="4" w:space="0" w:color="4F6228"/>
              <w:left w:val="single" w:sz="8" w:space="0" w:color="4F6228"/>
              <w:bottom w:val="single" w:sz="8" w:space="0" w:color="4F6228"/>
              <w:insideH w:val="single" w:sz="8" w:space="0" w:color="4F6228"/>
            </w:tcBorders>
            <w:shd w:fill="EEECE1" w:val="clear"/>
            <w:tcMar>
              <w:left w:w="-10" w:type="dxa"/>
            </w:tcMar>
            <w:vAlign w:val="center"/>
          </w:tcPr>
          <w:p>
            <w:pPr>
              <w:pStyle w:val="Normal"/>
              <w:widowControl/>
              <w:overflowPunct w:val="true"/>
              <w:spacing w:lineRule="exact" w:line="320"/>
              <w:textAlignment w:val="auto"/>
              <w:rPr>
                <w:rFonts w:ascii="HG丸ｺﾞｼｯｸM-PRO" w:hAnsi="HG丸ｺﾞｼｯｸM-PRO" w:eastAsia="HG丸ｺﾞｼｯｸM-PRO" w:cs="HG丸ｺﾞｼｯｸM-PRO"/>
                <w:color w:val="4A442A"/>
                <w:w w:val="80"/>
                <w:sz w:val="20"/>
              </w:rPr>
            </w:pPr>
            <w:r>
              <w:rPr>
                <w:rFonts w:ascii="HG丸ｺﾞｼｯｸM-PRO" w:hAnsi="HG丸ｺﾞｼｯｸM-PRO" w:cs="HG丸ｺﾞｼｯｸM-PRO" w:eastAsia="HG丸ｺﾞｼｯｸM-PRO"/>
                <w:color w:val="4A442A"/>
                <w:w w:val="80"/>
                <w:sz w:val="20"/>
              </w:rPr>
              <w:t>出産時の児の状態</w:t>
            </w:r>
          </w:p>
        </w:tc>
        <w:tc>
          <w:tcPr>
            <w:tcW w:w="5549" w:type="dxa"/>
            <w:gridSpan w:val="4"/>
            <w:tcBorders>
              <w:top w:val="single" w:sz="4" w:space="0" w:color="4F6228"/>
              <w:left w:val="single" w:sz="4" w:space="0" w:color="4F6228"/>
              <w:bottom w:val="single" w:sz="8" w:space="0" w:color="4F6228"/>
              <w:right w:val="single" w:sz="8" w:space="0" w:color="4F6228"/>
              <w:insideH w:val="single" w:sz="8" w:space="0" w:color="4F6228"/>
              <w:insideV w:val="single" w:sz="8" w:space="0" w:color="4F6228"/>
            </w:tcBorders>
            <w:shd w:fill="auto" w:val="clear"/>
            <w:tcMar>
              <w:left w:w="-5" w:type="dxa"/>
            </w:tcMar>
          </w:tcPr>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w:t>
            </w:r>
            <w:r>
              <w:rPr>
                <w:rFonts w:ascii="HG丸ｺﾞｼｯｸM-PRO" w:hAnsi="HG丸ｺﾞｼｯｸM-PRO" w:cs="HG丸ｺﾞｼｯｸM-PRO" w:eastAsia="HG丸ｺﾞｼｯｸM-PRO"/>
                <w:color w:val="000000"/>
                <w:sz w:val="18"/>
              </w:rPr>
              <w:t>出生体重（　　　　　　　ｇ）</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w:t>
            </w:r>
            <w:r>
              <w:rPr>
                <w:rFonts w:ascii="HG丸ｺﾞｼｯｸM-PRO" w:hAnsi="HG丸ｺﾞｼｯｸM-PRO" w:cs="HG丸ｺﾞｼｯｸM-PRO" w:eastAsia="HG丸ｺﾞｼｯｸM-PRO"/>
                <w:color w:val="000000"/>
                <w:sz w:val="18"/>
              </w:rPr>
              <w:t>異常なし　・　異常あり</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　所見　仮死（　　日間）・黄疸・その他（　　　　　　）</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　処置　保育器使用（　　日間）・光線療法（　　日間）</w:t>
            </w:r>
          </w:p>
          <w:p>
            <w:pPr>
              <w:pStyle w:val="Normal"/>
              <w:spacing w:lineRule="exact" w:line="320"/>
              <w:jc w:val="left"/>
              <w:rPr>
                <w:rFonts w:ascii="HG丸ｺﾞｼｯｸM-PRO" w:hAnsi="HG丸ｺﾞｼｯｸM-PRO" w:eastAsia="HG丸ｺﾞｼｯｸM-PRO" w:cs="HG丸ｺﾞｼｯｸM-PRO"/>
                <w:color w:val="000000"/>
                <w:sz w:val="18"/>
              </w:rPr>
            </w:pPr>
            <w:r>
              <w:rPr>
                <w:rFonts w:ascii="HG丸ｺﾞｼｯｸM-PRO" w:hAnsi="HG丸ｺﾞｼｯｸM-PRO" w:cs="HG丸ｺﾞｼｯｸM-PRO" w:eastAsia="HG丸ｺﾞｼｯｸM-PRO"/>
                <w:color w:val="000000"/>
                <w:sz w:val="18"/>
              </w:rPr>
              <w:t>　　　　その他（　　　　　　　　　　　）</w:t>
            </w:r>
          </w:p>
        </w:tc>
      </w:tr>
      <w:tr>
        <w:trPr>
          <w:trHeight w:val="414" w:hRule="atLeast"/>
          <w:cantSplit w:val="true"/>
        </w:trPr>
        <w:tc>
          <w:tcPr>
            <w:tcW w:w="6541" w:type="dxa"/>
            <w:gridSpan w:val="5"/>
            <w:tcBorders>
              <w:top w:val="single" w:sz="8" w:space="0" w:color="4F6228"/>
              <w:left w:val="single" w:sz="8" w:space="0" w:color="4F6228"/>
              <w:bottom w:val="single" w:sz="4" w:space="0" w:color="4F6228"/>
              <w:right w:val="single" w:sz="8" w:space="0" w:color="4F6228"/>
              <w:insideH w:val="single" w:sz="4" w:space="0" w:color="4F6228"/>
              <w:insideV w:val="single" w:sz="8" w:space="0" w:color="4F6228"/>
            </w:tcBorders>
            <w:shd w:fill="E2EFD9" w:val="clear"/>
            <w:tcMar>
              <w:left w:w="-10" w:type="dxa"/>
            </w:tcMar>
            <w:vAlign w:val="center"/>
          </w:tcPr>
          <w:p>
            <w:pPr>
              <w:pStyle w:val="Normal"/>
              <w:widowControl/>
              <w:overflowPunct w:val="true"/>
              <w:spacing w:lineRule="exact" w:line="320"/>
              <w:jc w:val="left"/>
              <w:textAlignment w:val="auto"/>
              <w:rPr>
                <w:rFonts w:ascii="HG丸ｺﾞｼｯｸM-PRO" w:hAnsi="HG丸ｺﾞｼｯｸM-PRO" w:eastAsia="HG丸ｺﾞｼｯｸM-PRO" w:cs="HG丸ｺﾞｼｯｸM-PRO"/>
                <w:w w:val="150"/>
                <w:sz w:val="28"/>
              </w:rPr>
            </w:pPr>
            <w:r>
              <w:rPr>
                <w:rFonts w:ascii="HG丸ｺﾞｼｯｸM-PRO" w:hAnsi="HG丸ｺﾞｼｯｸM-PRO" w:cs="HG丸ｺﾞｼｯｸM-PRO" w:eastAsia="HG丸ｺﾞｼｯｸM-PRO"/>
                <w:sz w:val="28"/>
              </w:rPr>
              <w:t xml:space="preserve"> </w:t>
            </w:r>
            <w:r>
              <w:rPr>
                <w:rFonts w:ascii="HG丸ｺﾞｼｯｸM-PRO" w:hAnsi="HG丸ｺﾞｼｯｸM-PRO" w:cs="HG丸ｺﾞｼｯｸM-PRO" w:eastAsia="HG丸ｺﾞｼｯｸM-PRO"/>
                <w:sz w:val="28"/>
              </w:rPr>
              <w:t>発達の経過</w:t>
            </w:r>
          </w:p>
        </w:tc>
      </w:tr>
      <w:tr>
        <w:trPr/>
        <w:tc>
          <w:tcPr>
            <w:tcW w:w="1417" w:type="dxa"/>
            <w:gridSpan w:val="2"/>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A442A"/>
                <w:w w:val="80"/>
                <w:sz w:val="22"/>
              </w:rPr>
            </w:pPr>
            <w:r>
              <w:rPr>
                <w:rFonts w:ascii="HG丸ｺﾞｼｯｸM-PRO" w:hAnsi="HG丸ｺﾞｼｯｸM-PRO" w:cs="HG丸ｺﾞｼｯｸM-PRO" w:eastAsia="HG丸ｺﾞｼｯｸM-PRO"/>
                <w:color w:val="4A442A"/>
                <w:w w:val="80"/>
                <w:sz w:val="22"/>
              </w:rPr>
              <w:t>くびのすわり</w:t>
            </w:r>
          </w:p>
        </w:tc>
        <w:tc>
          <w:tcPr>
            <w:tcW w:w="1890" w:type="dxa"/>
            <w:tcBorders>
              <w:top w:val="single" w:sz="4" w:space="0" w:color="4F6228"/>
              <w:left w:val="single" w:sz="4" w:space="0" w:color="4F6228"/>
              <w:bottom w:val="single" w:sz="4" w:space="0" w:color="4F6228"/>
              <w:insideH w:val="single" w:sz="4"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c>
          <w:tcPr>
            <w:tcW w:w="1368" w:type="dxa"/>
            <w:tcBorders>
              <w:top w:val="single" w:sz="4" w:space="0" w:color="4F6228"/>
              <w:left w:val="single" w:sz="4" w:space="0" w:color="4F6228"/>
              <w:bottom w:val="single" w:sz="4" w:space="0" w:color="4F6228"/>
              <w:insideH w:val="single" w:sz="4" w:space="0" w:color="4F6228"/>
            </w:tcBorders>
            <w:shd w:fill="EEECE1" w:val="clear"/>
            <w:tcMar>
              <w:left w:w="-5" w:type="dxa"/>
            </w:tcMar>
          </w:tcPr>
          <w:p>
            <w:pPr>
              <w:pStyle w:val="Normal"/>
              <w:widowControl/>
              <w:overflowPunct w:val="true"/>
              <w:spacing w:lineRule="exact" w:line="360"/>
              <w:ind w:right="31" w:hanging="0"/>
              <w:jc w:val="both"/>
              <w:textAlignment w:val="auto"/>
              <w:rPr>
                <w:rFonts w:ascii="HG丸ｺﾞｼｯｸM-PRO" w:hAnsi="HG丸ｺﾞｼｯｸM-PRO" w:eastAsia="HG丸ｺﾞｼｯｸM-PRO" w:cs="HG丸ｺﾞｼｯｸM-PRO"/>
                <w:color w:val="4A442A"/>
                <w:sz w:val="22"/>
              </w:rPr>
            </w:pPr>
            <w:r>
              <w:rPr>
                <w:rFonts w:ascii="HG丸ｺﾞｼｯｸM-PRO" w:hAnsi="HG丸ｺﾞｼｯｸM-PRO" w:cs="HG丸ｺﾞｼｯｸM-PRO" w:eastAsia="HG丸ｺﾞｼｯｸM-PRO"/>
                <w:color w:val="4A442A"/>
                <w:sz w:val="22"/>
              </w:rPr>
              <w:t>寝返り</w:t>
            </w:r>
          </w:p>
        </w:tc>
        <w:tc>
          <w:tcPr>
            <w:tcW w:w="1866"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r>
      <w:tr>
        <w:trPr/>
        <w:tc>
          <w:tcPr>
            <w:tcW w:w="1417" w:type="dxa"/>
            <w:gridSpan w:val="2"/>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color w:val="4A442A"/>
                <w:sz w:val="22"/>
              </w:rPr>
            </w:pPr>
            <w:r>
              <w:rPr>
                <w:rFonts w:ascii="HG丸ｺﾞｼｯｸM-PRO" w:hAnsi="HG丸ｺﾞｼｯｸM-PRO" w:cs="HG丸ｺﾞｼｯｸM-PRO" w:eastAsia="HG丸ｺﾞｼｯｸM-PRO"/>
                <w:color w:val="4A442A"/>
                <w:sz w:val="22"/>
              </w:rPr>
              <w:t>おすわり</w:t>
            </w:r>
          </w:p>
        </w:tc>
        <w:tc>
          <w:tcPr>
            <w:tcW w:w="1890" w:type="dxa"/>
            <w:tcBorders>
              <w:top w:val="single" w:sz="4" w:space="0" w:color="4F6228"/>
              <w:left w:val="single" w:sz="4" w:space="0" w:color="4F6228"/>
              <w:bottom w:val="single" w:sz="4" w:space="0" w:color="4F6228"/>
              <w:insideH w:val="single" w:sz="4"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c>
          <w:tcPr>
            <w:tcW w:w="1368" w:type="dxa"/>
            <w:tcBorders>
              <w:top w:val="single" w:sz="4" w:space="0" w:color="4F6228"/>
              <w:left w:val="single" w:sz="4" w:space="0" w:color="4F6228"/>
              <w:bottom w:val="single" w:sz="4" w:space="0" w:color="4F6228"/>
              <w:insideH w:val="single" w:sz="4" w:space="0" w:color="4F6228"/>
            </w:tcBorders>
            <w:shd w:fill="EEECE1" w:val="clear"/>
            <w:tcMar>
              <w:left w:w="-5" w:type="dxa"/>
            </w:tcMar>
          </w:tcPr>
          <w:p>
            <w:pPr>
              <w:pStyle w:val="Normal"/>
              <w:widowControl/>
              <w:overflowPunct w:val="true"/>
              <w:spacing w:lineRule="exact" w:line="360"/>
              <w:ind w:right="31" w:hanging="0"/>
              <w:jc w:val="both"/>
              <w:textAlignment w:val="auto"/>
              <w:rPr>
                <w:rFonts w:ascii="HG丸ｺﾞｼｯｸM-PRO" w:hAnsi="HG丸ｺﾞｼｯｸM-PRO" w:eastAsia="HG丸ｺﾞｼｯｸM-PRO" w:cs="HG丸ｺﾞｼｯｸM-PRO"/>
                <w:color w:val="4A442A"/>
                <w:sz w:val="22"/>
              </w:rPr>
            </w:pPr>
            <w:r>
              <w:rPr>
                <w:rFonts w:ascii="HG丸ｺﾞｼｯｸM-PRO" w:hAnsi="HG丸ｺﾞｼｯｸM-PRO" w:cs="HG丸ｺﾞｼｯｸM-PRO" w:eastAsia="HG丸ｺﾞｼｯｸM-PRO"/>
                <w:color w:val="4A442A"/>
                <w:sz w:val="22"/>
              </w:rPr>
              <w:t>はいはい</w:t>
            </w:r>
          </w:p>
        </w:tc>
        <w:tc>
          <w:tcPr>
            <w:tcW w:w="1866"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r>
      <w:tr>
        <w:trPr/>
        <w:tc>
          <w:tcPr>
            <w:tcW w:w="1417" w:type="dxa"/>
            <w:gridSpan w:val="2"/>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color w:val="4A442A"/>
                <w:sz w:val="22"/>
              </w:rPr>
            </w:pPr>
            <w:r>
              <w:rPr>
                <w:rFonts w:ascii="HG丸ｺﾞｼｯｸM-PRO" w:hAnsi="HG丸ｺﾞｼｯｸM-PRO" w:cs="HG丸ｺﾞｼｯｸM-PRO" w:eastAsia="HG丸ｺﾞｼｯｸM-PRO"/>
                <w:color w:val="4A442A"/>
                <w:spacing w:val="0"/>
                <w:w w:val="83"/>
                <w:sz w:val="22"/>
              </w:rPr>
              <w:t>つかまり立</w:t>
            </w:r>
            <w:r>
              <w:rPr>
                <w:rFonts w:ascii="HG丸ｺﾞｼｯｸM-PRO" w:hAnsi="HG丸ｺﾞｼｯｸM-PRO" w:cs="HG丸ｺﾞｼｯｸM-PRO" w:eastAsia="HG丸ｺﾞｼｯｸM-PRO"/>
                <w:color w:val="4A442A"/>
                <w:spacing w:val="3"/>
                <w:w w:val="83"/>
                <w:sz w:val="22"/>
              </w:rPr>
              <w:t>ち</w:t>
            </w:r>
          </w:p>
        </w:tc>
        <w:tc>
          <w:tcPr>
            <w:tcW w:w="1890" w:type="dxa"/>
            <w:tcBorders>
              <w:top w:val="single" w:sz="4" w:space="0" w:color="4F6228"/>
              <w:left w:val="single" w:sz="4" w:space="0" w:color="4F6228"/>
              <w:bottom w:val="single" w:sz="4" w:space="0" w:color="4F6228"/>
              <w:insideH w:val="single" w:sz="4"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c>
          <w:tcPr>
            <w:tcW w:w="1368" w:type="dxa"/>
            <w:tcBorders>
              <w:top w:val="single" w:sz="4" w:space="0" w:color="4F6228"/>
              <w:left w:val="single" w:sz="4" w:space="0" w:color="4F6228"/>
              <w:bottom w:val="single" w:sz="4" w:space="0" w:color="4F6228"/>
              <w:insideH w:val="single" w:sz="4" w:space="0" w:color="4F6228"/>
            </w:tcBorders>
            <w:shd w:fill="EEECE1" w:val="clear"/>
            <w:tcMar>
              <w:left w:w="-5" w:type="dxa"/>
            </w:tcMar>
          </w:tcPr>
          <w:p>
            <w:pPr>
              <w:pStyle w:val="Normal"/>
              <w:widowControl/>
              <w:overflowPunct w:val="true"/>
              <w:spacing w:lineRule="exact" w:line="360"/>
              <w:ind w:right="31" w:hanging="0"/>
              <w:jc w:val="both"/>
              <w:textAlignment w:val="auto"/>
              <w:rPr>
                <w:rFonts w:ascii="HG丸ｺﾞｼｯｸM-PRO" w:hAnsi="HG丸ｺﾞｼｯｸM-PRO" w:eastAsia="HG丸ｺﾞｼｯｸM-PRO" w:cs="HG丸ｺﾞｼｯｸM-PRO"/>
                <w:color w:val="4A442A"/>
                <w:w w:val="66"/>
                <w:sz w:val="22"/>
              </w:rPr>
            </w:pPr>
            <w:r>
              <w:rPr>
                <w:rFonts w:ascii="HG丸ｺﾞｼｯｸM-PRO" w:hAnsi="HG丸ｺﾞｼｯｸM-PRO" w:cs="HG丸ｺﾞｼｯｸM-PRO" w:eastAsia="HG丸ｺﾞｼｯｸM-PRO"/>
                <w:color w:val="4A442A"/>
                <w:sz w:val="22"/>
              </w:rPr>
              <w:t>歩行</w:t>
            </w:r>
          </w:p>
        </w:tc>
        <w:tc>
          <w:tcPr>
            <w:tcW w:w="1866"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r>
      <w:tr>
        <w:trPr>
          <w:trHeight w:val="376" w:hRule="atLeast"/>
        </w:trPr>
        <w:tc>
          <w:tcPr>
            <w:tcW w:w="4675" w:type="dxa"/>
            <w:gridSpan w:val="4"/>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4A442A"/>
                <w:sz w:val="22"/>
              </w:rPr>
            </w:pPr>
            <w:r>
              <w:rPr>
                <w:rFonts w:ascii="HG丸ｺﾞｼｯｸM-PRO" w:hAnsi="HG丸ｺﾞｼｯｸM-PRO" w:cs="HG丸ｺﾞｼｯｸM-PRO" w:eastAsia="HG丸ｺﾞｼｯｸM-PRO"/>
                <w:color w:val="4A442A"/>
                <w:sz w:val="22"/>
              </w:rPr>
              <w:t>意味のある言葉を話す</w:t>
            </w:r>
            <w:r>
              <w:rPr>
                <w:rFonts w:eastAsia="HG丸ｺﾞｼｯｸM-PRO" w:cs="HG丸ｺﾞｼｯｸM-PRO" w:ascii="HG丸ｺﾞｼｯｸM-PRO" w:hAnsi="HG丸ｺﾞｼｯｸM-PRO"/>
                <w:color w:val="4A442A"/>
                <w:sz w:val="22"/>
              </w:rPr>
              <w:t>(</w:t>
            </w:r>
            <w:r>
              <w:rPr>
                <w:rFonts w:ascii="HG丸ｺﾞｼｯｸM-PRO" w:hAnsi="HG丸ｺﾞｼｯｸM-PRO" w:cs="HG丸ｺﾞｼｯｸM-PRO" w:eastAsia="HG丸ｺﾞｼｯｸM-PRO"/>
                <w:color w:val="4A442A"/>
                <w:sz w:val="22"/>
              </w:rPr>
              <w:t>ﾏﾝﾏ</w:t>
            </w:r>
            <w:r>
              <w:rPr>
                <w:rFonts w:eastAsia="HG丸ｺﾞｼｯｸM-PRO" w:cs="HG丸ｺﾞｼｯｸM-PRO" w:ascii="HG丸ｺﾞｼｯｸM-PRO" w:hAnsi="HG丸ｺﾞｼｯｸM-PRO"/>
                <w:color w:val="4A442A"/>
                <w:sz w:val="22"/>
              </w:rPr>
              <w:t>,</w:t>
            </w:r>
            <w:r>
              <w:rPr>
                <w:rFonts w:ascii="HG丸ｺﾞｼｯｸM-PRO" w:hAnsi="HG丸ｺﾞｼｯｸM-PRO" w:cs="HG丸ｺﾞｼｯｸM-PRO" w:eastAsia="HG丸ｺﾞｼｯｸM-PRO"/>
                <w:color w:val="4A442A"/>
                <w:sz w:val="22"/>
              </w:rPr>
              <w:t>ﾏﾏ</w:t>
            </w:r>
            <w:r>
              <w:rPr>
                <w:rFonts w:eastAsia="HG丸ｺﾞｼｯｸM-PRO" w:cs="HG丸ｺﾞｼｯｸM-PRO" w:ascii="HG丸ｺﾞｼｯｸM-PRO" w:hAnsi="HG丸ｺﾞｼｯｸM-PRO"/>
                <w:color w:val="4A442A"/>
                <w:sz w:val="22"/>
              </w:rPr>
              <w:t>,</w:t>
            </w:r>
            <w:r>
              <w:rPr>
                <w:rFonts w:ascii="HG丸ｺﾞｼｯｸM-PRO" w:hAnsi="HG丸ｺﾞｼｯｸM-PRO" w:cs="HG丸ｺﾞｼｯｸM-PRO" w:eastAsia="HG丸ｺﾞｼｯｸM-PRO"/>
                <w:color w:val="4A442A"/>
                <w:sz w:val="22"/>
              </w:rPr>
              <w:t>ﾊﾟﾊﾟ</w:t>
            </w:r>
            <w:r>
              <w:rPr>
                <w:rFonts w:eastAsia="HG丸ｺﾞｼｯｸM-PRO" w:cs="HG丸ｺﾞｼｯｸM-PRO" w:ascii="HG丸ｺﾞｼｯｸM-PRO" w:hAnsi="HG丸ｺﾞｼｯｸM-PRO"/>
                <w:color w:val="4A442A"/>
                <w:sz w:val="22"/>
              </w:rPr>
              <w:t>,</w:t>
            </w:r>
            <w:r>
              <w:rPr>
                <w:rFonts w:ascii="HG丸ｺﾞｼｯｸM-PRO" w:hAnsi="HG丸ｺﾞｼｯｸM-PRO" w:cs="HG丸ｺﾞｼｯｸM-PRO" w:eastAsia="HG丸ｺﾞｼｯｸM-PRO"/>
                <w:color w:val="4A442A"/>
                <w:sz w:val="22"/>
              </w:rPr>
              <w:t>ﾌﾞｰﾌﾞｰ等</w:t>
            </w:r>
            <w:r>
              <w:rPr>
                <w:rFonts w:eastAsia="HG丸ｺﾞｼｯｸM-PRO" w:cs="HG丸ｺﾞｼｯｸM-PRO" w:ascii="HG丸ｺﾞｼｯｸM-PRO" w:hAnsi="HG丸ｺﾞｼｯｸM-PRO"/>
                <w:color w:val="4A442A"/>
                <w:sz w:val="22"/>
              </w:rPr>
              <w:t>)</w:t>
            </w:r>
          </w:p>
        </w:tc>
        <w:tc>
          <w:tcPr>
            <w:tcW w:w="1866" w:type="dxa"/>
            <w:tcBorders>
              <w:top w:val="single" w:sz="4" w:space="0" w:color="4F6228"/>
              <w:left w:val="single" w:sz="4" w:space="0" w:color="000000"/>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pacing w:lineRule="exact" w:line="360"/>
              <w:ind w:right="-59" w:hanging="0"/>
              <w:jc w:val="right"/>
              <w:rPr>
                <w:rFonts w:ascii="HG丸ｺﾞｼｯｸM-PRO" w:hAnsi="HG丸ｺﾞｼｯｸM-PRO" w:eastAsia="HG丸ｺﾞｼｯｸM-PRO" w:cs="HG丸ｺﾞｼｯｸM-PRO"/>
                <w:color w:val="948A54"/>
                <w:sz w:val="20"/>
              </w:rPr>
            </w:pPr>
            <w:r>
              <w:rPr>
                <w:rFonts w:ascii="HG丸ｺﾞｼｯｸM-PRO" w:hAnsi="HG丸ｺﾞｼｯｸM-PRO" w:cs="HG丸ｺﾞｼｯｸM-PRO" w:eastAsia="HG丸ｺﾞｼｯｸM-PRO"/>
                <w:color w:val="948A54"/>
                <w:sz w:val="20"/>
              </w:rPr>
              <w:t>歳　　か月頃</w:t>
            </w:r>
          </w:p>
        </w:tc>
      </w:tr>
      <w:tr>
        <w:trPr>
          <w:trHeight w:val="438" w:hRule="atLeast"/>
        </w:trPr>
        <w:tc>
          <w:tcPr>
            <w:tcW w:w="6531" w:type="dxa"/>
            <w:gridSpan w:val="5"/>
            <w:tcBorders>
              <w:top w:val="single" w:sz="4" w:space="0" w:color="4F6228"/>
              <w:left w:val="single" w:sz="8" w:space="0" w:color="4F6228"/>
              <w:bottom w:val="single" w:sz="4" w:space="0" w:color="4F6228"/>
              <w:right w:val="single" w:sz="4" w:space="0" w:color="4F6228"/>
              <w:insideH w:val="single" w:sz="4" w:space="0" w:color="4F6228"/>
              <w:insideV w:val="single" w:sz="4" w:space="0" w:color="4F6228"/>
            </w:tcBorders>
            <w:shd w:fill="E2EFD9" w:val="clear"/>
            <w:tcMar>
              <w:left w:w="-10" w:type="dxa"/>
            </w:tcMar>
            <w:vAlign w:val="center"/>
          </w:tcPr>
          <w:p>
            <w:pPr>
              <w:pStyle w:val="Normal"/>
              <w:spacing w:lineRule="exact" w:line="360"/>
              <w:ind w:right="-59" w:hanging="0"/>
              <w:jc w:val="left"/>
              <w:rPr>
                <w:rFonts w:ascii="HG丸ｺﾞｼｯｸM-PRO" w:hAnsi="HG丸ｺﾞｼｯｸM-PRO" w:eastAsia="HG丸ｺﾞｼｯｸM-PRO" w:cs="HG丸ｺﾞｼｯｸM-PRO"/>
                <w:color w:val="000000"/>
                <w:sz w:val="16"/>
              </w:rPr>
            </w:pPr>
            <w:r>
              <w:rPr>
                <w:rFonts w:ascii="HG丸ｺﾞｼｯｸM-PRO" w:hAnsi="HG丸ｺﾞｼｯｸM-PRO" w:cs="HG丸ｺﾞｼｯｸM-PRO" w:eastAsia="HG丸ｺﾞｼｯｸM-PRO"/>
                <w:color w:val="000000"/>
                <w:sz w:val="28"/>
              </w:rPr>
              <w:t>　予防接種状況</w:t>
            </w:r>
            <w:r>
              <w:rPr>
                <w:rFonts w:ascii="HG丸ｺﾞｼｯｸM-PRO" w:hAnsi="HG丸ｺﾞｼｯｸM-PRO" w:cs="HG丸ｺﾞｼｯｸM-PRO" w:eastAsia="HG丸ｺﾞｼｯｸM-PRO"/>
                <w:color w:val="000000"/>
                <w:sz w:val="16"/>
              </w:rPr>
              <w:t>（済んだものに○）</w:t>
            </w:r>
          </w:p>
        </w:tc>
      </w:tr>
      <w:tr>
        <w:trPr/>
        <w:tc>
          <w:tcPr>
            <w:tcW w:w="6541" w:type="dxa"/>
            <w:gridSpan w:val="5"/>
            <w:tcBorders>
              <w:top w:val="single" w:sz="4" w:space="0" w:color="4F6228"/>
              <w:left w:val="single" w:sz="8" w:space="0" w:color="4F6228"/>
              <w:bottom w:val="single" w:sz="4" w:space="0" w:color="4F6228"/>
              <w:right w:val="single" w:sz="8" w:space="0" w:color="4F6228"/>
              <w:insideH w:val="single" w:sz="4" w:space="0" w:color="4F6228"/>
              <w:insideV w:val="single" w:sz="8" w:space="0" w:color="4F6228"/>
            </w:tcBorders>
            <w:shd w:fill="auto" w:val="clear"/>
            <w:tcMar>
              <w:left w:w="-10" w:type="dxa"/>
            </w:tcMar>
            <w:vAlign w:val="center"/>
          </w:tcPr>
          <w:p>
            <w:pPr>
              <w:pStyle w:val="Normal"/>
              <w:spacing w:lineRule="exact" w:line="440"/>
              <w:ind w:right="-59" w:firstLine="242"/>
              <w:jc w:val="left"/>
              <w:rPr>
                <w:rFonts w:ascii="HG丸ｺﾞｼｯｸM-PRO" w:hAnsi="HG丸ｺﾞｼｯｸM-PRO" w:eastAsia="HG丸ｺﾞｼｯｸM-PRO" w:cs="HG丸ｺﾞｼｯｸM-PRO"/>
                <w:color w:val="000000"/>
                <w:sz w:val="24"/>
              </w:rPr>
            </w:pPr>
            <w:r>
              <w:rPr>
                <w:rFonts w:eastAsia="HG丸ｺﾞｼｯｸM-PRO" w:cs="HG丸ｺﾞｼｯｸM-PRO" w:ascii="HG丸ｺﾞｼｯｸM-PRO" w:hAnsi="HG丸ｺﾞｼｯｸM-PRO"/>
                <w:color w:val="000000"/>
                <w:spacing w:val="15"/>
                <w:w w:val="89"/>
                <w:sz w:val="24"/>
              </w:rPr>
              <w:t>BCG</w:t>
            </w:r>
            <w:r>
              <w:rPr>
                <w:rFonts w:ascii="HG丸ｺﾞｼｯｸM-PRO" w:hAnsi="HG丸ｺﾞｼｯｸM-PRO" w:cs="HG丸ｺﾞｼｯｸM-PRO" w:eastAsia="HG丸ｺﾞｼｯｸM-PRO"/>
                <w:color w:val="000000"/>
                <w:spacing w:val="15"/>
                <w:w w:val="89"/>
                <w:sz w:val="24"/>
              </w:rPr>
              <w:t>　・　ポリオ（　　回）　・　三種混合（　　回</w:t>
            </w:r>
            <w:r>
              <w:rPr>
                <w:rFonts w:ascii="HG丸ｺﾞｼｯｸM-PRO" w:hAnsi="HG丸ｺﾞｼｯｸM-PRO" w:cs="HG丸ｺﾞｼｯｸM-PRO" w:eastAsia="HG丸ｺﾞｼｯｸM-PRO"/>
                <w:color w:val="000000"/>
                <w:spacing w:val="11"/>
                <w:w w:val="89"/>
                <w:sz w:val="24"/>
              </w:rPr>
              <w:t>）</w:t>
            </w:r>
          </w:p>
        </w:tc>
      </w:tr>
      <w:tr>
        <w:trPr/>
        <w:tc>
          <w:tcPr>
            <w:tcW w:w="6541" w:type="dxa"/>
            <w:gridSpan w:val="5"/>
            <w:tcBorders>
              <w:top w:val="single" w:sz="4" w:space="0" w:color="4F6228"/>
              <w:left w:val="single" w:sz="8" w:space="0" w:color="4F6228"/>
              <w:bottom w:val="single" w:sz="4" w:space="0" w:color="4F6228"/>
              <w:right w:val="single" w:sz="8" w:space="0" w:color="4F6228"/>
              <w:insideH w:val="single" w:sz="4" w:space="0" w:color="4F6228"/>
              <w:insideV w:val="single" w:sz="8" w:space="0" w:color="4F6228"/>
            </w:tcBorders>
            <w:shd w:fill="auto" w:val="clear"/>
            <w:tcMar>
              <w:left w:w="-10" w:type="dxa"/>
            </w:tcMar>
            <w:vAlign w:val="center"/>
          </w:tcPr>
          <w:p>
            <w:pPr>
              <w:pStyle w:val="Normal"/>
              <w:spacing w:lineRule="exact" w:line="440"/>
              <w:ind w:right="-59" w:firstLine="227"/>
              <w:jc w:val="left"/>
              <w:rPr>
                <w:rFonts w:ascii="HG丸ｺﾞｼｯｸM-PRO" w:hAnsi="HG丸ｺﾞｼｯｸM-PRO" w:eastAsia="HG丸ｺﾞｼｯｸM-PRO" w:cs="HG丸ｺﾞｼｯｸM-PRO"/>
                <w:color w:val="000000"/>
                <w:sz w:val="24"/>
              </w:rPr>
            </w:pPr>
            <w:r>
              <w:rPr>
                <w:rFonts w:ascii="HG丸ｺﾞｼｯｸM-PRO" w:hAnsi="HG丸ｺﾞｼｯｸM-PRO" w:cs="HG丸ｺﾞｼｯｸM-PRO" w:eastAsia="HG丸ｺﾞｼｯｸM-PRO"/>
                <w:color w:val="000000"/>
                <w:spacing w:val="1"/>
                <w:w w:val="94"/>
                <w:sz w:val="24"/>
              </w:rPr>
              <w:t>麻しん・風しん（　　　回）　・　日本脳炎（　　　　回</w:t>
            </w:r>
            <w:r>
              <w:rPr>
                <w:rFonts w:ascii="HG丸ｺﾞｼｯｸM-PRO" w:hAnsi="HG丸ｺﾞｼｯｸM-PRO" w:cs="HG丸ｺﾞｼｯｸM-PRO" w:eastAsia="HG丸ｺﾞｼｯｸM-PRO"/>
                <w:color w:val="000000"/>
                <w:spacing w:val="-5"/>
                <w:w w:val="94"/>
                <w:sz w:val="24"/>
              </w:rPr>
              <w:t>）</w:t>
            </w:r>
          </w:p>
        </w:tc>
      </w:tr>
      <w:tr>
        <w:trPr/>
        <w:tc>
          <w:tcPr>
            <w:tcW w:w="6541" w:type="dxa"/>
            <w:gridSpan w:val="5"/>
            <w:tcBorders>
              <w:top w:val="single" w:sz="4" w:space="0" w:color="4F6228"/>
              <w:left w:val="single" w:sz="8" w:space="0" w:color="4F6228"/>
              <w:bottom w:val="single" w:sz="8" w:space="0" w:color="4F6228"/>
              <w:right w:val="single" w:sz="8" w:space="0" w:color="4F6228"/>
              <w:insideH w:val="single" w:sz="8" w:space="0" w:color="4F6228"/>
              <w:insideV w:val="single" w:sz="8" w:space="0" w:color="4F6228"/>
            </w:tcBorders>
            <w:shd w:fill="auto" w:val="clear"/>
            <w:tcMar>
              <w:left w:w="-10" w:type="dxa"/>
            </w:tcMar>
            <w:vAlign w:val="center"/>
          </w:tcPr>
          <w:p>
            <w:pPr>
              <w:pStyle w:val="Normal"/>
              <w:spacing w:lineRule="exact" w:line="440"/>
              <w:ind w:right="-59" w:firstLine="248"/>
              <w:jc w:val="left"/>
              <w:rPr>
                <w:rFonts w:ascii="HG丸ｺﾞｼｯｸM-PRO" w:hAnsi="HG丸ｺﾞｼｯｸM-PRO" w:eastAsia="HG丸ｺﾞｼｯｸM-PRO" w:cs="HG丸ｺﾞｼｯｸM-PRO"/>
                <w:color w:val="000000"/>
                <w:sz w:val="24"/>
              </w:rPr>
            </w:pPr>
            <w:r>
              <w:rPr>
                <w:rFonts w:ascii="HG丸ｺﾞｼｯｸM-PRO" w:hAnsi="HG丸ｺﾞｼｯｸM-PRO" w:cs="HG丸ｺﾞｼｯｸM-PRO" w:eastAsia="HG丸ｺﾞｼｯｸM-PRO"/>
                <w:color w:val="000000"/>
                <w:spacing w:val="4"/>
                <w:sz w:val="24"/>
              </w:rPr>
              <w:t>四種混合（　　　　　回） 　・　水痘（　　　　回</w:t>
            </w:r>
            <w:r>
              <w:rPr>
                <w:rFonts w:ascii="HG丸ｺﾞｼｯｸM-PRO" w:hAnsi="HG丸ｺﾞｼｯｸM-PRO" w:cs="HG丸ｺﾞｼｯｸM-PRO" w:eastAsia="HG丸ｺﾞｼｯｸM-PRO"/>
                <w:color w:val="000000"/>
                <w:spacing w:val="11"/>
                <w:sz w:val="24"/>
              </w:rPr>
              <w:t>）</w:t>
            </w:r>
          </w:p>
        </w:tc>
      </w:tr>
    </w:tbl>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r>
        <w:br w:type="page"/>
      </w:r>
    </w:p>
    <w:p>
      <w:pPr>
        <w:pStyle w:val="Normal"/>
        <w:widowControl/>
        <w:overflowPunct w:val="true"/>
        <w:spacing w:lineRule="exact" w:line="360"/>
        <w:textAlignment w:val="auto"/>
        <w:rPr>
          <w:rFonts w:ascii="HG丸ｺﾞｼｯｸM-PRO" w:hAnsi="HG丸ｺﾞｼｯｸM-PRO" w:eastAsia="HG丸ｺﾞｼｯｸM-PRO" w:cs="HG丸ｺﾞｼｯｸM-PRO"/>
          <w:color w:val="000000"/>
          <w:sz w:val="36"/>
        </w:rPr>
      </w:pPr>
      <w:r>
        <w:rPr>
          <w:rFonts w:eastAsia="HG丸ｺﾞｼｯｸM-PRO" w:cs="HG丸ｺﾞｼｯｸM-PRO" w:ascii="HG丸ｺﾞｼｯｸM-PRO" w:hAnsi="HG丸ｺﾞｼｯｸM-PRO"/>
          <w:color w:val="000000"/>
          <w:sz w:val="36"/>
        </w:rPr>
      </w:r>
    </w:p>
    <w:tbl>
      <w:tblPr>
        <w:tblW w:w="11752" w:type="dxa"/>
        <w:jc w:val="left"/>
        <w:tblInd w:w="0" w:type="dxa"/>
        <w:tblBorders>
          <w:top w:val="single" w:sz="8" w:space="0" w:color="4F6228"/>
          <w:left w:val="single" w:sz="8" w:space="0" w:color="4F6228"/>
          <w:bottom w:val="single" w:sz="4" w:space="0" w:color="4F6228"/>
          <w:insideH w:val="single" w:sz="4" w:space="0" w:color="4F6228"/>
        </w:tblBorders>
        <w:tblCellMar>
          <w:top w:w="0" w:type="dxa"/>
          <w:left w:w="-10" w:type="dxa"/>
          <w:bottom w:w="0" w:type="dxa"/>
          <w:right w:w="0" w:type="dxa"/>
        </w:tblCellMar>
      </w:tblPr>
      <w:tblGrid>
        <w:gridCol w:w="1101"/>
        <w:gridCol w:w="141"/>
        <w:gridCol w:w="567"/>
        <w:gridCol w:w="284"/>
        <w:gridCol w:w="1134"/>
        <w:gridCol w:w="142"/>
        <w:gridCol w:w="1559"/>
        <w:gridCol w:w="1559"/>
        <w:gridCol w:w="10"/>
        <w:gridCol w:w="10"/>
        <w:gridCol w:w="20"/>
        <w:gridCol w:w="5225"/>
      </w:tblGrid>
      <w:tr>
        <w:trPr>
          <w:trHeight w:val="454" w:hRule="atLeast"/>
        </w:trPr>
        <w:tc>
          <w:tcPr>
            <w:tcW w:w="6507" w:type="dxa"/>
            <w:gridSpan w:val="10"/>
            <w:tcBorders>
              <w:top w:val="single" w:sz="8" w:space="0" w:color="4F6228"/>
              <w:left w:val="single" w:sz="8" w:space="0" w:color="4F6228"/>
              <w:bottom w:val="single" w:sz="4" w:space="0" w:color="4F6228"/>
              <w:insideH w:val="single" w:sz="4" w:space="0" w:color="4F6228"/>
            </w:tcBorders>
            <w:shd w:fill="E2EFD9" w:val="clear"/>
            <w:tcMar>
              <w:left w:w="-10" w:type="dxa"/>
            </w:tcMar>
            <w:vAlign w:val="center"/>
          </w:tcPr>
          <w:p>
            <w:pPr>
              <w:pStyle w:val="Normal"/>
              <w:widowControl/>
              <w:overflowPunct w:val="true"/>
              <w:spacing w:lineRule="exact" w:line="320"/>
              <w:jc w:val="left"/>
              <w:textAlignment w:val="auto"/>
              <w:rPr>
                <w:rFonts w:ascii="HG丸ｺﾞｼｯｸM-PRO" w:hAnsi="HG丸ｺﾞｼｯｸM-PRO" w:eastAsia="HG丸ｺﾞｼｯｸM-PRO" w:cs="HG丸ｺﾞｼｯｸM-PRO"/>
                <w:sz w:val="28"/>
              </w:rPr>
            </w:pPr>
            <w:r>
              <w:rPr>
                <w:rFonts w:ascii="HG丸ｺﾞｼｯｸM-PRO" w:hAnsi="HG丸ｺﾞｼｯｸM-PRO" w:cs="HG丸ｺﾞｼｯｸM-PRO" w:eastAsia="HG丸ｺﾞｼｯｸM-PRO"/>
                <w:sz w:val="28"/>
              </w:rPr>
              <w:t>　既往歴</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373" w:hRule="atLeast"/>
        </w:trPr>
        <w:tc>
          <w:tcPr>
            <w:tcW w:w="1101" w:type="dxa"/>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pacing w:val="0"/>
                <w:w w:val="83"/>
                <w:sz w:val="18"/>
              </w:rPr>
              <w:t>熱性けいれ</w:t>
            </w:r>
            <w:r>
              <w:rPr>
                <w:rFonts w:ascii="HG丸ｺﾞｼｯｸM-PRO" w:hAnsi="HG丸ｺﾞｼｯｸM-PRO" w:cs="HG丸ｺﾞｼｯｸM-PRO" w:eastAsia="HG丸ｺﾞｼｯｸM-PRO"/>
                <w:spacing w:val="2"/>
                <w:w w:val="83"/>
                <w:sz w:val="18"/>
              </w:rPr>
              <w:t>ん</w:t>
            </w:r>
          </w:p>
        </w:tc>
        <w:tc>
          <w:tcPr>
            <w:tcW w:w="992" w:type="dxa"/>
            <w:gridSpan w:val="3"/>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1276" w:type="dxa"/>
            <w:gridSpan w:val="2"/>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righ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年　月　日</w:t>
            </w:r>
          </w:p>
        </w:tc>
        <w:tc>
          <w:tcPr>
            <w:tcW w:w="3138" w:type="dxa"/>
            <w:gridSpan w:val="4"/>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処置等</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548" w:hRule="atLeast"/>
        </w:trPr>
        <w:tc>
          <w:tcPr>
            <w:tcW w:w="1101" w:type="dxa"/>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てんかん</w:t>
            </w:r>
          </w:p>
        </w:tc>
        <w:tc>
          <w:tcPr>
            <w:tcW w:w="992" w:type="dxa"/>
            <w:gridSpan w:val="3"/>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1276" w:type="dxa"/>
            <w:gridSpan w:val="2"/>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ind w:right="540" w:hanging="0"/>
              <w:jc w:val="righ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初診</w:t>
            </w:r>
          </w:p>
          <w:p>
            <w:pPr>
              <w:pStyle w:val="Normal"/>
              <w:spacing w:lineRule="exact" w:line="320"/>
              <w:jc w:val="righ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年　月　日</w:t>
            </w:r>
          </w:p>
        </w:tc>
        <w:tc>
          <w:tcPr>
            <w:tcW w:w="3138" w:type="dxa"/>
            <w:gridSpan w:val="4"/>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tabs>
                <w:tab w:val="left" w:pos="2301" w:leader="none"/>
              </w:tabs>
              <w:spacing w:lineRule="exact" w:line="320"/>
              <w:ind w:right="540" w:hanging="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最終発作　　　年　月　日</w:t>
            </w:r>
          </w:p>
          <w:p>
            <w:pPr>
              <w:pStyle w:val="Normal"/>
              <w:spacing w:lineRule="exact" w:line="320"/>
              <w:rPr>
                <w:rFonts w:ascii="HG丸ｺﾞｼｯｸM-PRO" w:hAnsi="HG丸ｺﾞｼｯｸM-PRO" w:eastAsia="HG丸ｺﾞｼｯｸM-PRO" w:cs="HG丸ｺﾞｼｯｸM-PRO"/>
                <w:color w:val="A8D08D"/>
                <w:sz w:val="18"/>
              </w:rPr>
            </w:pPr>
            <w:r>
              <w:rPr>
                <w:rFonts w:ascii="HG丸ｺﾞｼｯｸM-PRO" w:hAnsi="HG丸ｺﾞｼｯｸM-PRO" w:cs="HG丸ｺﾞｼｯｸM-PRO" w:eastAsia="HG丸ｺﾞｼｯｸM-PRO"/>
                <w:color w:val="A8D08D"/>
                <w:sz w:val="18"/>
              </w:rPr>
              <w:t>※</w:t>
            </w:r>
            <w:r>
              <w:rPr>
                <w:rFonts w:ascii="HG丸ｺﾞｼｯｸM-PRO" w:hAnsi="HG丸ｺﾞｼｯｸM-PRO" w:cs="HG丸ｺﾞｼｯｸM-PRO" w:eastAsia="HG丸ｺﾞｼｯｸM-PRO"/>
                <w:color w:val="A8D08D"/>
                <w:sz w:val="18"/>
              </w:rPr>
              <w:t>詳しくは健康情報の欄に記入</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color w:val="A8D08D"/>
                <w:sz w:val="18"/>
              </w:rPr>
            </w:pPr>
            <w:r>
              <w:rPr>
                <w:rFonts w:eastAsia="HG丸ｺﾞｼｯｸM-PRO" w:cs="HG丸ｺﾞｼｯｸM-PRO" w:ascii="HG丸ｺﾞｼｯｸM-PRO" w:hAnsi="HG丸ｺﾞｼｯｸM-PRO"/>
                <w:color w:val="A8D08D"/>
                <w:sz w:val="18"/>
              </w:rPr>
            </w:r>
          </w:p>
        </w:tc>
      </w:tr>
      <w:tr>
        <w:trPr>
          <w:trHeight w:val="741" w:hRule="atLeast"/>
        </w:trPr>
        <w:tc>
          <w:tcPr>
            <w:tcW w:w="1101" w:type="dxa"/>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慢性疾患</w:t>
            </w:r>
          </w:p>
        </w:tc>
        <w:tc>
          <w:tcPr>
            <w:tcW w:w="992" w:type="dxa"/>
            <w:gridSpan w:val="3"/>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1276" w:type="dxa"/>
            <w:gridSpan w:val="2"/>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righ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年　月　日</w:t>
            </w:r>
          </w:p>
        </w:tc>
        <w:tc>
          <w:tcPr>
            <w:tcW w:w="3138" w:type="dxa"/>
            <w:gridSpan w:val="4"/>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症状等</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568" w:hRule="atLeast"/>
        </w:trPr>
        <w:tc>
          <w:tcPr>
            <w:tcW w:w="1101" w:type="dxa"/>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はしか</w:t>
            </w:r>
          </w:p>
        </w:tc>
        <w:tc>
          <w:tcPr>
            <w:tcW w:w="992" w:type="dxa"/>
            <w:gridSpan w:val="3"/>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1276" w:type="dxa"/>
            <w:gridSpan w:val="2"/>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ind w:right="180" w:hanging="0"/>
              <w:jc w:val="righ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おたふく</w:t>
            </w:r>
          </w:p>
        </w:tc>
        <w:tc>
          <w:tcPr>
            <w:tcW w:w="3138" w:type="dxa"/>
            <w:gridSpan w:val="4"/>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420" w:hRule="atLeast"/>
        </w:trPr>
        <w:tc>
          <w:tcPr>
            <w:tcW w:w="1101" w:type="dxa"/>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水ぼうそう</w:t>
            </w:r>
          </w:p>
        </w:tc>
        <w:tc>
          <w:tcPr>
            <w:tcW w:w="992" w:type="dxa"/>
            <w:gridSpan w:val="3"/>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1276" w:type="dxa"/>
            <w:gridSpan w:val="2"/>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righ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三日はしか</w:t>
            </w:r>
          </w:p>
        </w:tc>
        <w:tc>
          <w:tcPr>
            <w:tcW w:w="3138" w:type="dxa"/>
            <w:gridSpan w:val="4"/>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無・有</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458" w:hRule="atLeast"/>
        </w:trPr>
        <w:tc>
          <w:tcPr>
            <w:tcW w:w="1809" w:type="dxa"/>
            <w:gridSpan w:val="3"/>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6"/>
              </w:rPr>
              <w:t>ア　レ　ル　ギ　ー</w:t>
            </w:r>
          </w:p>
        </w:tc>
        <w:tc>
          <w:tcPr>
            <w:tcW w:w="1418" w:type="dxa"/>
            <w:gridSpan w:val="2"/>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無　・　有</w:t>
            </w:r>
          </w:p>
        </w:tc>
        <w:tc>
          <w:tcPr>
            <w:tcW w:w="1701" w:type="dxa"/>
            <w:gridSpan w:val="2"/>
            <w:tcBorders>
              <w:top w:val="single" w:sz="4" w:space="0" w:color="4F6228"/>
              <w:left w:val="single" w:sz="8" w:space="0" w:color="4F6228"/>
              <w:bottom w:val="single" w:sz="4" w:space="0" w:color="4F6228"/>
              <w:insideH w:val="single" w:sz="4" w:space="0" w:color="4F6228"/>
            </w:tcBorders>
            <w:shd w:fill="FFFFFF" w:val="clear"/>
            <w:tcMar>
              <w:left w:w="-10" w:type="dxa"/>
            </w:tcMar>
          </w:tcPr>
          <w:p>
            <w:pPr>
              <w:pStyle w:val="Normal"/>
              <w:snapToGrid w:val="false"/>
              <w:spacing w:lineRule="exact" w:line="320"/>
              <w:ind w:right="360" w:hanging="0"/>
              <w:jc w:val="left"/>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c>
          <w:tcPr>
            <w:tcW w:w="1579" w:type="dxa"/>
            <w:gridSpan w:val="3"/>
            <w:tcBorders>
              <w:top w:val="single" w:sz="4" w:space="0" w:color="000000"/>
              <w:left w:val="single" w:sz="4" w:space="0" w:color="000000"/>
              <w:bottom w:val="single" w:sz="4" w:space="0" w:color="000000"/>
              <w:insideH w:val="single" w:sz="4" w:space="0" w:color="000000"/>
            </w:tcBorders>
            <w:shd w:fill="FFFFFF" w:val="clear"/>
            <w:tcMar>
              <w:left w:w="-5" w:type="dxa"/>
            </w:tcMar>
            <w:vAlign w:val="center"/>
          </w:tcPr>
          <w:p>
            <w:pPr>
              <w:pStyle w:val="Normal"/>
              <w:snapToGrid w:val="false"/>
              <w:spacing w:lineRule="exact" w:line="320"/>
              <w:jc w:val="center"/>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847" w:hRule="atLeast"/>
        </w:trPr>
        <w:tc>
          <w:tcPr>
            <w:tcW w:w="6507" w:type="dxa"/>
            <w:gridSpan w:val="10"/>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ind w:firstLine="180"/>
              <w:jc w:val="left"/>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アトピー性皮膚炎　・　気管支喘息　・　アレルギー性鼻炎</w:t>
            </w:r>
          </w:p>
          <w:p>
            <w:pPr>
              <w:pStyle w:val="Normal"/>
              <w:spacing w:lineRule="exact" w:line="32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食物アレルギー（　　　　　　　　）・　その他（　　　　　　　　　）</w:t>
            </w:r>
          </w:p>
        </w:tc>
        <w:tc>
          <w:tcPr>
            <w:tcW w:w="5245" w:type="dxa"/>
            <w:gridSpan w:val="2"/>
            <w:tcBorders>
              <w:left w:val="single" w:sz="8" w:space="0" w:color="4F6228"/>
            </w:tcBorders>
            <w:shd w:fill="auto" w:val="clear"/>
            <w:tcMar>
              <w:left w:w="-10"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575" w:hRule="atLeast"/>
        </w:trPr>
        <w:tc>
          <w:tcPr>
            <w:tcW w:w="6497" w:type="dxa"/>
            <w:gridSpan w:val="9"/>
            <w:tcBorders>
              <w:top w:val="single" w:sz="4" w:space="0" w:color="000000"/>
              <w:left w:val="single" w:sz="8" w:space="0" w:color="4F6228"/>
              <w:bottom w:val="single" w:sz="4" w:space="0" w:color="000000"/>
              <w:insideH w:val="single" w:sz="4" w:space="0" w:color="000000"/>
            </w:tcBorders>
            <w:shd w:fill="FFFFFF" w:val="clear"/>
            <w:tcMar>
              <w:left w:w="-10" w:type="dxa"/>
            </w:tcMar>
            <w:vAlign w:val="center"/>
          </w:tcPr>
          <w:p>
            <w:pPr>
              <w:pStyle w:val="Normal"/>
              <w:spacing w:lineRule="exact" w:line="32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入院・手術等</w:t>
            </w:r>
          </w:p>
        </w:tc>
        <w:tc>
          <w:tcPr>
            <w:tcW w:w="5255" w:type="dxa"/>
            <w:gridSpan w:val="3"/>
            <w:tcBorders>
              <w:left w:val="single" w:sz="4" w:space="0" w:color="000000"/>
            </w:tcBorders>
            <w:shd w:fill="auto" w:val="clear"/>
            <w:tcMar>
              <w:left w:w="-5" w:type="dxa"/>
            </w:tcMar>
          </w:tcPr>
          <w:p>
            <w:pPr>
              <w:pStyle w:val="Normal"/>
              <w:snapToGrid w:val="false"/>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982" w:hRule="atLeast"/>
        </w:trPr>
        <w:tc>
          <w:tcPr>
            <w:tcW w:w="6487" w:type="dxa"/>
            <w:gridSpan w:val="8"/>
            <w:tcBorders>
              <w:top w:val="single" w:sz="4" w:space="0" w:color="000000"/>
              <w:left w:val="single" w:sz="8" w:space="0" w:color="4F6228"/>
            </w:tcBorders>
            <w:shd w:fill="FFFFFF" w:val="clear"/>
            <w:tcMar>
              <w:left w:w="-10" w:type="dxa"/>
            </w:tcMar>
            <w:vAlign w:val="center"/>
          </w:tcPr>
          <w:p>
            <w:pPr>
              <w:pStyle w:val="Normal"/>
              <w:snapToGrid w:val="false"/>
              <w:spacing w:lineRule="exact" w:line="320"/>
              <w:jc w:val="left"/>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c>
          <w:tcPr>
            <w:tcW w:w="5265" w:type="dxa"/>
            <w:gridSpan w:val="4"/>
            <w:tcBorders>
              <w:left w:val="single" w:sz="4" w:space="0" w:color="000000"/>
              <w:right w:val="single" w:sz="8" w:space="0" w:color="4F6228"/>
              <w:insideV w:val="single" w:sz="8" w:space="0" w:color="4F6228"/>
            </w:tcBorders>
            <w:shd w:fill="FFFFFF" w:val="clear"/>
            <w:tcMar>
              <w:left w:w="-5" w:type="dxa"/>
            </w:tcMar>
            <w:vAlign w:val="center"/>
          </w:tcPr>
          <w:p>
            <w:pPr>
              <w:pStyle w:val="Normal"/>
              <w:widowControl/>
              <w:overflowPunct w:val="true"/>
              <w:snapToGrid w:val="false"/>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1346" w:hRule="atLeast"/>
        </w:trPr>
        <w:tc>
          <w:tcPr>
            <w:tcW w:w="6527" w:type="dxa"/>
            <w:gridSpan w:val="11"/>
            <w:tcBorders>
              <w:left w:val="single" w:sz="8" w:space="0" w:color="4F6228"/>
            </w:tcBorders>
            <w:shd w:fill="FFFFFF" w:val="clear"/>
            <w:tcMar>
              <w:left w:w="-10" w:type="dxa"/>
            </w:tcMar>
            <w:vAlign w:val="center"/>
          </w:tcPr>
          <w:p>
            <w:pPr>
              <w:pStyle w:val="Normal"/>
              <w:snapToGrid w:val="false"/>
              <w:spacing w:lineRule="exact" w:line="320"/>
              <w:jc w:val="left"/>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tc>
        <w:tc>
          <w:tcPr>
            <w:tcW w:w="5225" w:type="dxa"/>
            <w:tcBorders>
              <w:left w:val="single" w:sz="4" w:space="0" w:color="000000"/>
            </w:tcBorders>
            <w:shd w:fill="auto" w:val="clear"/>
            <w:tcMar>
              <w:left w:w="-5" w:type="dxa"/>
            </w:tcMar>
          </w:tcPr>
          <w:p>
            <w:pPr>
              <w:pStyle w:val="Normal"/>
              <w:snapToGrid w:val="false"/>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tc>
      </w:tr>
      <w:tr>
        <w:trPr>
          <w:trHeight w:val="1336" w:hRule="atLeast"/>
        </w:trPr>
        <w:tc>
          <w:tcPr>
            <w:tcW w:w="6497" w:type="dxa"/>
            <w:gridSpan w:val="9"/>
            <w:tcBorders>
              <w:left w:val="single" w:sz="8" w:space="0" w:color="4F6228"/>
            </w:tcBorders>
            <w:shd w:fill="FFFFFF" w:val="clear"/>
            <w:tcMar>
              <w:left w:w="-10" w:type="dxa"/>
            </w:tcMar>
            <w:vAlign w:val="center"/>
          </w:tcPr>
          <w:p>
            <w:pPr>
              <w:pStyle w:val="Normal"/>
              <w:snapToGrid w:val="false"/>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5255" w:type="dxa"/>
            <w:gridSpan w:val="3"/>
            <w:tcBorders>
              <w:left w:val="single" w:sz="4" w:space="0" w:color="000000"/>
            </w:tcBorders>
            <w:shd w:fill="auto" w:val="clear"/>
            <w:tcMar>
              <w:left w:w="-5" w:type="dxa"/>
            </w:tcMar>
          </w:tcPr>
          <w:p>
            <w:pPr>
              <w:pStyle w:val="Normal"/>
              <w:snapToGrid w:val="false"/>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442" w:hRule="atLeast"/>
        </w:trPr>
        <w:tc>
          <w:tcPr>
            <w:tcW w:w="1242" w:type="dxa"/>
            <w:gridSpan w:val="2"/>
            <w:tcBorders>
              <w:left w:val="single" w:sz="8" w:space="0" w:color="4F6228"/>
              <w:bottom w:val="single" w:sz="4" w:space="0" w:color="000000"/>
              <w:insideH w:val="single" w:sz="4" w:space="0" w:color="000000"/>
            </w:tcBorders>
            <w:shd w:fill="FFFFFF" w:val="clear"/>
            <w:tcMar>
              <w:left w:w="-10" w:type="dxa"/>
            </w:tcMar>
            <w:vAlign w:val="center"/>
          </w:tcPr>
          <w:p>
            <w:pPr>
              <w:pStyle w:val="Normal"/>
              <w:snapToGrid w:val="false"/>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5255" w:type="dxa"/>
            <w:gridSpan w:val="7"/>
            <w:tcBorders>
              <w:bottom w:val="single" w:sz="4" w:space="0" w:color="000000"/>
              <w:insideH w:val="single" w:sz="4" w:space="0" w:color="000000"/>
            </w:tcBorders>
            <w:shd w:fill="FFFFFF" w:val="clear"/>
            <w:vAlign w:val="center"/>
          </w:tcPr>
          <w:p>
            <w:pPr>
              <w:pStyle w:val="Normal"/>
              <w:snapToGrid w:val="false"/>
              <w:spacing w:lineRule="exact" w:line="320"/>
              <w:jc w:val="left"/>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5255" w:type="dxa"/>
            <w:gridSpan w:val="3"/>
            <w:tcBorders>
              <w:left w:val="single" w:sz="4" w:space="0" w:color="000000"/>
            </w:tcBorders>
            <w:shd w:fill="auto" w:val="clear"/>
            <w:tcMar>
              <w:left w:w="-5" w:type="dxa"/>
            </w:tcMar>
          </w:tcPr>
          <w:p>
            <w:pPr>
              <w:pStyle w:val="Normal"/>
              <w:snapToGrid w:val="false"/>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bl>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tbl>
      <w:tblPr>
        <w:tblW w:w="6541" w:type="dxa"/>
        <w:jc w:val="left"/>
        <w:tblInd w:w="0" w:type="dxa"/>
        <w:tblBorders>
          <w:top w:val="single" w:sz="8" w:space="0" w:color="4F6228"/>
          <w:left w:val="single" w:sz="8" w:space="0" w:color="4F6228"/>
          <w:bottom w:val="single" w:sz="4" w:space="0" w:color="4F6228"/>
          <w:right w:val="single" w:sz="8" w:space="0" w:color="4F6228"/>
          <w:insideH w:val="single" w:sz="4" w:space="0" w:color="4F6228"/>
          <w:insideV w:val="single" w:sz="8" w:space="0" w:color="4F6228"/>
        </w:tblBorders>
        <w:tblCellMar>
          <w:top w:w="0" w:type="dxa"/>
          <w:left w:w="-10" w:type="dxa"/>
          <w:bottom w:w="0" w:type="dxa"/>
          <w:right w:w="0" w:type="dxa"/>
        </w:tblCellMar>
      </w:tblPr>
      <w:tblGrid>
        <w:gridCol w:w="1137"/>
        <w:gridCol w:w="1981"/>
        <w:gridCol w:w="3423"/>
      </w:tblGrid>
      <w:tr>
        <w:trPr>
          <w:trHeight w:val="261" w:hRule="atLeast"/>
          <w:cantSplit w:val="true"/>
        </w:trPr>
        <w:tc>
          <w:tcPr>
            <w:tcW w:w="6541" w:type="dxa"/>
            <w:gridSpan w:val="3"/>
            <w:tcBorders>
              <w:top w:val="single" w:sz="8" w:space="0" w:color="4F6228"/>
              <w:left w:val="single" w:sz="8" w:space="0" w:color="4F6228"/>
              <w:bottom w:val="single" w:sz="4" w:space="0" w:color="4F6228"/>
              <w:right w:val="single" w:sz="8" w:space="0" w:color="4F6228"/>
              <w:insideH w:val="single" w:sz="4" w:space="0" w:color="4F6228"/>
              <w:insideV w:val="single" w:sz="8" w:space="0" w:color="4F6228"/>
            </w:tcBorders>
            <w:shd w:fill="EAF1DD" w:val="clear"/>
            <w:tcMar>
              <w:left w:w="-10" w:type="dxa"/>
            </w:tcMar>
            <w:vAlign w:val="center"/>
          </w:tcPr>
          <w:p>
            <w:pPr>
              <w:pStyle w:val="Normal"/>
              <w:widowControl/>
              <w:overflowPunct w:val="true"/>
              <w:spacing w:lineRule="exact" w:line="320"/>
              <w:jc w:val="left"/>
              <w:textAlignment w:val="auto"/>
              <w:rPr>
                <w:rFonts w:ascii="HG丸ｺﾞｼｯｸM-PRO" w:hAnsi="HG丸ｺﾞｼｯｸM-PRO" w:eastAsia="HG丸ｺﾞｼｯｸM-PRO" w:cs="HG丸ｺﾞｼｯｸM-PRO"/>
                <w:w w:val="150"/>
                <w:sz w:val="28"/>
              </w:rPr>
            </w:pPr>
            <w:r>
              <w:rPr>
                <w:rFonts w:ascii="HG丸ｺﾞｼｯｸM-PRO" w:hAnsi="HG丸ｺﾞｼｯｸM-PRO" w:cs="HG丸ｺﾞｼｯｸM-PRO" w:eastAsia="HG丸ｺﾞｼｯｸM-PRO"/>
                <w:sz w:val="28"/>
              </w:rPr>
              <w:t>　居住地</w:t>
            </w:r>
            <w:r>
              <w:rPr>
                <w:rFonts w:ascii="HG丸ｺﾞｼｯｸM-PRO" w:hAnsi="HG丸ｺﾞｼｯｸM-PRO" w:cs="HG丸ｺﾞｼｯｸM-PRO" w:eastAsia="HG丸ｺﾞｼｯｸM-PRO"/>
                <w:color w:val="4F6228"/>
                <w:sz w:val="16"/>
              </w:rPr>
              <w:t>（転居等により居住地が変わった場合、記載してください。）</w:t>
            </w:r>
          </w:p>
        </w:tc>
      </w:tr>
      <w:tr>
        <w:trPr>
          <w:trHeight w:val="249" w:hRule="atLeast"/>
        </w:trPr>
        <w:tc>
          <w:tcPr>
            <w:tcW w:w="3118" w:type="dxa"/>
            <w:gridSpan w:val="2"/>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居住期間</w:t>
            </w:r>
          </w:p>
        </w:tc>
        <w:tc>
          <w:tcPr>
            <w:tcW w:w="3423"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EEECE1" w:val="clear"/>
            <w:tcMar>
              <w:left w:w="-5" w:type="dxa"/>
            </w:tcMar>
            <w:vAlign w:val="bottom"/>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住　所</w:t>
            </w:r>
          </w:p>
        </w:tc>
      </w:tr>
      <w:tr>
        <w:trPr>
          <w:trHeight w:val="325" w:hRule="atLeast"/>
        </w:trPr>
        <w:tc>
          <w:tcPr>
            <w:tcW w:w="3118" w:type="dxa"/>
            <w:gridSpan w:val="2"/>
            <w:tcBorders>
              <w:top w:val="single" w:sz="4" w:space="0" w:color="4F6228"/>
              <w:left w:val="single" w:sz="8" w:space="0" w:color="4F6228"/>
              <w:bottom w:val="single" w:sz="4" w:space="0" w:color="4F6228"/>
              <w:insideH w:val="single" w:sz="4" w:space="0" w:color="4F6228"/>
            </w:tcBorders>
            <w:shd w:fill="auto" w:val="clear"/>
            <w:tcMar>
              <w:left w:w="-10" w:type="dxa"/>
            </w:tcMar>
            <w:vAlign w:val="center"/>
          </w:tcPr>
          <w:p>
            <w:pPr>
              <w:pStyle w:val="Normal"/>
              <w:widowControl/>
              <w:overflowPunct w:val="true"/>
              <w:spacing w:lineRule="exact" w:line="360"/>
              <w:jc w:val="right"/>
              <w:textAlignment w:val="auto"/>
              <w:rPr>
                <w:rFonts w:ascii="HG丸ｺﾞｼｯｸM-PRO" w:hAnsi="HG丸ｺﾞｼｯｸM-PRO" w:eastAsia="HG丸ｺﾞｼｯｸM-PRO" w:cs="HG丸ｺﾞｼｯｸM-PRO"/>
                <w:color w:val="4F6228"/>
                <w:w w:val="66"/>
              </w:rPr>
            </w:pPr>
            <w:r>
              <w:rPr>
                <w:rFonts w:ascii="HG丸ｺﾞｼｯｸM-PRO" w:hAnsi="HG丸ｺﾞｼｯｸM-PRO" w:cs="HG丸ｺﾞｼｯｸM-PRO" w:eastAsia="HG丸ｺﾞｼｯｸM-PRO"/>
                <w:color w:val="4F6228"/>
                <w:w w:val="66"/>
              </w:rPr>
              <w:t>年　　月（　　　歳　　か月）～　</w:t>
            </w:r>
          </w:p>
        </w:tc>
        <w:tc>
          <w:tcPr>
            <w:tcW w:w="3423"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w w:val="66"/>
              </w:rPr>
            </w:pPr>
            <w:r>
              <w:rPr>
                <w:rFonts w:eastAsia="HG丸ｺﾞｼｯｸM-PRO" w:cs="HG丸ｺﾞｼｯｸM-PRO" w:ascii="HG丸ｺﾞｼｯｸM-PRO" w:hAnsi="HG丸ｺﾞｼｯｸM-PRO"/>
                <w:color w:val="4F6228"/>
                <w:w w:val="66"/>
              </w:rPr>
            </w:r>
          </w:p>
        </w:tc>
      </w:tr>
      <w:tr>
        <w:trPr>
          <w:trHeight w:val="230" w:hRule="atLeast"/>
        </w:trPr>
        <w:tc>
          <w:tcPr>
            <w:tcW w:w="3118" w:type="dxa"/>
            <w:gridSpan w:val="2"/>
            <w:tcBorders>
              <w:top w:val="single" w:sz="4" w:space="0" w:color="4F6228"/>
              <w:left w:val="single" w:sz="8" w:space="0" w:color="4F6228"/>
              <w:bottom w:val="single" w:sz="4" w:space="0" w:color="4F6228"/>
              <w:insideH w:val="single" w:sz="4" w:space="0" w:color="4F6228"/>
            </w:tcBorders>
            <w:shd w:fill="auto" w:val="clear"/>
            <w:tcMar>
              <w:left w:w="-10" w:type="dxa"/>
            </w:tcMar>
            <w:vAlign w:val="center"/>
          </w:tcPr>
          <w:p>
            <w:pPr>
              <w:pStyle w:val="Normal"/>
              <w:widowControl/>
              <w:overflowPunct w:val="true"/>
              <w:spacing w:lineRule="exact" w:line="360"/>
              <w:jc w:val="right"/>
              <w:textAlignment w:val="auto"/>
              <w:rPr>
                <w:rFonts w:ascii="HG丸ｺﾞｼｯｸM-PRO" w:hAnsi="HG丸ｺﾞｼｯｸM-PRO" w:eastAsia="HG丸ｺﾞｼｯｸM-PRO" w:cs="HG丸ｺﾞｼｯｸM-PRO"/>
                <w:color w:val="4F6228"/>
                <w:w w:val="66"/>
              </w:rPr>
            </w:pPr>
            <w:r>
              <w:rPr>
                <w:rFonts w:ascii="HG丸ｺﾞｼｯｸM-PRO" w:hAnsi="HG丸ｺﾞｼｯｸM-PRO" w:cs="HG丸ｺﾞｼｯｸM-PRO" w:eastAsia="HG丸ｺﾞｼｯｸM-PRO"/>
                <w:color w:val="4F6228"/>
                <w:w w:val="66"/>
              </w:rPr>
              <w:t>年　　月（　　　歳　　か月）～　</w:t>
            </w:r>
          </w:p>
        </w:tc>
        <w:tc>
          <w:tcPr>
            <w:tcW w:w="3423"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w w:val="66"/>
              </w:rPr>
            </w:pPr>
            <w:r>
              <w:rPr>
                <w:rFonts w:eastAsia="HG丸ｺﾞｼｯｸM-PRO" w:cs="HG丸ｺﾞｼｯｸM-PRO" w:ascii="HG丸ｺﾞｼｯｸM-PRO" w:hAnsi="HG丸ｺﾞｼｯｸM-PRO"/>
                <w:color w:val="4F6228"/>
                <w:w w:val="66"/>
              </w:rPr>
            </w:r>
          </w:p>
        </w:tc>
      </w:tr>
      <w:tr>
        <w:trPr>
          <w:trHeight w:val="277" w:hRule="atLeast"/>
        </w:trPr>
        <w:tc>
          <w:tcPr>
            <w:tcW w:w="3118" w:type="dxa"/>
            <w:gridSpan w:val="2"/>
            <w:tcBorders>
              <w:top w:val="single" w:sz="4" w:space="0" w:color="4F6228"/>
              <w:left w:val="single" w:sz="8" w:space="0" w:color="4F6228"/>
              <w:bottom w:val="single" w:sz="4" w:space="0" w:color="4F6228"/>
              <w:insideH w:val="single" w:sz="4" w:space="0" w:color="4F6228"/>
            </w:tcBorders>
            <w:shd w:fill="auto" w:val="clear"/>
            <w:tcMar>
              <w:left w:w="-10" w:type="dxa"/>
            </w:tcMar>
            <w:vAlign w:val="center"/>
          </w:tcPr>
          <w:p>
            <w:pPr>
              <w:pStyle w:val="Normal"/>
              <w:widowControl/>
              <w:overflowPunct w:val="true"/>
              <w:spacing w:lineRule="exact" w:line="360"/>
              <w:jc w:val="right"/>
              <w:textAlignment w:val="auto"/>
              <w:rPr>
                <w:rFonts w:ascii="HG丸ｺﾞｼｯｸM-PRO" w:hAnsi="HG丸ｺﾞｼｯｸM-PRO" w:eastAsia="HG丸ｺﾞｼｯｸM-PRO" w:cs="HG丸ｺﾞｼｯｸM-PRO"/>
                <w:color w:val="4F6228"/>
                <w:w w:val="66"/>
              </w:rPr>
            </w:pPr>
            <w:r>
              <w:rPr>
                <w:rFonts w:ascii="HG丸ｺﾞｼｯｸM-PRO" w:hAnsi="HG丸ｺﾞｼｯｸM-PRO" w:cs="HG丸ｺﾞｼｯｸM-PRO" w:eastAsia="HG丸ｺﾞｼｯｸM-PRO"/>
                <w:color w:val="4F6228"/>
                <w:w w:val="66"/>
              </w:rPr>
              <w:t>年　　月（　　　歳　　か月）～　</w:t>
            </w:r>
          </w:p>
        </w:tc>
        <w:tc>
          <w:tcPr>
            <w:tcW w:w="3423"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widowControl/>
              <w:overflowPunct w:val="true"/>
              <w:snapToGrid w:val="false"/>
              <w:spacing w:lineRule="exact" w:line="360"/>
              <w:jc w:val="right"/>
              <w:textAlignment w:val="auto"/>
              <w:rPr>
                <w:rFonts w:ascii="HG丸ｺﾞｼｯｸM-PRO" w:hAnsi="HG丸ｺﾞｼｯｸM-PRO" w:eastAsia="HG丸ｺﾞｼｯｸM-PRO" w:cs="HG丸ｺﾞｼｯｸM-PRO"/>
                <w:color w:val="4F6228"/>
                <w:w w:val="66"/>
              </w:rPr>
            </w:pPr>
            <w:r>
              <w:rPr>
                <w:rFonts w:eastAsia="HG丸ｺﾞｼｯｸM-PRO" w:cs="HG丸ｺﾞｼｯｸM-PRO" w:ascii="HG丸ｺﾞｼｯｸM-PRO" w:hAnsi="HG丸ｺﾞｼｯｸM-PRO"/>
                <w:color w:val="4F6228"/>
                <w:w w:val="66"/>
              </w:rPr>
            </w:r>
          </w:p>
        </w:tc>
      </w:tr>
      <w:tr>
        <w:trPr>
          <w:trHeight w:val="272" w:hRule="atLeast"/>
        </w:trPr>
        <w:tc>
          <w:tcPr>
            <w:tcW w:w="6541" w:type="dxa"/>
            <w:gridSpan w:val="3"/>
            <w:tcBorders>
              <w:top w:val="single" w:sz="8" w:space="0" w:color="4F6228"/>
              <w:left w:val="single" w:sz="8" w:space="0" w:color="4F6228"/>
              <w:bottom w:val="single" w:sz="4" w:space="0" w:color="4F6228"/>
              <w:right w:val="single" w:sz="8" w:space="0" w:color="4F6228"/>
              <w:insideH w:val="single" w:sz="4" w:space="0" w:color="4F6228"/>
              <w:insideV w:val="single" w:sz="8" w:space="0" w:color="4F6228"/>
            </w:tcBorders>
            <w:shd w:fill="EAF1DD" w:val="clear"/>
            <w:tcMar>
              <w:left w:w="-10" w:type="dxa"/>
            </w:tcMar>
            <w:vAlign w:val="center"/>
          </w:tcPr>
          <w:p>
            <w:pPr>
              <w:pStyle w:val="Normal"/>
              <w:widowControl/>
              <w:overflowPunct w:val="true"/>
              <w:spacing w:lineRule="exact" w:line="320"/>
              <w:jc w:val="left"/>
              <w:textAlignment w:val="auto"/>
              <w:rPr>
                <w:rFonts w:ascii="HG丸ｺﾞｼｯｸM-PRO" w:hAnsi="HG丸ｺﾞｼｯｸM-PRO" w:eastAsia="HG丸ｺﾞｼｯｸM-PRO" w:cs="HG丸ｺﾞｼｯｸM-PRO"/>
                <w:sz w:val="28"/>
              </w:rPr>
            </w:pPr>
            <w:r>
              <w:rPr>
                <w:rFonts w:ascii="HG丸ｺﾞｼｯｸM-PRO" w:hAnsi="HG丸ｺﾞｼｯｸM-PRO" w:cs="HG丸ｺﾞｼｯｸM-PRO" w:eastAsia="HG丸ｺﾞｼｯｸM-PRO"/>
                <w:sz w:val="28"/>
              </w:rPr>
              <w:t>　在籍等の状況</w:t>
            </w:r>
          </w:p>
        </w:tc>
      </w:tr>
      <w:tr>
        <w:trPr>
          <w:trHeight w:val="332" w:hRule="atLeast"/>
        </w:trPr>
        <w:tc>
          <w:tcPr>
            <w:tcW w:w="1137" w:type="dxa"/>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保育所</w:t>
            </w:r>
          </w:p>
        </w:tc>
        <w:tc>
          <w:tcPr>
            <w:tcW w:w="5404" w:type="dxa"/>
            <w:gridSpan w:val="2"/>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38" w:hRule="atLeast"/>
        </w:trPr>
        <w:tc>
          <w:tcPr>
            <w:tcW w:w="1137" w:type="dxa"/>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幼稚園</w:t>
            </w:r>
          </w:p>
        </w:tc>
        <w:tc>
          <w:tcPr>
            <w:tcW w:w="5404" w:type="dxa"/>
            <w:gridSpan w:val="2"/>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園　　　年　　月～　　年　　月</w:t>
            </w:r>
          </w:p>
        </w:tc>
      </w:tr>
      <w:tr>
        <w:trPr>
          <w:trHeight w:val="144" w:hRule="atLeast"/>
        </w:trPr>
        <w:tc>
          <w:tcPr>
            <w:tcW w:w="1137" w:type="dxa"/>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小学校</w:t>
            </w:r>
          </w:p>
        </w:tc>
        <w:tc>
          <w:tcPr>
            <w:tcW w:w="5404" w:type="dxa"/>
            <w:gridSpan w:val="2"/>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小学校　　　年　　月～　　年　　月</w:t>
            </w:r>
          </w:p>
        </w:tc>
      </w:tr>
      <w:tr>
        <w:trPr/>
        <w:tc>
          <w:tcPr>
            <w:tcW w:w="1137" w:type="dxa"/>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特別支援</w:t>
            </w:r>
          </w:p>
        </w:tc>
        <w:tc>
          <w:tcPr>
            <w:tcW w:w="5404" w:type="dxa"/>
            <w:gridSpan w:val="2"/>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小学校　　　年　　月～　　年　　月</w:t>
            </w:r>
          </w:p>
        </w:tc>
      </w:tr>
      <w:tr>
        <w:trPr>
          <w:trHeight w:val="267" w:hRule="atLeast"/>
        </w:trPr>
        <w:tc>
          <w:tcPr>
            <w:tcW w:w="1137" w:type="dxa"/>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中学校</w:t>
            </w:r>
          </w:p>
        </w:tc>
        <w:tc>
          <w:tcPr>
            <w:tcW w:w="5404" w:type="dxa"/>
            <w:gridSpan w:val="2"/>
            <w:tcBorders>
              <w:top w:val="single" w:sz="4" w:space="0" w:color="4F6228"/>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中学校　　　年　　月～　　年　　月</w:t>
            </w:r>
          </w:p>
        </w:tc>
      </w:tr>
      <w:tr>
        <w:trPr>
          <w:trHeight w:val="174" w:hRule="atLeast"/>
        </w:trPr>
        <w:tc>
          <w:tcPr>
            <w:tcW w:w="1137" w:type="dxa"/>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特別支援</w:t>
            </w:r>
          </w:p>
        </w:tc>
        <w:tc>
          <w:tcPr>
            <w:tcW w:w="5404" w:type="dxa"/>
            <w:gridSpan w:val="2"/>
            <w:tcBorders>
              <w:top w:val="single" w:sz="4" w:space="0" w:color="000000"/>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中学校　　　年　　月～　　年　　月</w:t>
            </w:r>
          </w:p>
        </w:tc>
      </w:tr>
      <w:tr>
        <w:trPr>
          <w:trHeight w:val="222" w:hRule="atLeast"/>
        </w:trPr>
        <w:tc>
          <w:tcPr>
            <w:tcW w:w="1137" w:type="dxa"/>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高　校</w:t>
            </w:r>
          </w:p>
        </w:tc>
        <w:tc>
          <w:tcPr>
            <w:tcW w:w="5404" w:type="dxa"/>
            <w:gridSpan w:val="2"/>
            <w:tcBorders>
              <w:top w:val="single" w:sz="4" w:space="0" w:color="4F6228"/>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高等学校　　　年　　月～　　年　　月</w:t>
            </w:r>
          </w:p>
        </w:tc>
      </w:tr>
      <w:tr>
        <w:trPr>
          <w:trHeight w:val="222" w:hRule="atLeast"/>
        </w:trPr>
        <w:tc>
          <w:tcPr>
            <w:tcW w:w="1137" w:type="dxa"/>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特別支援</w:t>
            </w:r>
          </w:p>
        </w:tc>
        <w:tc>
          <w:tcPr>
            <w:tcW w:w="5404" w:type="dxa"/>
            <w:gridSpan w:val="2"/>
            <w:tcBorders>
              <w:top w:val="single" w:sz="4" w:space="0" w:color="4F6228"/>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高等学校　　　年　　月～　　年　　月</w:t>
            </w:r>
          </w:p>
        </w:tc>
      </w:tr>
      <w:tr>
        <w:trPr>
          <w:trHeight w:val="280" w:hRule="atLeast"/>
        </w:trPr>
        <w:tc>
          <w:tcPr>
            <w:tcW w:w="1137" w:type="dxa"/>
            <w:tcBorders>
              <w:top w:val="single" w:sz="4" w:space="0" w:color="000000"/>
              <w:left w:val="single" w:sz="8" w:space="0" w:color="4F6228"/>
              <w:bottom w:val="single" w:sz="4" w:space="0" w:color="000000"/>
              <w:insideH w:val="single" w:sz="4" w:space="0" w:color="000000"/>
            </w:tcBorders>
            <w:shd w:fill="EEECE1"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大　学</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大学　　　年　　月～　　年　　月</w:t>
            </w:r>
          </w:p>
        </w:tc>
      </w:tr>
      <w:tr>
        <w:trPr>
          <w:trHeight w:val="280" w:hRule="atLeast"/>
        </w:trPr>
        <w:tc>
          <w:tcPr>
            <w:tcW w:w="1137" w:type="dxa"/>
            <w:tcBorders>
              <w:top w:val="single" w:sz="4" w:space="0" w:color="000000"/>
              <w:left w:val="single" w:sz="8" w:space="0" w:color="4F6228"/>
              <w:bottom w:val="single" w:sz="4" w:space="0" w:color="000000"/>
              <w:insideH w:val="single" w:sz="4" w:space="0" w:color="000000"/>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rPr>
            </w:pPr>
            <w:r>
              <w:rPr>
                <w:rFonts w:ascii="HG丸ｺﾞｼｯｸM-PRO" w:hAnsi="HG丸ｺﾞｼｯｸM-PRO" w:cs="HG丸ｺﾞｼｯｸM-PRO" w:eastAsia="HG丸ｺﾞｼｯｸM-PRO"/>
                <w:color w:val="262626"/>
              </w:rPr>
              <w:t>その他</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305" w:hRule="atLeast"/>
        </w:trPr>
        <w:tc>
          <w:tcPr>
            <w:tcW w:w="6541" w:type="dxa"/>
            <w:gridSpan w:val="3"/>
            <w:tcBorders>
              <w:top w:val="single" w:sz="4" w:space="0" w:color="000000"/>
              <w:left w:val="single" w:sz="8" w:space="0" w:color="4F6228"/>
              <w:bottom w:val="single" w:sz="4" w:space="0" w:color="000000"/>
              <w:right w:val="single" w:sz="8" w:space="0" w:color="4F6228"/>
              <w:insideH w:val="single" w:sz="4" w:space="0" w:color="000000"/>
              <w:insideV w:val="single" w:sz="8" w:space="0" w:color="4F6228"/>
            </w:tcBorders>
            <w:shd w:fill="EAF1DD" w:val="clear"/>
            <w:tcMar>
              <w:left w:w="-10"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sz w:val="28"/>
              </w:rPr>
              <w:t>　療育・保育歴</w:t>
            </w:r>
          </w:p>
        </w:tc>
      </w:tr>
      <w:tr>
        <w:trPr>
          <w:trHeight w:val="280" w:hRule="atLeast"/>
        </w:trPr>
        <w:tc>
          <w:tcPr>
            <w:tcW w:w="1137" w:type="dxa"/>
            <w:vMerge w:val="restart"/>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sz w:val="24"/>
              </w:rPr>
            </w:pPr>
            <w:r>
              <w:rPr>
                <w:rFonts w:ascii="HG丸ｺﾞｼｯｸM-PRO" w:hAnsi="HG丸ｺﾞｼｯｸM-PRO" w:cs="HG丸ｺﾞｼｯｸM-PRO" w:eastAsia="HG丸ｺﾞｼｯｸM-PRO"/>
                <w:color w:val="262626"/>
                <w:sz w:val="24"/>
              </w:rPr>
              <w:t>療　育</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80" w:hRule="atLeast"/>
        </w:trPr>
        <w:tc>
          <w:tcPr>
            <w:tcW w:w="1137" w:type="dxa"/>
            <w:vMerge w:val="continue"/>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snapToGrid w:val="false"/>
              <w:spacing w:lineRule="exact" w:line="360"/>
              <w:jc w:val="center"/>
              <w:rPr>
                <w:rFonts w:ascii="HG丸ｺﾞｼｯｸM-PRO" w:hAnsi="HG丸ｺﾞｼｯｸM-PRO" w:eastAsia="HG丸ｺﾞｼｯｸM-PRO" w:cs="HG丸ｺﾞｼｯｸM-PRO"/>
                <w:color w:val="262626"/>
                <w:sz w:val="24"/>
              </w:rPr>
            </w:pPr>
            <w:r>
              <w:rPr>
                <w:rFonts w:eastAsia="HG丸ｺﾞｼｯｸM-PRO" w:cs="HG丸ｺﾞｼｯｸM-PRO" w:ascii="HG丸ｺﾞｼｯｸM-PRO" w:hAnsi="HG丸ｺﾞｼｯｸM-PRO"/>
                <w:color w:val="262626"/>
                <w:sz w:val="24"/>
              </w:rPr>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80" w:hRule="atLeast"/>
        </w:trPr>
        <w:tc>
          <w:tcPr>
            <w:tcW w:w="1137" w:type="dxa"/>
            <w:vMerge w:val="restart"/>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sz w:val="22"/>
              </w:rPr>
            </w:pPr>
            <w:r>
              <w:rPr>
                <w:rFonts w:ascii="HG丸ｺﾞｼｯｸM-PRO" w:hAnsi="HG丸ｺﾞｼｯｸM-PRO" w:cs="HG丸ｺﾞｼｯｸM-PRO" w:eastAsia="HG丸ｺﾞｼｯｸM-PRO"/>
                <w:color w:val="262626"/>
                <w:sz w:val="22"/>
              </w:rPr>
              <w:t>通園事業</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80" w:hRule="atLeast"/>
        </w:trPr>
        <w:tc>
          <w:tcPr>
            <w:tcW w:w="1137" w:type="dxa"/>
            <w:vMerge w:val="continue"/>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snapToGrid w:val="false"/>
              <w:spacing w:lineRule="exact" w:line="360"/>
              <w:jc w:val="center"/>
              <w:rPr>
                <w:rFonts w:ascii="HG丸ｺﾞｼｯｸM-PRO" w:hAnsi="HG丸ｺﾞｼｯｸM-PRO" w:eastAsia="HG丸ｺﾞｼｯｸM-PRO" w:cs="HG丸ｺﾞｼｯｸM-PRO"/>
                <w:color w:val="262626"/>
                <w:sz w:val="22"/>
              </w:rPr>
            </w:pPr>
            <w:r>
              <w:rPr>
                <w:rFonts w:eastAsia="HG丸ｺﾞｼｯｸM-PRO" w:cs="HG丸ｺﾞｼｯｸM-PRO" w:ascii="HG丸ｺﾞｼｯｸM-PRO" w:hAnsi="HG丸ｺﾞｼｯｸM-PRO"/>
                <w:color w:val="262626"/>
                <w:sz w:val="22"/>
              </w:rPr>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62" w:hRule="atLeast"/>
        </w:trPr>
        <w:tc>
          <w:tcPr>
            <w:tcW w:w="1137" w:type="dxa"/>
            <w:vMerge w:val="restart"/>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sz w:val="22"/>
              </w:rPr>
            </w:pPr>
            <w:r>
              <w:rPr>
                <w:rFonts w:ascii="HG丸ｺﾞｼｯｸM-PRO" w:hAnsi="HG丸ｺﾞｼｯｸM-PRO" w:cs="HG丸ｺﾞｼｯｸM-PRO" w:eastAsia="HG丸ｺﾞｼｯｸM-PRO"/>
                <w:color w:val="262626"/>
                <w:sz w:val="22"/>
              </w:rPr>
              <w:t>一時保育</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62" w:hRule="atLeast"/>
        </w:trPr>
        <w:tc>
          <w:tcPr>
            <w:tcW w:w="1137" w:type="dxa"/>
            <w:vMerge w:val="continue"/>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snapToGrid w:val="false"/>
              <w:spacing w:lineRule="exact" w:line="360"/>
              <w:jc w:val="center"/>
              <w:rPr>
                <w:rFonts w:ascii="HG丸ｺﾞｼｯｸM-PRO" w:hAnsi="HG丸ｺﾞｼｯｸM-PRO" w:eastAsia="HG丸ｺﾞｼｯｸM-PRO" w:cs="HG丸ｺﾞｼｯｸM-PRO"/>
                <w:color w:val="262626"/>
                <w:sz w:val="22"/>
              </w:rPr>
            </w:pPr>
            <w:r>
              <w:rPr>
                <w:rFonts w:eastAsia="HG丸ｺﾞｼｯｸM-PRO" w:cs="HG丸ｺﾞｼｯｸM-PRO" w:ascii="HG丸ｺﾞｼｯｸM-PRO" w:hAnsi="HG丸ｺﾞｼｯｸM-PRO"/>
                <w:color w:val="262626"/>
                <w:sz w:val="22"/>
              </w:rPr>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62" w:hRule="atLeast"/>
        </w:trPr>
        <w:tc>
          <w:tcPr>
            <w:tcW w:w="1137" w:type="dxa"/>
            <w:vMerge w:val="restart"/>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sz w:val="22"/>
              </w:rPr>
            </w:pPr>
            <w:r>
              <w:rPr>
                <w:rFonts w:ascii="HG丸ｺﾞｼｯｸM-PRO" w:hAnsi="HG丸ｺﾞｼｯｸM-PRO" w:cs="HG丸ｺﾞｼｯｸM-PRO" w:eastAsia="HG丸ｺﾞｼｯｸM-PRO"/>
                <w:color w:val="262626"/>
                <w:sz w:val="22"/>
              </w:rPr>
              <w:t>幼児教室</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62" w:hRule="atLeast"/>
        </w:trPr>
        <w:tc>
          <w:tcPr>
            <w:tcW w:w="1137" w:type="dxa"/>
            <w:vMerge w:val="continue"/>
            <w:tcBorders>
              <w:top w:val="single" w:sz="4" w:space="0" w:color="4F6228"/>
              <w:left w:val="single" w:sz="8" w:space="0" w:color="4F6228"/>
              <w:bottom w:val="single" w:sz="4" w:space="0" w:color="000000"/>
              <w:insideH w:val="single" w:sz="4" w:space="0" w:color="000000"/>
            </w:tcBorders>
            <w:shd w:fill="EEECE1" w:val="clear"/>
            <w:tcMar>
              <w:left w:w="-10" w:type="dxa"/>
            </w:tcMar>
            <w:vAlign w:val="center"/>
          </w:tcPr>
          <w:p>
            <w:pPr>
              <w:pStyle w:val="Normal"/>
              <w:snapToGrid w:val="false"/>
              <w:spacing w:lineRule="exact" w:line="360"/>
              <w:jc w:val="center"/>
              <w:rPr>
                <w:rFonts w:ascii="HG丸ｺﾞｼｯｸM-PRO" w:hAnsi="HG丸ｺﾞｼｯｸM-PRO" w:eastAsia="HG丸ｺﾞｼｯｸM-PRO" w:cs="HG丸ｺﾞｼｯｸM-PRO"/>
                <w:color w:val="262626"/>
                <w:sz w:val="24"/>
              </w:rPr>
            </w:pPr>
            <w:r>
              <w:rPr>
                <w:rFonts w:eastAsia="HG丸ｺﾞｼｯｸM-PRO" w:cs="HG丸ｺﾞｼｯｸM-PRO" w:ascii="HG丸ｺﾞｼｯｸM-PRO" w:hAnsi="HG丸ｺﾞｼｯｸM-PRO"/>
                <w:color w:val="262626"/>
                <w:sz w:val="24"/>
              </w:rPr>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62" w:hRule="atLeast"/>
        </w:trPr>
        <w:tc>
          <w:tcPr>
            <w:tcW w:w="1137" w:type="dxa"/>
            <w:vMerge w:val="restart"/>
            <w:tcBorders>
              <w:top w:val="single" w:sz="4" w:space="0" w:color="000000"/>
              <w:left w:val="single" w:sz="8" w:space="0" w:color="4F6228"/>
              <w:bottom w:val="single" w:sz="4" w:space="0" w:color="4F6228"/>
              <w:insideH w:val="single" w:sz="4" w:space="0" w:color="4F6228"/>
            </w:tcBorders>
            <w:shd w:fill="EEECE1" w:val="clear"/>
            <w:tcMar>
              <w:left w:w="-10" w:type="dxa"/>
            </w:tcMar>
            <w:vAlign w:val="center"/>
          </w:tcPr>
          <w:p>
            <w:pPr>
              <w:pStyle w:val="Normal"/>
              <w:spacing w:lineRule="exact" w:line="360"/>
              <w:jc w:val="center"/>
              <w:rPr>
                <w:rFonts w:ascii="HG丸ｺﾞｼｯｸM-PRO" w:hAnsi="HG丸ｺﾞｼｯｸM-PRO" w:eastAsia="HG丸ｺﾞｼｯｸM-PRO" w:cs="HG丸ｺﾞｼｯｸM-PRO"/>
                <w:color w:val="262626"/>
                <w:sz w:val="24"/>
              </w:rPr>
            </w:pPr>
            <w:r>
              <w:rPr>
                <w:rFonts w:ascii="HG丸ｺﾞｼｯｸM-PRO" w:hAnsi="HG丸ｺﾞｼｯｸM-PRO" w:cs="HG丸ｺﾞｼｯｸM-PRO" w:eastAsia="HG丸ｺﾞｼｯｸM-PRO"/>
                <w:color w:val="262626"/>
                <w:sz w:val="24"/>
              </w:rPr>
              <w:t>訓練等</w:t>
            </w:r>
          </w:p>
        </w:tc>
        <w:tc>
          <w:tcPr>
            <w:tcW w:w="5404" w:type="dxa"/>
            <w:gridSpan w:val="2"/>
            <w:tcBorders>
              <w:top w:val="single" w:sz="4" w:space="0" w:color="000000"/>
              <w:left w:val="single" w:sz="4" w:space="0" w:color="4F6228"/>
              <w:bottom w:val="single" w:sz="4" w:space="0" w:color="000000"/>
              <w:right w:val="single" w:sz="8" w:space="0" w:color="4F6228"/>
              <w:insideH w:val="single" w:sz="4" w:space="0" w:color="000000"/>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r>
        <w:trPr>
          <w:trHeight w:val="262" w:hRule="atLeast"/>
        </w:trPr>
        <w:tc>
          <w:tcPr>
            <w:tcW w:w="1137" w:type="dxa"/>
            <w:vMerge w:val="continue"/>
            <w:tcBorders>
              <w:top w:val="single" w:sz="4" w:space="0" w:color="4F6228"/>
              <w:left w:val="single" w:sz="8" w:space="0" w:color="4F6228"/>
              <w:bottom w:val="single" w:sz="4" w:space="0" w:color="4F6228"/>
              <w:insideH w:val="single" w:sz="4" w:space="0" w:color="4F6228"/>
            </w:tcBorders>
            <w:shd w:fill="EEECE1" w:val="clear"/>
            <w:tcMar>
              <w:left w:w="-10" w:type="dxa"/>
            </w:tcMar>
            <w:vAlign w:val="center"/>
          </w:tcPr>
          <w:p>
            <w:pPr>
              <w:pStyle w:val="Normal"/>
              <w:snapToGrid w:val="false"/>
              <w:spacing w:lineRule="exact" w:line="360"/>
              <w:jc w:val="center"/>
              <w:rPr>
                <w:rFonts w:ascii="HG丸ｺﾞｼｯｸM-PRO" w:hAnsi="HG丸ｺﾞｼｯｸM-PRO" w:eastAsia="HG丸ｺﾞｼｯｸM-PRO" w:cs="HG丸ｺﾞｼｯｸM-PRO"/>
                <w:color w:val="262626"/>
                <w:sz w:val="24"/>
              </w:rPr>
            </w:pPr>
            <w:r>
              <w:rPr>
                <w:rFonts w:eastAsia="HG丸ｺﾞｼｯｸM-PRO" w:cs="HG丸ｺﾞｼｯｸM-PRO" w:ascii="HG丸ｺﾞｼｯｸM-PRO" w:hAnsi="HG丸ｺﾞｼｯｸM-PRO"/>
                <w:color w:val="262626"/>
                <w:sz w:val="24"/>
              </w:rPr>
            </w:r>
          </w:p>
        </w:tc>
        <w:tc>
          <w:tcPr>
            <w:tcW w:w="5404" w:type="dxa"/>
            <w:gridSpan w:val="2"/>
            <w:tcBorders>
              <w:top w:val="single" w:sz="4" w:space="0" w:color="000000"/>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ind w:right="-59" w:hanging="0"/>
              <w:rPr>
                <w:rFonts w:ascii="HG丸ｺﾞｼｯｸM-PRO" w:hAnsi="HG丸ｺﾞｼｯｸM-PRO" w:eastAsia="HG丸ｺﾞｼｯｸM-PRO" w:cs="HG丸ｺﾞｼｯｸM-PRO"/>
                <w:color w:val="262626"/>
                <w:sz w:val="18"/>
              </w:rPr>
            </w:pPr>
            <w:r>
              <w:rPr>
                <w:rFonts w:ascii="HG丸ｺﾞｼｯｸM-PRO" w:hAnsi="HG丸ｺﾞｼｯｸM-PRO" w:cs="HG丸ｺﾞｼｯｸM-PRO" w:eastAsia="HG丸ｺﾞｼｯｸM-PRO"/>
                <w:color w:val="262626"/>
                <w:sz w:val="18"/>
              </w:rPr>
              <w:t>名称　　　　　　　　　　　　　　　年　　月～　　年　　月</w:t>
            </w:r>
          </w:p>
        </w:tc>
      </w:tr>
    </w:tbl>
    <w:p>
      <w:pPr>
        <w:pStyle w:val="Normal"/>
        <w:widowControl/>
        <w:numPr>
          <w:ilvl w:val="0"/>
          <w:numId w:val="0"/>
        </w:numPr>
        <w:overflowPunct w:val="true"/>
        <w:spacing w:lineRule="exact" w:line="360"/>
        <w:textAlignment w:val="auto"/>
        <w:rPr>
          <w:rFonts w:ascii="HG丸ｺﾞｼｯｸM-PRO" w:hAnsi="HG丸ｺﾞｼｯｸM-PRO" w:eastAsia="HG丸ｺﾞｼｯｸM-PRO" w:cs="HG丸ｺﾞｼｯｸM-PRO"/>
          <w:color w:val="000000"/>
          <w:sz w:val="36"/>
        </w:rPr>
      </w:pPr>
      <w:r>
        <w:rPr>
          <w:rFonts w:eastAsia="HG丸ｺﾞｼｯｸM-PRO" w:cs="HG丸ｺﾞｼｯｸM-PRO" w:ascii="HG丸ｺﾞｼｯｸM-PRO" w:hAnsi="HG丸ｺﾞｼｯｸM-PRO"/>
          <w:color w:val="000000"/>
          <w:sz w:val="36"/>
        </w:rPr>
      </w:r>
      <w:r>
        <w:br w:type="page"/>
      </w:r>
      <w:r>
        <mc:AlternateContent>
          <mc:Choice Requires="wps">
            <w:drawing>
              <wp:anchor behindDoc="0" distT="0" distB="0" distL="114935" distR="114935" simplePos="0" locked="0" layoutInCell="1" allowOverlap="1" relativeHeight="74">
                <wp:simplePos x="0" y="0"/>
                <wp:positionH relativeFrom="column">
                  <wp:posOffset>635635</wp:posOffset>
                </wp:positionH>
                <wp:positionV relativeFrom="paragraph">
                  <wp:posOffset>7306945</wp:posOffset>
                </wp:positionV>
                <wp:extent cx="3496945" cy="1879600"/>
                <wp:effectExtent l="0" t="0" r="0" b="0"/>
                <wp:wrapNone/>
                <wp:docPr id="21" name="枠4"/>
                <a:graphic xmlns:a="http://schemas.openxmlformats.org/drawingml/2006/main">
                  <a:graphicData uri="http://schemas.microsoft.com/office/word/2010/wordprocessingShape">
                    <wps:wsp>
                      <wps:cNvSpPr txBox="1"/>
                      <wps:spPr>
                        <a:xfrm>
                          <a:off x="0" y="0"/>
                          <a:ext cx="3496945" cy="1879600"/>
                        </a:xfrm>
                        <a:prstGeom prst="rect"/>
                        <a:solidFill>
                          <a:srgbClr val="FFFFFF">
                            <a:alpha val="0"/>
                          </a:srgbClr>
                        </a:solidFill>
                      </wps:spPr>
                      <wps:txbx>
                        <w:txbxContent>
                          <w:p>
                            <w:pPr>
                              <w:pStyle w:val="Normal"/>
                              <w:rPr/>
                            </w:pPr>
                            <w:r>
                              <w:rPr/>
                            </w:r>
                          </w:p>
                        </w:txbxContent>
                      </wps:txbx>
                      <wps:bodyPr anchor="t" lIns="74930" tIns="9525" rIns="74930" bIns="9525">
                        <a:noAutofit/>
                      </wps:bodyPr>
                    </wps:wsp>
                  </a:graphicData>
                </a:graphic>
              </wp:anchor>
            </w:drawing>
          </mc:Choice>
          <mc:Fallback>
            <w:pict>
              <v:rect fillcolor="#FFFFFF" style="position:absolute;rotation:0;width:275.35pt;height:148pt;mso-wrap-distance-left:9.05pt;mso-wrap-distance-right:9.05pt;margin-top:575.35pt;mso-position-vertical-relative:text;margin-left:50.05pt;mso-position-horizontal-relative:text">
                <v:fill opacity="0f"/>
                <v:textbox inset="0.0819444444444444in,0.0104166666666667in,0.0819444444444444in,0.0104166666666667in">
                  <w:txbxContent>
                    <w:p>
                      <w:pPr>
                        <w:pStyle w:val="Normal"/>
                        <w:rPr/>
                      </w:pPr>
                      <w:r>
                        <w:rPr/>
                      </w:r>
                    </w:p>
                  </w:txbxContent>
                </v:textbox>
              </v:rect>
            </w:pict>
          </mc:Fallback>
        </mc:AlternateContent>
      </w:r>
    </w:p>
    <w:p>
      <w:pPr>
        <w:pStyle w:val="Normal"/>
        <w:widowControl/>
        <w:overflowPunct w:val="true"/>
        <w:spacing w:lineRule="exact" w:line="360"/>
        <w:textAlignment w:val="auto"/>
        <w:rPr>
          <w:rFonts w:ascii="HG丸ｺﾞｼｯｸM-PRO" w:hAnsi="HG丸ｺﾞｼｯｸM-PRO" w:eastAsia="HG丸ｺﾞｼｯｸM-PRO" w:cs="HG丸ｺﾞｼｯｸM-PRO"/>
          <w:color w:val="000000"/>
          <w:sz w:val="36"/>
        </w:rPr>
      </w:pPr>
      <w:r>
        <w:rPr>
          <w:rFonts w:eastAsia="HG丸ｺﾞｼｯｸM-PRO" w:cs="HG丸ｺﾞｼｯｸM-PRO" w:ascii="HG丸ｺﾞｼｯｸM-PRO" w:hAnsi="HG丸ｺﾞｼｯｸM-PRO"/>
          <w:color w:val="000000"/>
          <w:sz w:val="36"/>
        </w:rPr>
      </w:r>
    </w:p>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mc:AlternateContent>
          <mc:Choice Requires="wps">
            <w:drawing>
              <wp:anchor behindDoc="0" distT="0" distB="0" distL="114935" distR="114935" simplePos="0" locked="0" layoutInCell="1" allowOverlap="1" relativeHeight="63">
                <wp:simplePos x="0" y="0"/>
                <wp:positionH relativeFrom="column">
                  <wp:posOffset>-84455</wp:posOffset>
                </wp:positionH>
                <wp:positionV relativeFrom="paragraph">
                  <wp:posOffset>-226695</wp:posOffset>
                </wp:positionV>
                <wp:extent cx="4204970" cy="440690"/>
                <wp:effectExtent l="0" t="0" r="0" b="0"/>
                <wp:wrapNone/>
                <wp:docPr id="22" name=""/>
                <a:graphic xmlns:a="http://schemas.openxmlformats.org/drawingml/2006/main">
                  <a:graphicData uri="http://schemas.microsoft.com/office/word/2010/wordprocessingShape">
                    <wps:wsp>
                      <wps:cNvSpPr/>
                      <wps:spPr>
                        <a:xfrm>
                          <a:off x="0" y="0"/>
                          <a:ext cx="4204440" cy="439920"/>
                        </a:xfrm>
                        <a:custGeom>
                          <a:avLst/>
                          <a:gdLst/>
                          <a:ahLst/>
                          <a:rect l="0" t="0" r="r" b="b"/>
                          <a:pathLst>
                            <a:path w="6622" h="695">
                              <a:moveTo>
                                <a:pt x="346" y="0"/>
                              </a:moveTo>
                              <a:cubicBezTo>
                                <a:pt x="173" y="0"/>
                                <a:pt x="0" y="173"/>
                                <a:pt x="0" y="347"/>
                              </a:cubicBezTo>
                              <a:lnTo>
                                <a:pt x="0" y="347"/>
                              </a:lnTo>
                              <a:cubicBezTo>
                                <a:pt x="0" y="520"/>
                                <a:pt x="173" y="694"/>
                                <a:pt x="346" y="694"/>
                              </a:cubicBezTo>
                              <a:lnTo>
                                <a:pt x="6274" y="694"/>
                              </a:lnTo>
                              <a:cubicBezTo>
                                <a:pt x="6447" y="694"/>
                                <a:pt x="6621" y="520"/>
                                <a:pt x="6621" y="347"/>
                              </a:cubicBezTo>
                              <a:lnTo>
                                <a:pt x="6621" y="347"/>
                              </a:lnTo>
                              <a:cubicBezTo>
                                <a:pt x="6621" y="173"/>
                                <a:pt x="6447" y="0"/>
                                <a:pt x="6274" y="0"/>
                              </a:cubicBezTo>
                              <a:lnTo>
                                <a:pt x="346"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健康情報</w:t>
                            </w:r>
                          </w:p>
                        </w:txbxContent>
                      </wps:txbx>
                      <wps:bodyPr lIns="74160" rIns="74160" tIns="9000" bIns="9000">
                        <a:noAutofit/>
                      </wps:bodyPr>
                    </wps:wsp>
                  </a:graphicData>
                </a:graphic>
              </wp:anchor>
            </w:drawing>
          </mc:Choice>
          <mc:Fallback>
            <w:pict>
              <v:roundrect id="shape_0" fillcolor="white" stroked="t" style="position:absolute;margin-left:-6.65pt;margin-top:-17.85pt;width:331pt;height:34.6pt">
                <v:textbo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健康情報</w:t>
                      </w:r>
                    </w:p>
                  </w:txbxContent>
                </v:textbox>
                <w10:wrap type="square"/>
                <v:fill o:detectmouseclick="t" color2="#d6e3bc"/>
                <v:stroke color="#c2d69b" weight="12600" joinstyle="miter" endcap="square"/>
                <v:shadow on="t" obscured="f" color="#4e6128"/>
              </v:roundrect>
            </w:pict>
          </mc:Fallback>
        </mc:AlternateContent>
      </w:r>
    </w:p>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mc:AlternateContent>
          <mc:Choice Requires="wps">
            <w:drawing>
              <wp:anchor behindDoc="0" distT="0" distB="0" distL="114935" distR="114935" simplePos="0" locked="0" layoutInCell="1" allowOverlap="1" relativeHeight="66">
                <wp:simplePos x="0" y="0"/>
                <wp:positionH relativeFrom="column">
                  <wp:posOffset>-84455</wp:posOffset>
                </wp:positionH>
                <wp:positionV relativeFrom="paragraph">
                  <wp:posOffset>138430</wp:posOffset>
                </wp:positionV>
                <wp:extent cx="4127500" cy="264160"/>
                <wp:effectExtent l="0" t="0" r="0" b="0"/>
                <wp:wrapNone/>
                <wp:docPr id="23" name=""/>
                <a:graphic xmlns:a="http://schemas.openxmlformats.org/drawingml/2006/main">
                  <a:graphicData uri="http://schemas.microsoft.com/office/word/2010/wordprocessingShape">
                    <wps:wsp>
                      <wps:cNvSpPr/>
                      <wps:spPr>
                        <a:xfrm>
                          <a:off x="0" y="0"/>
                          <a:ext cx="4127040" cy="263520"/>
                        </a:xfrm>
                        <a:custGeom>
                          <a:avLst/>
                          <a:gdLst/>
                          <a:ahLst/>
                          <a:rect l="0" t="0" r="r" b="b"/>
                          <a:pathLst>
                            <a:path w="6501" h="417">
                              <a:moveTo>
                                <a:pt x="69" y="0"/>
                              </a:moveTo>
                              <a:cubicBezTo>
                                <a:pt x="34" y="0"/>
                                <a:pt x="0" y="34"/>
                                <a:pt x="0" y="69"/>
                              </a:cubicBezTo>
                              <a:lnTo>
                                <a:pt x="0" y="346"/>
                              </a:lnTo>
                              <a:cubicBezTo>
                                <a:pt x="0" y="381"/>
                                <a:pt x="34" y="416"/>
                                <a:pt x="69" y="416"/>
                              </a:cubicBezTo>
                              <a:lnTo>
                                <a:pt x="6430" y="416"/>
                              </a:lnTo>
                              <a:cubicBezTo>
                                <a:pt x="6465" y="416"/>
                                <a:pt x="6500" y="381"/>
                                <a:pt x="6500" y="346"/>
                              </a:cubicBezTo>
                              <a:lnTo>
                                <a:pt x="6500" y="69"/>
                              </a:lnTo>
                              <a:cubicBezTo>
                                <a:pt x="6500" y="34"/>
                                <a:pt x="6465" y="0"/>
                                <a:pt x="6430" y="0"/>
                              </a:cubicBezTo>
                              <a:lnTo>
                                <a:pt x="69" y="0"/>
                              </a:lnTo>
                            </a:path>
                          </a:pathLst>
                        </a:custGeom>
                        <a:solidFill>
                          <a:srgbClr val="ddd8c2">
                            <a:alpha val="60000"/>
                          </a:srgbClr>
                        </a:solidFill>
                        <a:ln>
                          <a:noFill/>
                        </a:ln>
                      </wps:spPr>
                      <wps:style>
                        <a:lnRef idx="0"/>
                        <a:fillRef idx="0"/>
                        <a:effectRef idx="0"/>
                        <a:fontRef idx="minor"/>
                      </wps:style>
                      <wps:txbx>
                        <w:txbxContent>
                          <w:p>
                            <w:pPr>
                              <w:overflowPunct w:val="false"/>
                              <w:bidi w:val="0"/>
                              <w:jc w:val="both"/>
                              <w:rPr/>
                            </w:pPr>
                            <w:r>
                              <w:rPr>
                                <w:w w:val="82"/>
                                <w:sz w:val="18"/>
                                <w:szCs w:val="20"/>
                                <w:rFonts w:ascii="HG丸ｺﾞｼｯｸM-PRO" w:hAnsi="HG丸ｺﾞｼｯｸM-PRO" w:eastAsia="HG丸ｺﾞｼｯｸM-PRO" w:cs="HG丸ｺﾞｼｯｸM-PRO"/>
                                <w:color w:val="4A442A"/>
                                <w:lang w:val="en-US" w:eastAsia="ja-JP"/>
                              </w:rPr>
                              <w:t>定期的に通院している医療機関からの注意事項、服薬を記載してください。</w:t>
                            </w:r>
                          </w:p>
                        </w:txbxContent>
                      </wps:txbx>
                      <wps:bodyPr lIns="74160" rIns="74160" tIns="9000" bIns="9000">
                        <a:noAutofit/>
                      </wps:bodyPr>
                    </wps:wsp>
                  </a:graphicData>
                </a:graphic>
              </wp:anchor>
            </w:drawing>
          </mc:Choice>
          <mc:Fallback>
            <w:pict>
              <v:roundrect id="shape_0" fillcolor="#ddd8c2" stroked="f" style="position:absolute;margin-left:-6.65pt;margin-top:10.9pt;width:324.9pt;height:20.7pt">
                <v:textbox>
                  <w:txbxContent>
                    <w:p>
                      <w:pPr>
                        <w:overflowPunct w:val="false"/>
                        <w:bidi w:val="0"/>
                        <w:jc w:val="both"/>
                        <w:rPr/>
                      </w:pPr>
                      <w:r>
                        <w:rPr>
                          <w:w w:val="82"/>
                          <w:sz w:val="18"/>
                          <w:szCs w:val="20"/>
                          <w:rFonts w:ascii="HG丸ｺﾞｼｯｸM-PRO" w:hAnsi="HG丸ｺﾞｼｯｸM-PRO" w:eastAsia="HG丸ｺﾞｼｯｸM-PRO" w:cs="HG丸ｺﾞｼｯｸM-PRO"/>
                          <w:color w:val="4A442A"/>
                          <w:lang w:val="en-US" w:eastAsia="ja-JP"/>
                        </w:rPr>
                        <w:t>定期的に通院している医療機関からの注意事項、服薬を記載してください。</w:t>
                      </w:r>
                    </w:p>
                  </w:txbxContent>
                </v:textbox>
                <w10:wrap type="square"/>
                <v:fill o:detectmouseclick="t" type="solid" color2="#22273d" opacity="0.59"/>
                <v:stroke color="#3465a4" joinstyle="round" endcap="flat"/>
              </v:roundrect>
            </w:pict>
          </mc:Fallback>
        </mc:AlternateContent>
      </w:r>
    </w:p>
    <w:tbl>
      <w:tblPr>
        <w:tblW w:w="6507" w:type="dxa"/>
        <w:jc w:val="left"/>
        <w:tblInd w:w="0" w:type="dxa"/>
        <w:tblBorders>
          <w:top w:val="single" w:sz="8" w:space="0" w:color="4F6228"/>
          <w:left w:val="single" w:sz="8" w:space="0" w:color="4F6228"/>
          <w:bottom w:val="single" w:sz="4" w:space="0" w:color="4F6228"/>
          <w:insideH w:val="single" w:sz="4" w:space="0" w:color="4F6228"/>
        </w:tblBorders>
        <w:tblCellMar>
          <w:top w:w="0" w:type="dxa"/>
          <w:left w:w="-10" w:type="dxa"/>
          <w:bottom w:w="0" w:type="dxa"/>
          <w:right w:w="0" w:type="dxa"/>
        </w:tblCellMar>
      </w:tblPr>
      <w:tblGrid>
        <w:gridCol w:w="1739"/>
        <w:gridCol w:w="2207"/>
        <w:gridCol w:w="7"/>
        <w:gridCol w:w="946"/>
        <w:gridCol w:w="1608"/>
      </w:tblGrid>
      <w:tr>
        <w:trPr>
          <w:trHeight w:val="510" w:hRule="atLeast"/>
        </w:trPr>
        <w:tc>
          <w:tcPr>
            <w:tcW w:w="1739" w:type="dxa"/>
            <w:tcBorders>
              <w:top w:val="single" w:sz="8"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60"/>
              <w:ind w:right="40" w:hanging="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病院名</w:t>
            </w:r>
          </w:p>
        </w:tc>
        <w:tc>
          <w:tcPr>
            <w:tcW w:w="4768" w:type="dxa"/>
            <w:gridSpan w:val="4"/>
            <w:tcBorders>
              <w:top w:val="single" w:sz="8"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jc w:val="left"/>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　　　　　　　（　　　　　　科）</w:t>
            </w:r>
          </w:p>
        </w:tc>
      </w:tr>
      <w:tr>
        <w:trPr>
          <w:trHeight w:val="581" w:hRule="atLeast"/>
        </w:trPr>
        <w:tc>
          <w:tcPr>
            <w:tcW w:w="1739"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spacing w:lineRule="exact" w:line="360"/>
              <w:ind w:right="40" w:hanging="0"/>
              <w:jc w:val="both"/>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主治医氏名</w:t>
            </w:r>
          </w:p>
        </w:tc>
        <w:tc>
          <w:tcPr>
            <w:tcW w:w="2214" w:type="dxa"/>
            <w:gridSpan w:val="2"/>
            <w:tcBorders>
              <w:top w:val="single" w:sz="4" w:space="0" w:color="4F6228"/>
              <w:left w:val="single" w:sz="4" w:space="0" w:color="4F6228"/>
              <w:bottom w:val="single" w:sz="4" w:space="0" w:color="4F6228"/>
              <w:insideH w:val="single" w:sz="4" w:space="0" w:color="4F6228"/>
            </w:tcBorders>
            <w:shd w:fill="auto" w:val="clear"/>
            <w:tcMar>
              <w:left w:w="-5" w:type="dxa"/>
            </w:tcM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946" w:type="dxa"/>
            <w:tcBorders>
              <w:top w:val="single" w:sz="4" w:space="0" w:color="4F6228"/>
              <w:left w:val="single" w:sz="4" w:space="0" w:color="4F6228"/>
              <w:bottom w:val="single" w:sz="4" w:space="0" w:color="4F6228"/>
              <w:insideH w:val="single" w:sz="4" w:space="0" w:color="4F6228"/>
            </w:tcBorders>
            <w:shd w:fill="EAF1DD" w:val="clear"/>
            <w:tcMar>
              <w:left w:w="-5" w:type="dxa"/>
            </w:tcMar>
            <w:vAlign w:val="center"/>
          </w:tcPr>
          <w:p>
            <w:pPr>
              <w:pStyle w:val="Normal"/>
              <w:spacing w:lineRule="exact" w:line="360"/>
              <w:jc w:val="center"/>
              <w:rPr>
                <w:rFonts w:ascii="HG丸ｺﾞｼｯｸM-PRO" w:hAnsi="HG丸ｺﾞｼｯｸM-PRO" w:eastAsia="HG丸ｺﾞｼｯｸM-PRO" w:cs="HG丸ｺﾞｼｯｸM-PRO"/>
                <w:color w:val="4A442A"/>
                <w:sz w:val="28"/>
              </w:rPr>
            </w:pPr>
            <w:r>
              <w:rPr>
                <w:rFonts w:eastAsia="HG丸ｺﾞｼｯｸM-PRO" w:cs="HG丸ｺﾞｼｯｸM-PRO" w:ascii="HG丸ｺﾞｼｯｸM-PRO" w:hAnsi="HG丸ｺﾞｼｯｸM-PRO"/>
                <w:color w:val="4A442A"/>
                <w:sz w:val="28"/>
              </w:rPr>
              <w:t>TEL</w:t>
            </w:r>
          </w:p>
        </w:tc>
        <w:tc>
          <w:tcPr>
            <w:tcW w:w="1608"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1005" w:hRule="atLeast"/>
        </w:trPr>
        <w:tc>
          <w:tcPr>
            <w:tcW w:w="1739"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spacing w:lineRule="exact" w:line="360"/>
              <w:jc w:val="left"/>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服用中の薬</w:t>
            </w:r>
          </w:p>
        </w:tc>
        <w:tc>
          <w:tcPr>
            <w:tcW w:w="2207" w:type="dxa"/>
            <w:tcBorders>
              <w:top w:val="single" w:sz="4" w:space="0" w:color="4F6228"/>
              <w:left w:val="single" w:sz="4" w:space="0" w:color="4F6228"/>
              <w:bottom w:val="single" w:sz="4" w:space="0" w:color="4F6228"/>
              <w:insideH w:val="single" w:sz="4" w:space="0" w:color="4F6228"/>
            </w:tcBorders>
            <w:shd w:fill="auto" w:val="clear"/>
            <w:tcMar>
              <w:left w:w="-5" w:type="dxa"/>
            </w:tcM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2561" w:type="dxa"/>
            <w:gridSpan w:val="3"/>
            <w:tcBorders>
              <w:top w:val="single" w:sz="4" w:space="0" w:color="4F6228"/>
              <w:bottom w:val="single" w:sz="4" w:space="0" w:color="4F6228"/>
              <w:right w:val="single" w:sz="8" w:space="0" w:color="4F6228"/>
              <w:insideH w:val="single" w:sz="4" w:space="0" w:color="4F6228"/>
              <w:insideV w:val="single" w:sz="8" w:space="0" w:color="4F6228"/>
            </w:tcBorders>
            <w:shd w:fill="auto" w:val="cle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453" w:hRule="atLeast"/>
        </w:trPr>
        <w:tc>
          <w:tcPr>
            <w:tcW w:w="1739" w:type="dxa"/>
            <w:tcBorders>
              <w:top w:val="single" w:sz="4" w:space="0" w:color="4F6228"/>
              <w:left w:val="single" w:sz="8" w:space="0" w:color="4F6228"/>
              <w:bottom w:val="single" w:sz="4" w:space="0" w:color="4F6228"/>
              <w:insideH w:val="single" w:sz="4" w:space="0" w:color="4F6228"/>
            </w:tcBorders>
            <w:shd w:fill="EAF1DD" w:val="clear"/>
            <w:tcMar>
              <w:left w:w="-10" w:type="dxa"/>
            </w:tcMar>
          </w:tcPr>
          <w:p>
            <w:pPr>
              <w:pStyle w:val="Normal"/>
              <w:rPr>
                <w:rFonts w:ascii="HG丸ｺﾞｼｯｸM-PRO" w:hAnsi="HG丸ｺﾞｼｯｸM-PRO" w:eastAsia="HG丸ｺﾞｼｯｸM-PRO" w:cs="HG丸ｺﾞｼｯｸM-PRO"/>
                <w:color w:val="4A442A"/>
                <w:w w:val="80"/>
                <w:sz w:val="28"/>
              </w:rPr>
            </w:pPr>
            <w:r>
              <w:rPr>
                <w:rFonts w:ascii="HG丸ｺﾞｼｯｸM-PRO" w:hAnsi="HG丸ｺﾞｼｯｸM-PRO" w:cs="HG丸ｺﾞｼｯｸM-PRO" w:eastAsia="HG丸ｺﾞｼｯｸM-PRO"/>
                <w:color w:val="4F6228"/>
                <w:sz w:val="28"/>
              </w:rPr>
              <w:t>診　断　名</w:t>
            </w:r>
          </w:p>
        </w:tc>
        <w:tc>
          <w:tcPr>
            <w:tcW w:w="4768" w:type="dxa"/>
            <w:gridSpan w:val="4"/>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napToGrid w:val="false"/>
              <w:rPr>
                <w:rFonts w:ascii="HG丸ｺﾞｼｯｸM-PRO" w:hAnsi="HG丸ｺﾞｼｯｸM-PRO" w:eastAsia="HG丸ｺﾞｼｯｸM-PRO" w:cs="HG丸ｺﾞｼｯｸM-PRO"/>
                <w:color w:val="4A442A"/>
                <w:w w:val="80"/>
                <w:sz w:val="14"/>
              </w:rPr>
            </w:pPr>
            <w:r>
              <w:rPr>
                <w:rFonts w:eastAsia="HG丸ｺﾞｼｯｸM-PRO" w:cs="HG丸ｺﾞｼｯｸM-PRO" w:ascii="HG丸ｺﾞｼｯｸM-PRO" w:hAnsi="HG丸ｺﾞｼｯｸM-PRO"/>
                <w:color w:val="4A442A"/>
                <w:w w:val="80"/>
                <w:sz w:val="14"/>
              </w:rPr>
            </w:r>
          </w:p>
        </w:tc>
      </w:tr>
      <w:tr>
        <w:trPr>
          <w:trHeight w:val="1520" w:hRule="atLeast"/>
        </w:trPr>
        <w:tc>
          <w:tcPr>
            <w:tcW w:w="6507" w:type="dxa"/>
            <w:gridSpan w:val="5"/>
            <w:tcBorders>
              <w:top w:val="single" w:sz="4" w:space="0" w:color="4F6228"/>
              <w:left w:val="single" w:sz="8" w:space="0" w:color="4F6228"/>
              <w:bottom w:val="double" w:sz="4" w:space="0" w:color="000000"/>
              <w:right w:val="single" w:sz="8" w:space="0" w:color="4F6228"/>
              <w:insideH w:val="double" w:sz="4" w:space="0" w:color="000000"/>
              <w:insideV w:val="single" w:sz="8" w:space="0" w:color="4F6228"/>
            </w:tcBorders>
            <w:shd w:fill="auto" w:val="clear"/>
            <w:tcMar>
              <w:left w:w="-10" w:type="dxa"/>
            </w:tcMar>
          </w:tcPr>
          <w:p>
            <w:pPr>
              <w:pStyle w:val="Normal"/>
              <w:ind w:left="-172" w:hanging="0"/>
              <w:rPr>
                <w:rFonts w:ascii="HG丸ｺﾞｼｯｸM-PRO" w:hAnsi="HG丸ｺﾞｼｯｸM-PRO" w:eastAsia="HG丸ｺﾞｼｯｸM-PRO" w:cs="HG丸ｺﾞｼｯｸM-PRO"/>
                <w:color w:val="4A442A"/>
                <w:w w:val="80"/>
                <w:sz w:val="14"/>
              </w:rPr>
            </w:pPr>
            <w:r>
              <w:rPr>
                <w:rFonts w:ascii="HG丸ｺﾞｼｯｸM-PRO" w:hAnsi="HG丸ｺﾞｼｯｸM-PRO" w:cs="HG丸ｺﾞｼｯｸM-PRO" w:eastAsia="HG丸ｺﾞｼｯｸM-PRO"/>
                <w:color w:val="4F6228"/>
                <w:sz w:val="22"/>
              </w:rPr>
              <w:t>〔特記事項〕　※主治医からの注意事項など</w:t>
            </w:r>
          </w:p>
          <w:p>
            <w:pPr>
              <w:pStyle w:val="Normal"/>
              <w:ind w:left="-172" w:hanging="0"/>
              <w:rPr>
                <w:rFonts w:ascii="HG丸ｺﾞｼｯｸM-PRO" w:hAnsi="HG丸ｺﾞｼｯｸM-PRO" w:eastAsia="HG丸ｺﾞｼｯｸM-PRO" w:cs="HG丸ｺﾞｼｯｸM-PRO"/>
                <w:color w:val="4A442A"/>
                <w:w w:val="80"/>
                <w:sz w:val="14"/>
              </w:rPr>
            </w:pPr>
            <w:r>
              <w:rPr>
                <w:rFonts w:eastAsia="HG丸ｺﾞｼｯｸM-PRO" w:cs="HG丸ｺﾞｼｯｸM-PRO" w:ascii="HG丸ｺﾞｼｯｸM-PRO" w:hAnsi="HG丸ｺﾞｼｯｸM-PRO"/>
                <w:color w:val="4A442A"/>
                <w:w w:val="80"/>
                <w:sz w:val="14"/>
              </w:rPr>
            </w:r>
          </w:p>
        </w:tc>
      </w:tr>
      <w:tr>
        <w:trPr>
          <w:trHeight w:val="510" w:hRule="atLeast"/>
        </w:trPr>
        <w:tc>
          <w:tcPr>
            <w:tcW w:w="1739" w:type="dxa"/>
            <w:tcBorders>
              <w:top w:val="single" w:sz="18"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widowControl/>
              <w:overflowPunct w:val="true"/>
              <w:spacing w:lineRule="exact" w:line="360"/>
              <w:ind w:right="40" w:hanging="0"/>
              <w:jc w:val="both"/>
              <w:textAlignment w:val="auto"/>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病院名</w:t>
            </w:r>
          </w:p>
        </w:tc>
        <w:tc>
          <w:tcPr>
            <w:tcW w:w="4768" w:type="dxa"/>
            <w:gridSpan w:val="4"/>
            <w:tcBorders>
              <w:top w:val="single" w:sz="18"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pacing w:lineRule="exact" w:line="360"/>
              <w:jc w:val="left"/>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　　　　　　　（　　　　　　科）</w:t>
            </w:r>
          </w:p>
        </w:tc>
      </w:tr>
      <w:tr>
        <w:trPr>
          <w:trHeight w:val="581" w:hRule="atLeast"/>
        </w:trPr>
        <w:tc>
          <w:tcPr>
            <w:tcW w:w="1739"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spacing w:lineRule="exact" w:line="360"/>
              <w:ind w:right="40" w:hanging="0"/>
              <w:jc w:val="both"/>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主治医氏名</w:t>
            </w:r>
          </w:p>
        </w:tc>
        <w:tc>
          <w:tcPr>
            <w:tcW w:w="2214" w:type="dxa"/>
            <w:gridSpan w:val="2"/>
            <w:tcBorders>
              <w:top w:val="single" w:sz="4" w:space="0" w:color="4F6228"/>
              <w:left w:val="single" w:sz="4" w:space="0" w:color="4F6228"/>
              <w:bottom w:val="single" w:sz="4" w:space="0" w:color="4F6228"/>
              <w:insideH w:val="single" w:sz="4" w:space="0" w:color="4F6228"/>
            </w:tcBorders>
            <w:shd w:fill="auto" w:val="clear"/>
            <w:tcMar>
              <w:left w:w="-5" w:type="dxa"/>
            </w:tcM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c>
          <w:tcPr>
            <w:tcW w:w="946" w:type="dxa"/>
            <w:tcBorders>
              <w:top w:val="single" w:sz="4" w:space="0" w:color="4F6228"/>
              <w:left w:val="single" w:sz="4" w:space="0" w:color="4F6228"/>
              <w:bottom w:val="single" w:sz="4" w:space="0" w:color="4F6228"/>
              <w:insideH w:val="single" w:sz="4" w:space="0" w:color="4F6228"/>
            </w:tcBorders>
            <w:shd w:fill="EAF1DD" w:val="clear"/>
            <w:tcMar>
              <w:left w:w="-5" w:type="dxa"/>
            </w:tcMar>
            <w:vAlign w:val="center"/>
          </w:tcPr>
          <w:p>
            <w:pPr>
              <w:pStyle w:val="Normal"/>
              <w:spacing w:lineRule="exact" w:line="360"/>
              <w:jc w:val="center"/>
              <w:rPr>
                <w:rFonts w:ascii="HG丸ｺﾞｼｯｸM-PRO" w:hAnsi="HG丸ｺﾞｼｯｸM-PRO" w:eastAsia="HG丸ｺﾞｼｯｸM-PRO" w:cs="HG丸ｺﾞｼｯｸM-PRO"/>
                <w:color w:val="4A442A"/>
                <w:sz w:val="28"/>
              </w:rPr>
            </w:pPr>
            <w:r>
              <w:rPr>
                <w:rFonts w:eastAsia="HG丸ｺﾞｼｯｸM-PRO" w:cs="HG丸ｺﾞｼｯｸM-PRO" w:ascii="HG丸ｺﾞｼｯｸM-PRO" w:hAnsi="HG丸ｺﾞｼｯｸM-PRO"/>
                <w:color w:val="4A442A"/>
                <w:sz w:val="28"/>
              </w:rPr>
              <w:t>TEL</w:t>
            </w:r>
          </w:p>
        </w:tc>
        <w:tc>
          <w:tcPr>
            <w:tcW w:w="1608" w:type="dxa"/>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1108" w:hRule="atLeast"/>
        </w:trPr>
        <w:tc>
          <w:tcPr>
            <w:tcW w:w="1739" w:type="dxa"/>
            <w:tcBorders>
              <w:top w:val="single" w:sz="4" w:space="0" w:color="4F6228"/>
              <w:left w:val="single" w:sz="8" w:space="0" w:color="4F6228"/>
              <w:bottom w:val="single" w:sz="4" w:space="0" w:color="4F6228"/>
              <w:insideH w:val="single" w:sz="4" w:space="0" w:color="4F6228"/>
            </w:tcBorders>
            <w:shd w:fill="EAF1DD" w:val="clear"/>
            <w:tcMar>
              <w:left w:w="-10" w:type="dxa"/>
            </w:tcMar>
            <w:vAlign w:val="center"/>
          </w:tcPr>
          <w:p>
            <w:pPr>
              <w:pStyle w:val="Normal"/>
              <w:spacing w:lineRule="exact" w:line="360"/>
              <w:jc w:val="left"/>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服用中の薬</w:t>
            </w:r>
          </w:p>
        </w:tc>
        <w:tc>
          <w:tcPr>
            <w:tcW w:w="4768" w:type="dxa"/>
            <w:gridSpan w:val="4"/>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vAlign w:val="center"/>
          </w:tcPr>
          <w:p>
            <w:pPr>
              <w:pStyle w:val="Normal"/>
              <w:snapToGrid w:val="false"/>
              <w:spacing w:lineRule="exact" w:line="360"/>
              <w:jc w:val="left"/>
              <w:rPr>
                <w:rFonts w:ascii="HG丸ｺﾞｼｯｸM-PRO" w:hAnsi="HG丸ｺﾞｼｯｸM-PRO" w:eastAsia="HG丸ｺﾞｼｯｸM-PRO" w:cs="HG丸ｺﾞｼｯｸM-PRO"/>
                <w:color w:val="4F6228"/>
                <w:sz w:val="28"/>
              </w:rPr>
            </w:pPr>
            <w:r>
              <w:rPr>
                <w:rFonts w:eastAsia="HG丸ｺﾞｼｯｸM-PRO" w:cs="HG丸ｺﾞｼｯｸM-PRO" w:ascii="HG丸ｺﾞｼｯｸM-PRO" w:hAnsi="HG丸ｺﾞｼｯｸM-PRO"/>
                <w:color w:val="4F6228"/>
                <w:sz w:val="28"/>
              </w:rPr>
            </w:r>
          </w:p>
        </w:tc>
      </w:tr>
      <w:tr>
        <w:trPr>
          <w:trHeight w:val="473" w:hRule="atLeast"/>
        </w:trPr>
        <w:tc>
          <w:tcPr>
            <w:tcW w:w="1739" w:type="dxa"/>
            <w:tcBorders>
              <w:top w:val="single" w:sz="4" w:space="0" w:color="4F6228"/>
              <w:left w:val="single" w:sz="8" w:space="0" w:color="4F6228"/>
              <w:bottom w:val="single" w:sz="4" w:space="0" w:color="4F6228"/>
              <w:insideH w:val="single" w:sz="4" w:space="0" w:color="4F6228"/>
            </w:tcBorders>
            <w:shd w:fill="EAF1DD" w:val="clear"/>
            <w:tcMar>
              <w:left w:w="-10" w:type="dxa"/>
            </w:tcMar>
          </w:tcPr>
          <w:p>
            <w:pPr>
              <w:pStyle w:val="Normal"/>
              <w:rPr>
                <w:rFonts w:ascii="HG丸ｺﾞｼｯｸM-PRO" w:hAnsi="HG丸ｺﾞｼｯｸM-PRO" w:eastAsia="HG丸ｺﾞｼｯｸM-PRO" w:cs="HG丸ｺﾞｼｯｸM-PRO"/>
                <w:color w:val="4F6228"/>
                <w:sz w:val="28"/>
              </w:rPr>
            </w:pPr>
            <w:r>
              <w:rPr>
                <w:rFonts w:ascii="HG丸ｺﾞｼｯｸM-PRO" w:hAnsi="HG丸ｺﾞｼｯｸM-PRO" w:cs="HG丸ｺﾞｼｯｸM-PRO" w:eastAsia="HG丸ｺﾞｼｯｸM-PRO"/>
                <w:color w:val="4F6228"/>
                <w:sz w:val="28"/>
              </w:rPr>
              <w:t>診　断　名</w:t>
            </w:r>
          </w:p>
        </w:tc>
        <w:tc>
          <w:tcPr>
            <w:tcW w:w="4768" w:type="dxa"/>
            <w:gridSpan w:val="4"/>
            <w:tcBorders>
              <w:top w:val="single" w:sz="4" w:space="0" w:color="4F6228"/>
              <w:left w:val="single" w:sz="4" w:space="0" w:color="4F6228"/>
              <w:bottom w:val="single" w:sz="4" w:space="0" w:color="4F6228"/>
              <w:right w:val="single" w:sz="8" w:space="0" w:color="4F6228"/>
              <w:insideH w:val="single" w:sz="4" w:space="0" w:color="4F6228"/>
              <w:insideV w:val="single" w:sz="8" w:space="0" w:color="4F6228"/>
            </w:tcBorders>
            <w:shd w:fill="auto" w:val="clear"/>
            <w:tcMar>
              <w:left w:w="-5" w:type="dxa"/>
            </w:tcMar>
          </w:tcPr>
          <w:p>
            <w:pPr>
              <w:pStyle w:val="Normal"/>
              <w:snapToGrid w:val="false"/>
              <w:rPr>
                <w:rFonts w:ascii="HG丸ｺﾞｼｯｸM-PRO" w:hAnsi="HG丸ｺﾞｼｯｸM-PRO" w:eastAsia="HG丸ｺﾞｼｯｸM-PRO" w:cs="HG丸ｺﾞｼｯｸM-PRO"/>
                <w:color w:val="4F6228"/>
                <w:sz w:val="14"/>
              </w:rPr>
            </w:pPr>
            <w:r>
              <w:rPr>
                <w:rFonts w:eastAsia="HG丸ｺﾞｼｯｸM-PRO" w:cs="HG丸ｺﾞｼｯｸM-PRO" w:ascii="HG丸ｺﾞｼｯｸM-PRO" w:hAnsi="HG丸ｺﾞｼｯｸM-PRO"/>
                <w:color w:val="4F6228"/>
                <w:sz w:val="14"/>
              </w:rPr>
            </w:r>
          </w:p>
        </w:tc>
      </w:tr>
      <w:tr>
        <w:trPr>
          <w:trHeight w:val="1539" w:hRule="atLeast"/>
        </w:trPr>
        <w:tc>
          <w:tcPr>
            <w:tcW w:w="6507" w:type="dxa"/>
            <w:gridSpan w:val="5"/>
            <w:tcBorders>
              <w:top w:val="single" w:sz="4" w:space="0" w:color="4F6228"/>
              <w:left w:val="single" w:sz="8" w:space="0" w:color="4F6228"/>
              <w:bottom w:val="single" w:sz="8" w:space="0" w:color="4F6228"/>
              <w:right w:val="single" w:sz="8" w:space="0" w:color="4F6228"/>
              <w:insideH w:val="single" w:sz="8" w:space="0" w:color="4F6228"/>
              <w:insideV w:val="single" w:sz="8" w:space="0" w:color="4F6228"/>
            </w:tcBorders>
            <w:shd w:fill="auto" w:val="clear"/>
            <w:tcMar>
              <w:left w:w="-10" w:type="dxa"/>
            </w:tcMar>
          </w:tcPr>
          <w:p>
            <w:pPr>
              <w:pStyle w:val="Normal"/>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〔特記事項〕　※主治医からの注意事項など</w:t>
            </w:r>
          </w:p>
        </w:tc>
      </w:tr>
    </w:tbl>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mc:AlternateContent>
          <mc:Choice Requires="wps">
            <w:drawing>
              <wp:anchor behindDoc="0" distT="0" distB="0" distL="114935" distR="114935" simplePos="0" locked="0" layoutInCell="1" allowOverlap="1" relativeHeight="64">
                <wp:simplePos x="0" y="0"/>
                <wp:positionH relativeFrom="column">
                  <wp:posOffset>-114300</wp:posOffset>
                </wp:positionH>
                <wp:positionV relativeFrom="paragraph">
                  <wp:posOffset>1905</wp:posOffset>
                </wp:positionV>
                <wp:extent cx="4204970" cy="523240"/>
                <wp:effectExtent l="0" t="0" r="0" b="0"/>
                <wp:wrapNone/>
                <wp:docPr id="24" name=""/>
                <a:graphic xmlns:a="http://schemas.openxmlformats.org/drawingml/2006/main">
                  <a:graphicData uri="http://schemas.microsoft.com/office/word/2010/wordprocessingShape">
                    <wps:wsp>
                      <wps:cNvSpPr/>
                      <wps:spPr>
                        <a:xfrm>
                          <a:off x="0" y="0"/>
                          <a:ext cx="4204440" cy="522720"/>
                        </a:xfrm>
                        <a:custGeom>
                          <a:avLst/>
                          <a:gdLst/>
                          <a:ahLst/>
                          <a:rect l="0" t="0" r="r" b="b"/>
                          <a:pathLst>
                            <a:path w="6622" h="825">
                              <a:moveTo>
                                <a:pt x="412" y="0"/>
                              </a:moveTo>
                              <a:cubicBezTo>
                                <a:pt x="206" y="0"/>
                                <a:pt x="0" y="206"/>
                                <a:pt x="0" y="412"/>
                              </a:cubicBezTo>
                              <a:lnTo>
                                <a:pt x="0" y="412"/>
                              </a:lnTo>
                              <a:cubicBezTo>
                                <a:pt x="0" y="618"/>
                                <a:pt x="206" y="824"/>
                                <a:pt x="412" y="824"/>
                              </a:cubicBezTo>
                              <a:lnTo>
                                <a:pt x="6209" y="824"/>
                              </a:lnTo>
                              <a:cubicBezTo>
                                <a:pt x="6415" y="824"/>
                                <a:pt x="6621" y="618"/>
                                <a:pt x="6621" y="412"/>
                              </a:cubicBezTo>
                              <a:lnTo>
                                <a:pt x="6621" y="412"/>
                              </a:lnTo>
                              <a:cubicBezTo>
                                <a:pt x="6621" y="206"/>
                                <a:pt x="6415" y="0"/>
                                <a:pt x="6209" y="0"/>
                              </a:cubicBezTo>
                              <a:lnTo>
                                <a:pt x="412"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診断と判定について</w:t>
                            </w:r>
                          </w:p>
                        </w:txbxContent>
                      </wps:txbx>
                      <wps:bodyPr lIns="74160" rIns="74160" tIns="9000" bIns="9000">
                        <a:noAutofit/>
                      </wps:bodyPr>
                    </wps:wsp>
                  </a:graphicData>
                </a:graphic>
              </wp:anchor>
            </w:drawing>
          </mc:Choice>
          <mc:Fallback>
            <w:pict>
              <v:roundrect id="shape_0" fillcolor="white" stroked="t" style="position:absolute;margin-left:-9pt;margin-top:0.15pt;width:331pt;height:41.1pt">
                <v:textbo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診断と判定について</w:t>
                      </w:r>
                    </w:p>
                  </w:txbxContent>
                </v:textbox>
                <w10:wrap type="square"/>
                <v:fill o:detectmouseclick="t" color2="#d6e3bc"/>
                <v:stroke color="#c2d69b" weight="12600" joinstyle="miter" endcap="square"/>
                <v:shadow on="t" obscured="f" color="#4e6128"/>
              </v:roundrect>
            </w:pict>
          </mc:Fallback>
        </mc:AlternateContent>
      </w:r>
    </w:p>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tbl>
      <w:tblPr>
        <w:tblW w:w="6791" w:type="dxa"/>
        <w:jc w:val="left"/>
        <w:tblInd w:w="0" w:type="dxa"/>
        <w:tblBorders>
          <w:top w:val="single" w:sz="8" w:space="0" w:color="4F6228"/>
          <w:left w:val="single" w:sz="8" w:space="0" w:color="4F6228"/>
          <w:bottom w:val="single" w:sz="4" w:space="0" w:color="000000"/>
          <w:insideH w:val="single" w:sz="4" w:space="0" w:color="000000"/>
        </w:tblBorders>
        <w:tblCellMar>
          <w:top w:w="0" w:type="dxa"/>
          <w:left w:w="-10" w:type="dxa"/>
          <w:bottom w:w="0" w:type="dxa"/>
          <w:right w:w="0" w:type="dxa"/>
        </w:tblCellMar>
      </w:tblPr>
      <w:tblGrid>
        <w:gridCol w:w="1384"/>
        <w:gridCol w:w="1857"/>
        <w:gridCol w:w="3550"/>
      </w:tblGrid>
      <w:tr>
        <w:trPr>
          <w:trHeight w:val="413" w:hRule="atLeast"/>
        </w:trPr>
        <w:tc>
          <w:tcPr>
            <w:tcW w:w="1384" w:type="dxa"/>
            <w:tcBorders>
              <w:top w:val="single" w:sz="8" w:space="0" w:color="4F6228"/>
              <w:left w:val="single" w:sz="8" w:space="0" w:color="4F6228"/>
              <w:bottom w:val="single" w:sz="4" w:space="0" w:color="000000"/>
              <w:insideH w:val="single" w:sz="4" w:space="0" w:color="000000"/>
            </w:tcBorders>
            <w:shd w:fill="EAF1DD"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z w:val="24"/>
              </w:rPr>
              <w:t>年月日</w:t>
            </w:r>
          </w:p>
        </w:tc>
        <w:tc>
          <w:tcPr>
            <w:tcW w:w="1857" w:type="dxa"/>
            <w:tcBorders>
              <w:top w:val="single" w:sz="8" w:space="0" w:color="4F6228"/>
              <w:left w:val="single" w:sz="4" w:space="0" w:color="4F6228"/>
              <w:bottom w:val="single" w:sz="4" w:space="0" w:color="000000"/>
              <w:insideH w:val="single" w:sz="4" w:space="0" w:color="000000"/>
            </w:tcBorders>
            <w:shd w:fill="EAF1DD"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z w:val="24"/>
              </w:rPr>
              <w:t>機関名</w:t>
            </w:r>
          </w:p>
        </w:tc>
        <w:tc>
          <w:tcPr>
            <w:tcW w:w="3550" w:type="dxa"/>
            <w:tcBorders>
              <w:top w:val="single" w:sz="8" w:space="0" w:color="4F6228"/>
              <w:left w:val="single" w:sz="4" w:space="0" w:color="000000"/>
              <w:bottom w:val="single" w:sz="4" w:space="0" w:color="000000"/>
              <w:right w:val="single" w:sz="8" w:space="0" w:color="4F6228"/>
              <w:insideH w:val="single" w:sz="4" w:space="0" w:color="000000"/>
              <w:insideV w:val="single" w:sz="8" w:space="0" w:color="4F6228"/>
            </w:tcBorders>
            <w:shd w:fill="EAF1DD"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color w:val="4F6228"/>
                <w:sz w:val="24"/>
              </w:rPr>
            </w:pPr>
            <w:r>
              <w:rPr>
                <w:rFonts w:ascii="HG丸ｺﾞｼｯｸM-PRO" w:hAnsi="HG丸ｺﾞｼｯｸM-PRO" w:cs="HG丸ｺﾞｼｯｸM-PRO" w:eastAsia="HG丸ｺﾞｼｯｸM-PRO"/>
                <w:color w:val="4F6228"/>
                <w:sz w:val="24"/>
              </w:rPr>
              <w:t>診断名・判定内容</w:t>
            </w:r>
          </w:p>
        </w:tc>
      </w:tr>
      <w:tr>
        <w:trPr>
          <w:trHeight w:val="3392" w:hRule="atLeast"/>
        </w:trPr>
        <w:tc>
          <w:tcPr>
            <w:tcW w:w="1384" w:type="dxa"/>
            <w:tcBorders>
              <w:top w:val="single" w:sz="4" w:space="0" w:color="000000"/>
              <w:left w:val="single" w:sz="8" w:space="0" w:color="4F6228"/>
              <w:bottom w:val="single" w:sz="8" w:space="0" w:color="4F6228"/>
              <w:insideH w:val="single" w:sz="8" w:space="0" w:color="4F6228"/>
            </w:tcBorders>
            <w:shd w:fill="auto" w:val="clear"/>
            <w:tcMar>
              <w:left w:w="-10" w:type="dxa"/>
            </w:tcMar>
            <w:vAlign w:val="center"/>
          </w:tcPr>
          <w:p>
            <w:pPr>
              <w:pStyle w:val="Normal"/>
              <w:snapToGrid w:val="false"/>
              <w:spacing w:lineRule="exact" w:line="360"/>
              <w:jc w:val="center"/>
              <w:rPr>
                <w:rFonts w:ascii="HG丸ｺﾞｼｯｸM-PRO" w:hAnsi="HG丸ｺﾞｼｯｸM-PRO" w:eastAsia="HG丸ｺﾞｼｯｸM-PRO" w:cs="HG丸ｺﾞｼｯｸM-PRO"/>
                <w:color w:val="4F6228"/>
                <w:sz w:val="32"/>
              </w:rPr>
            </w:pPr>
            <w:r>
              <w:rPr>
                <w:rFonts w:eastAsia="HG丸ｺﾞｼｯｸM-PRO" w:cs="HG丸ｺﾞｼｯｸM-PRO" w:ascii="HG丸ｺﾞｼｯｸM-PRO" w:hAnsi="HG丸ｺﾞｼｯｸM-PRO"/>
                <w:color w:val="4F6228"/>
                <w:sz w:val="32"/>
              </w:rPr>
            </w:r>
          </w:p>
        </w:tc>
        <w:tc>
          <w:tcPr>
            <w:tcW w:w="1857" w:type="dxa"/>
            <w:tcBorders>
              <w:top w:val="single" w:sz="4" w:space="0" w:color="000000"/>
              <w:left w:val="single" w:sz="4" w:space="0" w:color="4F6228"/>
              <w:bottom w:val="single" w:sz="8" w:space="0" w:color="4F6228"/>
              <w:insideH w:val="single" w:sz="8" w:space="0" w:color="4F6228"/>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color w:val="4F6228"/>
                <w:sz w:val="32"/>
              </w:rPr>
            </w:pPr>
            <w:r>
              <w:rPr>
                <w:rFonts w:eastAsia="HG丸ｺﾞｼｯｸM-PRO" w:cs="HG丸ｺﾞｼｯｸM-PRO" w:ascii="HG丸ｺﾞｼｯｸM-PRO" w:hAnsi="HG丸ｺﾞｼｯｸM-PRO"/>
                <w:color w:val="4F6228"/>
                <w:sz w:val="32"/>
              </w:rPr>
            </w:r>
          </w:p>
        </w:tc>
        <w:tc>
          <w:tcPr>
            <w:tcW w:w="3550" w:type="dxa"/>
            <w:tcBorders>
              <w:top w:val="single" w:sz="4" w:space="0" w:color="000000"/>
              <w:left w:val="single" w:sz="4" w:space="0" w:color="000000"/>
              <w:bottom w:val="single" w:sz="8" w:space="0" w:color="4F6228"/>
              <w:right w:val="single" w:sz="8" w:space="0" w:color="4F6228"/>
              <w:insideH w:val="single" w:sz="8" w:space="0" w:color="4F6228"/>
              <w:insideV w:val="single" w:sz="8" w:space="0" w:color="4F6228"/>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r>
          </w:p>
        </w:tc>
      </w:tr>
    </w:tbl>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p>
      <w:pPr>
        <w:pStyle w:val="Normal"/>
        <w:widowControl/>
        <w:overflowPunct w:val="true"/>
        <w:spacing w:lineRule="exact" w:line="360"/>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p>
      <w:pPr>
        <w:pStyle w:val="Normal"/>
        <w:widowControl/>
        <w:overflowPunct w:val="true"/>
        <w:spacing w:lineRule="exact" w:line="360"/>
        <w:textAlignment w:val="auto"/>
        <w:rPr>
          <w:rFonts w:ascii="HG丸ｺﾞｼｯｸM-PRO" w:hAnsi="HG丸ｺﾞｼｯｸM-PRO" w:eastAsia="HG丸ｺﾞｼｯｸM-PRO" w:cs="HG丸ｺﾞｼｯｸM-PRO"/>
          <w:color w:val="4F6228"/>
          <w:sz w:val="36"/>
        </w:rPr>
      </w:pPr>
      <w:r>
        <w:rPr>
          <w:rFonts w:eastAsia="HG丸ｺﾞｼｯｸM-PRO" w:cs="HG丸ｺﾞｼｯｸM-PRO" w:ascii="HG丸ｺﾞｼｯｸM-PRO" w:hAnsi="HG丸ｺﾞｼｯｸM-PRO"/>
          <w:color w:val="4F6228"/>
          <w:sz w:val="36"/>
        </w:rPr>
        <mc:AlternateContent>
          <mc:Choice Requires="wps">
            <w:drawing>
              <wp:anchor behindDoc="0" distT="0" distB="0" distL="114935" distR="114935" simplePos="0" locked="0" layoutInCell="1" allowOverlap="1" relativeHeight="75">
                <wp:simplePos x="0" y="0"/>
                <wp:positionH relativeFrom="column">
                  <wp:posOffset>-114300</wp:posOffset>
                </wp:positionH>
                <wp:positionV relativeFrom="paragraph">
                  <wp:posOffset>48895</wp:posOffset>
                </wp:positionV>
                <wp:extent cx="4204970" cy="475615"/>
                <wp:effectExtent l="0" t="0" r="0" b="0"/>
                <wp:wrapNone/>
                <wp:docPr id="25" name=""/>
                <a:graphic xmlns:a="http://schemas.openxmlformats.org/drawingml/2006/main">
                  <a:graphicData uri="http://schemas.microsoft.com/office/word/2010/wordprocessingShape">
                    <wps:wsp>
                      <wps:cNvSpPr/>
                      <wps:spPr>
                        <a:xfrm>
                          <a:off x="0" y="0"/>
                          <a:ext cx="4204440" cy="474840"/>
                        </a:xfrm>
                        <a:custGeom>
                          <a:avLst/>
                          <a:gdLst/>
                          <a:ahLst/>
                          <a:rect l="0" t="0" r="r" b="b"/>
                          <a:pathLst>
                            <a:path w="6622" h="749">
                              <a:moveTo>
                                <a:pt x="374" y="0"/>
                              </a:moveTo>
                              <a:cubicBezTo>
                                <a:pt x="187" y="0"/>
                                <a:pt x="0" y="187"/>
                                <a:pt x="0" y="374"/>
                              </a:cubicBezTo>
                              <a:lnTo>
                                <a:pt x="0" y="374"/>
                              </a:lnTo>
                              <a:cubicBezTo>
                                <a:pt x="0" y="561"/>
                                <a:pt x="187" y="748"/>
                                <a:pt x="374" y="748"/>
                              </a:cubicBezTo>
                              <a:lnTo>
                                <a:pt x="6247" y="748"/>
                              </a:lnTo>
                              <a:cubicBezTo>
                                <a:pt x="6434" y="748"/>
                                <a:pt x="6621" y="561"/>
                                <a:pt x="6621" y="374"/>
                              </a:cubicBezTo>
                              <a:lnTo>
                                <a:pt x="6621" y="374"/>
                              </a:lnTo>
                              <a:cubicBezTo>
                                <a:pt x="6621" y="187"/>
                                <a:pt x="6434" y="0"/>
                                <a:pt x="6247" y="0"/>
                              </a:cubicBezTo>
                              <a:lnTo>
                                <a:pt x="374"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交付されている手帳及び支給内容</w:t>
                            </w:r>
                          </w:p>
                          <w:p>
                            <w:pPr>
                              <w:overflowPunct w:val="false"/>
                              <w:bidi w:val="0"/>
                              <w:spacing w:lineRule="exact" w:line="48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9pt;margin-top:3.85pt;width:331pt;height:37.35pt">
                <v:textbo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交付されている手帳及び支給内容</w:t>
                      </w:r>
                    </w:p>
                    <w:p>
                      <w:pPr>
                        <w:overflowPunct w:val="false"/>
                        <w:bidi w:val="0"/>
                        <w:spacing w:lineRule="exact" w:line="480"/>
                        <w:jc w:val="both"/>
                        <w:rPr/>
                      </w:pPr>
                      <w:r>
                        <w:rPr>
                          <w:sz w:val="24"/>
                          <w:szCs w:val="24"/>
                          <w:rFonts w:ascii="Liberation Serif" w:hAnsi="Liberation Serif" w:eastAsia="ＭＳ 明朝" w:cs="Mangal"/>
                          <w:color w:val="auto"/>
                        </w:rPr>
                      </w:r>
                    </w:p>
                  </w:txbxContent>
                </v:textbox>
                <w10:wrap type="square"/>
                <v:fill o:detectmouseclick="t" color2="#d6e3bc"/>
                <v:stroke color="#c2d69b" weight="12600" joinstyle="miter" endcap="square"/>
                <v:shadow on="t" obscured="f" color="#4e6128"/>
              </v:roundrect>
            </w:pict>
          </mc:Fallback>
        </mc:AlternateContent>
      </w:r>
    </w:p>
    <w:tbl>
      <w:tblPr>
        <w:tblW w:w="6488"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94" w:type="dxa"/>
          <w:bottom w:w="0" w:type="dxa"/>
          <w:right w:w="99" w:type="dxa"/>
        </w:tblCellMar>
      </w:tblPr>
      <w:tblGrid>
        <w:gridCol w:w="1515"/>
        <w:gridCol w:w="1968"/>
        <w:gridCol w:w="1458"/>
        <w:gridCol w:w="1547"/>
      </w:tblGrid>
      <w:tr>
        <w:trPr>
          <w:trHeight w:val="562" w:hRule="atLeast"/>
        </w:trPr>
        <w:tc>
          <w:tcPr>
            <w:tcW w:w="1515" w:type="dxa"/>
            <w:tcBorders>
              <w:top w:val="single" w:sz="4" w:space="0" w:color="000000"/>
              <w:left w:val="single" w:sz="4" w:space="0" w:color="000000"/>
              <w:bottom w:val="single" w:sz="4" w:space="0" w:color="000000"/>
              <w:insideH w:val="single" w:sz="4" w:space="0" w:color="000000"/>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20"/>
              </w:rPr>
            </w:pPr>
            <w:r>
              <w:rPr>
                <w:rFonts w:ascii="HG丸ｺﾞｼｯｸM-PRO" w:hAnsi="HG丸ｺﾞｼｯｸM-PRO" w:cs="HG丸ｺﾞｼｯｸM-PRO" w:eastAsia="HG丸ｺﾞｼｯｸM-PRO"/>
                <w:color w:val="4F6228"/>
                <w:sz w:val="20"/>
              </w:rPr>
              <w:t>療育手帳</w:t>
            </w:r>
          </w:p>
        </w:tc>
        <w:tc>
          <w:tcPr>
            <w:tcW w:w="4973"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　Ａ　・Ｂ　）　　　　年　　月交付</w:t>
            </w:r>
          </w:p>
        </w:tc>
      </w:tr>
      <w:tr>
        <w:trPr>
          <w:trHeight w:val="543" w:hRule="atLeast"/>
        </w:trPr>
        <w:tc>
          <w:tcPr>
            <w:tcW w:w="1515" w:type="dxa"/>
            <w:tcBorders>
              <w:top w:val="single" w:sz="4" w:space="0" w:color="000000"/>
              <w:left w:val="single" w:sz="4" w:space="0" w:color="000000"/>
              <w:bottom w:val="single" w:sz="4" w:space="0" w:color="000000"/>
              <w:insideH w:val="single" w:sz="4" w:space="0" w:color="000000"/>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身体障害者手帳</w:t>
            </w:r>
          </w:p>
        </w:tc>
        <w:tc>
          <w:tcPr>
            <w:tcW w:w="4973"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　　種　　級）　　　年　　月交付</w:t>
            </w:r>
          </w:p>
        </w:tc>
      </w:tr>
      <w:tr>
        <w:trPr>
          <w:trHeight w:val="564" w:hRule="atLeast"/>
        </w:trPr>
        <w:tc>
          <w:tcPr>
            <w:tcW w:w="1515" w:type="dxa"/>
            <w:tcBorders>
              <w:top w:val="single" w:sz="4" w:space="0" w:color="000000"/>
              <w:left w:val="single" w:sz="4" w:space="0" w:color="000000"/>
              <w:bottom w:val="single" w:sz="4" w:space="0" w:color="000000"/>
              <w:insideH w:val="single" w:sz="4" w:space="0" w:color="000000"/>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pacing w:val="0"/>
                <w:w w:val="87"/>
                <w:sz w:val="18"/>
              </w:rPr>
              <w:t>精神保健福祉手</w:t>
            </w:r>
            <w:r>
              <w:rPr>
                <w:rFonts w:ascii="HG丸ｺﾞｼｯｸM-PRO" w:hAnsi="HG丸ｺﾞｼｯｸM-PRO" w:cs="HG丸ｺﾞｼｯｸM-PRO" w:eastAsia="HG丸ｺﾞｼｯｸM-PRO"/>
                <w:color w:val="4F6228"/>
                <w:spacing w:val="5"/>
                <w:w w:val="87"/>
                <w:sz w:val="18"/>
              </w:rPr>
              <w:t>帳</w:t>
            </w:r>
          </w:p>
        </w:tc>
        <w:tc>
          <w:tcPr>
            <w:tcW w:w="4973"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　　種　　級）　　　年　　月交付</w:t>
            </w:r>
          </w:p>
        </w:tc>
      </w:tr>
      <w:tr>
        <w:trPr>
          <w:trHeight w:val="558" w:hRule="atLeast"/>
        </w:trPr>
        <w:tc>
          <w:tcPr>
            <w:tcW w:w="1515" w:type="dxa"/>
            <w:tcBorders>
              <w:top w:val="single" w:sz="4" w:space="0" w:color="000000"/>
              <w:left w:val="single" w:sz="4" w:space="0" w:color="000000"/>
              <w:bottom w:val="single" w:sz="4" w:space="0" w:color="4F6228"/>
              <w:insideH w:val="single" w:sz="4" w:space="0" w:color="4F6228"/>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pacing w:val="1"/>
                <w:w w:val="77"/>
                <w:sz w:val="18"/>
              </w:rPr>
              <w:t>重度心身障害者医療</w:t>
            </w:r>
          </w:p>
        </w:tc>
        <w:tc>
          <w:tcPr>
            <w:tcW w:w="1968" w:type="dxa"/>
            <w:tcBorders>
              <w:top w:val="single" w:sz="4" w:space="0" w:color="000000"/>
              <w:left w:val="single" w:sz="4" w:space="0" w:color="000000"/>
              <w:bottom w:val="single" w:sz="4" w:space="0" w:color="4F6228"/>
              <w:insideH w:val="single" w:sz="4" w:space="0" w:color="4F6228"/>
            </w:tcBorders>
            <w:shd w:fill="auto"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該当・非該当</w:t>
            </w:r>
          </w:p>
        </w:tc>
        <w:tc>
          <w:tcPr>
            <w:tcW w:w="1458" w:type="dxa"/>
            <w:tcBorders>
              <w:top w:val="single" w:sz="4" w:space="0" w:color="000000"/>
              <w:left w:val="single" w:sz="4" w:space="0" w:color="4F6228"/>
              <w:bottom w:val="single" w:sz="4" w:space="0" w:color="4F6228"/>
              <w:insideH w:val="single" w:sz="4" w:space="0" w:color="4F6228"/>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障害基礎年金</w:t>
            </w:r>
          </w:p>
        </w:tc>
        <w:tc>
          <w:tcPr>
            <w:tcW w:w="1547" w:type="dxa"/>
            <w:tcBorders>
              <w:top w:val="single" w:sz="4" w:space="0" w:color="000000"/>
              <w:left w:val="single" w:sz="4" w:space="0" w:color="4F6228"/>
              <w:bottom w:val="single" w:sz="4" w:space="0" w:color="4F6228"/>
              <w:right w:val="single" w:sz="4" w:space="0" w:color="000000"/>
              <w:insideH w:val="single" w:sz="4" w:space="0" w:color="4F6228"/>
              <w:insideV w:val="single" w:sz="4" w:space="0" w:color="000000"/>
            </w:tcBorders>
            <w:shd w:fill="auto"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１級・２級</w:t>
            </w:r>
          </w:p>
        </w:tc>
      </w:tr>
      <w:tr>
        <w:trPr>
          <w:trHeight w:val="536" w:hRule="atLeast"/>
        </w:trPr>
        <w:tc>
          <w:tcPr>
            <w:tcW w:w="1515" w:type="dxa"/>
            <w:tcBorders>
              <w:top w:val="single" w:sz="4" w:space="0" w:color="4F6228"/>
              <w:left w:val="single" w:sz="4" w:space="0" w:color="000000"/>
              <w:bottom w:val="single" w:sz="4" w:space="0" w:color="4F6228"/>
              <w:insideH w:val="single" w:sz="4" w:space="0" w:color="4F6228"/>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pacing w:val="0"/>
                <w:w w:val="87"/>
                <w:sz w:val="18"/>
              </w:rPr>
              <w:t>特別児童扶養手</w:t>
            </w:r>
            <w:r>
              <w:rPr>
                <w:rFonts w:ascii="HG丸ｺﾞｼｯｸM-PRO" w:hAnsi="HG丸ｺﾞｼｯｸM-PRO" w:cs="HG丸ｺﾞｼｯｸM-PRO" w:eastAsia="HG丸ｺﾞｼｯｸM-PRO"/>
                <w:color w:val="4F6228"/>
                <w:spacing w:val="5"/>
                <w:w w:val="87"/>
                <w:sz w:val="18"/>
              </w:rPr>
              <w:t>当</w:t>
            </w:r>
          </w:p>
        </w:tc>
        <w:tc>
          <w:tcPr>
            <w:tcW w:w="1968" w:type="dxa"/>
            <w:tcBorders>
              <w:top w:val="single" w:sz="4" w:space="0" w:color="4F6228"/>
              <w:left w:val="single" w:sz="4" w:space="0" w:color="000000"/>
              <w:bottom w:val="single" w:sz="4" w:space="0" w:color="4F6228"/>
              <w:insideH w:val="single" w:sz="4" w:space="0" w:color="4F6228"/>
            </w:tcBorders>
            <w:shd w:fill="auto" w:val="clear"/>
            <w:tcMar>
              <w:left w:w="94" w:type="dxa"/>
            </w:tcMar>
            <w:vAlign w:val="center"/>
          </w:tcPr>
          <w:p>
            <w:pPr>
              <w:pStyle w:val="Normal"/>
              <w:widowControl/>
              <w:overflowPunct w:val="true"/>
              <w:jc w:val="left"/>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　　級）</w:t>
            </w:r>
          </w:p>
        </w:tc>
        <w:tc>
          <w:tcPr>
            <w:tcW w:w="1458" w:type="dxa"/>
            <w:tcBorders>
              <w:top w:val="single" w:sz="4" w:space="0" w:color="4F6228"/>
              <w:left w:val="single" w:sz="4" w:space="0" w:color="000000"/>
              <w:bottom w:val="single" w:sz="4" w:space="0" w:color="4F6228"/>
              <w:insideH w:val="single" w:sz="4" w:space="0" w:color="4F6228"/>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pacing w:val="1"/>
                <w:w w:val="85"/>
                <w:sz w:val="18"/>
              </w:rPr>
              <w:t>障害児福祉手</w:t>
            </w:r>
            <w:r>
              <w:rPr>
                <w:rFonts w:ascii="HG丸ｺﾞｼｯｸM-PRO" w:hAnsi="HG丸ｺﾞｼｯｸM-PRO" w:cs="HG丸ｺﾞｼｯｸM-PRO" w:eastAsia="HG丸ｺﾞｼｯｸM-PRO"/>
                <w:color w:val="4F6228"/>
                <w:spacing w:val="2"/>
                <w:w w:val="85"/>
                <w:sz w:val="18"/>
              </w:rPr>
              <w:t>当</w:t>
            </w:r>
          </w:p>
        </w:tc>
        <w:tc>
          <w:tcPr>
            <w:tcW w:w="1547" w:type="dxa"/>
            <w:tcBorders>
              <w:top w:val="single" w:sz="4" w:space="0" w:color="4F6228"/>
              <w:left w:val="single" w:sz="4" w:space="0" w:color="000000"/>
              <w:bottom w:val="single" w:sz="4" w:space="0" w:color="4F6228"/>
              <w:right w:val="single" w:sz="4" w:space="0" w:color="000000"/>
              <w:insideH w:val="single" w:sz="4" w:space="0" w:color="4F6228"/>
              <w:insideV w:val="single" w:sz="4" w:space="0" w:color="000000"/>
            </w:tcBorders>
            <w:shd w:fill="auto"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w:t>
            </w:r>
          </w:p>
        </w:tc>
      </w:tr>
      <w:tr>
        <w:trPr>
          <w:trHeight w:val="536" w:hRule="atLeast"/>
        </w:trPr>
        <w:tc>
          <w:tcPr>
            <w:tcW w:w="1515" w:type="dxa"/>
            <w:tcBorders>
              <w:top w:val="single" w:sz="4" w:space="0" w:color="4F6228"/>
              <w:left w:val="single" w:sz="4" w:space="0" w:color="000000"/>
              <w:bottom w:val="single" w:sz="4" w:space="0" w:color="4F6228"/>
              <w:insideH w:val="single" w:sz="4" w:space="0" w:color="4F6228"/>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自立支援医療</w:t>
            </w:r>
          </w:p>
        </w:tc>
        <w:tc>
          <w:tcPr>
            <w:tcW w:w="1968" w:type="dxa"/>
            <w:tcBorders>
              <w:top w:val="single" w:sz="4" w:space="0" w:color="4F6228"/>
              <w:left w:val="single" w:sz="4" w:space="0" w:color="000000"/>
              <w:bottom w:val="single" w:sz="4" w:space="0" w:color="4F6228"/>
              <w:insideH w:val="single" w:sz="4" w:space="0" w:color="4F6228"/>
            </w:tcBorders>
            <w:shd w:fill="auto"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w:t>
            </w:r>
          </w:p>
        </w:tc>
        <w:tc>
          <w:tcPr>
            <w:tcW w:w="1458" w:type="dxa"/>
            <w:tcBorders>
              <w:top w:val="single" w:sz="4" w:space="0" w:color="4F6228"/>
              <w:left w:val="single" w:sz="4" w:space="0" w:color="000000"/>
              <w:bottom w:val="single" w:sz="4" w:space="0" w:color="4F6228"/>
              <w:insideH w:val="single" w:sz="4" w:space="0" w:color="4F6228"/>
            </w:tcBorders>
            <w:shd w:fill="EAF1DD" w:val="clear"/>
            <w:tcMar>
              <w:left w:w="94"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日常生活用具・補装具</w:t>
            </w:r>
          </w:p>
        </w:tc>
        <w:tc>
          <w:tcPr>
            <w:tcW w:w="1547" w:type="dxa"/>
            <w:tcBorders>
              <w:top w:val="single" w:sz="4" w:space="0" w:color="4F6228"/>
              <w:left w:val="single" w:sz="4" w:space="0" w:color="000000"/>
              <w:bottom w:val="single" w:sz="4" w:space="0" w:color="4F6228"/>
              <w:right w:val="single" w:sz="4" w:space="0" w:color="000000"/>
              <w:insideH w:val="single" w:sz="4" w:space="0" w:color="4F6228"/>
              <w:insideV w:val="single" w:sz="4" w:space="0" w:color="000000"/>
            </w:tcBorders>
            <w:shd w:fill="auto"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無・有</w:t>
            </w:r>
          </w:p>
        </w:tc>
      </w:tr>
    </w:tbl>
    <w:p>
      <w:pPr>
        <w:pStyle w:val="Normal"/>
        <w:rPr>
          <w:vanish/>
        </w:rPr>
      </w:pPr>
      <w:r>
        <w:rPr>
          <w:vanish/>
        </w:rPr>
      </w:r>
    </w:p>
    <w:tbl>
      <w:tblPr>
        <w:tblW w:w="6673"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1277"/>
        <w:gridCol w:w="1950"/>
        <w:gridCol w:w="3446"/>
      </w:tblGrid>
      <w:tr>
        <w:trPr>
          <w:trHeight w:val="414" w:hRule="atLeast"/>
        </w:trPr>
        <w:tc>
          <w:tcPr>
            <w:tcW w:w="1277" w:type="dxa"/>
            <w:tcBorders>
              <w:top w:val="single" w:sz="4" w:space="0" w:color="000000"/>
              <w:left w:val="single" w:sz="4" w:space="0" w:color="000000"/>
              <w:bottom w:val="single" w:sz="4" w:space="0" w:color="000000"/>
              <w:insideH w:val="single" w:sz="4" w:space="0" w:color="000000"/>
            </w:tcBorders>
            <w:shd w:fill="EAF1DD" w:val="clear"/>
            <w:tcMar>
              <w:left w:w="-5"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年月日</w:t>
            </w:r>
          </w:p>
        </w:tc>
        <w:tc>
          <w:tcPr>
            <w:tcW w:w="1950" w:type="dxa"/>
            <w:tcBorders>
              <w:top w:val="single" w:sz="4" w:space="0" w:color="000000"/>
              <w:left w:val="single" w:sz="4" w:space="0" w:color="000000"/>
              <w:bottom w:val="single" w:sz="4" w:space="0" w:color="000000"/>
              <w:insideH w:val="single" w:sz="4" w:space="0" w:color="000000"/>
            </w:tcBorders>
            <w:shd w:fill="EAF1DD" w:val="clear"/>
            <w:tcMar>
              <w:left w:w="-5"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機関名</w:t>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AF1DD" w:val="clear"/>
            <w:tcMar>
              <w:left w:w="-5"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内容・検査結果等</w:t>
            </w:r>
          </w:p>
        </w:tc>
      </w:tr>
      <w:tr>
        <w:trPr>
          <w:trHeight w:val="406" w:hRule="atLeast"/>
        </w:trPr>
        <w:tc>
          <w:tcPr>
            <w:tcW w:w="1277" w:type="dxa"/>
            <w:tcBorders>
              <w:top w:val="single" w:sz="4" w:space="0" w:color="000000"/>
              <w:left w:val="single" w:sz="4" w:space="0" w:color="000000"/>
              <w:bottom w:val="single" w:sz="4" w:space="0" w:color="000000"/>
              <w:insideH w:val="single" w:sz="4" w:space="0" w:color="000000"/>
            </w:tcBorders>
            <w:shd w:fill="EEECE1" w:val="clear"/>
            <w:tcMar>
              <w:left w:w="-5"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（例）○年</w:t>
            </w:r>
          </w:p>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w:t>
            </w:r>
            <w:r>
              <w:rPr>
                <w:rFonts w:ascii="HG丸ｺﾞｼｯｸM-PRO" w:hAnsi="HG丸ｺﾞｼｯｸM-PRO" w:cs="HG丸ｺﾞｼｯｸM-PRO" w:eastAsia="HG丸ｺﾞｼｯｸM-PRO"/>
                <w:color w:val="4F6228"/>
                <w:sz w:val="18"/>
              </w:rPr>
              <w:t>月○日</w:t>
            </w:r>
          </w:p>
        </w:tc>
        <w:tc>
          <w:tcPr>
            <w:tcW w:w="1950" w:type="dxa"/>
            <w:tcBorders>
              <w:top w:val="single" w:sz="4" w:space="0" w:color="000000"/>
              <w:left w:val="single" w:sz="4" w:space="0" w:color="000000"/>
              <w:bottom w:val="single" w:sz="4" w:space="0" w:color="000000"/>
              <w:insideH w:val="single" w:sz="4" w:space="0" w:color="000000"/>
            </w:tcBorders>
            <w:shd w:fill="EEECE1" w:val="clear"/>
            <w:tcMar>
              <w:left w:w="-5"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w:t>
            </w:r>
            <w:r>
              <w:rPr>
                <w:rFonts w:ascii="HG丸ｺﾞｼｯｸM-PRO" w:hAnsi="HG丸ｺﾞｼｯｸM-PRO" w:cs="HG丸ｺﾞｼｯｸM-PRO" w:eastAsia="HG丸ｺﾞｼｯｸM-PRO"/>
                <w:color w:val="4F6228"/>
                <w:sz w:val="18"/>
              </w:rPr>
              <w:t>病院</w:t>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EECE1" w:val="clear"/>
            <w:tcMar>
              <w:left w:w="-5" w:type="dxa"/>
            </w:tcMar>
            <w:vAlign w:val="center"/>
          </w:tcPr>
          <w:p>
            <w:pPr>
              <w:pStyle w:val="Normal"/>
              <w:widowControl/>
              <w:overflowPunct w:val="true"/>
              <w:textAlignment w:val="auto"/>
              <w:rPr>
                <w:rFonts w:ascii="HG丸ｺﾞｼｯｸM-PRO" w:hAnsi="HG丸ｺﾞｼｯｸM-PRO" w:eastAsia="HG丸ｺﾞｼｯｸM-PRO" w:cs="HG丸ｺﾞｼｯｸM-PRO"/>
                <w:color w:val="4F6228"/>
                <w:sz w:val="18"/>
              </w:rPr>
            </w:pPr>
            <w:r>
              <w:rPr>
                <w:rFonts w:ascii="HG丸ｺﾞｼｯｸM-PRO" w:hAnsi="HG丸ｺﾞｼｯｸM-PRO" w:cs="HG丸ｺﾞｼｯｸM-PRO" w:eastAsia="HG丸ｺﾞｼｯｸM-PRO"/>
                <w:color w:val="4F6228"/>
                <w:sz w:val="18"/>
              </w:rPr>
              <w:t>アレルギー検査で卵アレルギーとでる。</w:t>
            </w:r>
          </w:p>
        </w:tc>
      </w:tr>
      <w:tr>
        <w:trPr>
          <w:trHeight w:val="542"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18"/>
              </w:rPr>
            </w:pPr>
            <w:r>
              <w:rPr>
                <w:rFonts w:eastAsia="HG丸ｺﾞｼｯｸM-PRO" w:cs="HG丸ｺﾞｼｯｸM-PRO" w:ascii="HG丸ｺﾞｼｯｸM-PRO" w:hAnsi="HG丸ｺﾞｼｯｸM-PRO"/>
                <w:color w:val="4F6228"/>
                <w:sz w:val="18"/>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18"/>
              </w:rPr>
            </w:pPr>
            <w:r>
              <w:rPr>
                <w:rFonts w:eastAsia="HG丸ｺﾞｼｯｸM-PRO" w:cs="HG丸ｺﾞｼｯｸM-PRO" w:ascii="HG丸ｺﾞｼｯｸM-PRO" w:hAnsi="HG丸ｺﾞｼｯｸM-PRO"/>
                <w:color w:val="4F6228"/>
                <w:sz w:val="18"/>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18"/>
              </w:rPr>
            </w:pPr>
            <w:r>
              <w:rPr>
                <w:rFonts w:eastAsia="HG丸ｺﾞｼｯｸM-PRO" w:cs="HG丸ｺﾞｼｯｸM-PRO" w:ascii="HG丸ｺﾞｼｯｸM-PRO" w:hAnsi="HG丸ｺﾞｼｯｸM-PRO"/>
                <w:color w:val="4F6228"/>
                <w:sz w:val="18"/>
              </w:rPr>
            </w:r>
          </w:p>
        </w:tc>
      </w:tr>
      <w:tr>
        <w:trPr>
          <w:trHeight w:val="508"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71"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425"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9"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56" w:hRule="atLeast"/>
        </w:trPr>
        <w:tc>
          <w:tcPr>
            <w:tcW w:w="1277"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1950"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4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bl>
    <w:p>
      <w:pPr>
        <w:pStyle w:val="Normal"/>
        <w:widowControl/>
        <w:overflowPunct w:val="true"/>
        <w:textAlignment w:val="auto"/>
        <w:rPr>
          <w:rFonts w:ascii="ＤＨＰ特太ゴシック体" w:hAnsi="ＤＨＰ特太ゴシック体" w:eastAsia="ＤＨＰ特太ゴシック体" w:cs="ＤＨＰ特太ゴシック体"/>
          <w:b/>
          <w:b/>
          <w:color w:val="4F6228"/>
          <w:sz w:val="24"/>
        </w:rPr>
      </w:pPr>
      <w:r>
        <w:rPr>
          <w:rFonts w:eastAsia="ＤＨＰ特太ゴシック体" w:cs="ＤＨＰ特太ゴシック体" w:ascii="ＤＨＰ特太ゴシック体" w:hAnsi="ＤＨＰ特太ゴシック体"/>
          <w:b/>
          <w:color w:val="4F6228"/>
          <w:sz w:val="24"/>
        </w:rPr>
        <mc:AlternateContent>
          <mc:Choice Requires="wps">
            <w:drawing>
              <wp:anchor behindDoc="0" distT="0" distB="0" distL="114935" distR="114935" simplePos="0" locked="0" layoutInCell="1" allowOverlap="1" relativeHeight="76">
                <wp:simplePos x="0" y="0"/>
                <wp:positionH relativeFrom="column">
                  <wp:posOffset>-163195</wp:posOffset>
                </wp:positionH>
                <wp:positionV relativeFrom="paragraph">
                  <wp:posOffset>48895</wp:posOffset>
                </wp:positionV>
                <wp:extent cx="4204970" cy="427990"/>
                <wp:effectExtent l="0" t="0" r="0" b="0"/>
                <wp:wrapNone/>
                <wp:docPr id="26" name=""/>
                <a:graphic xmlns:a="http://schemas.openxmlformats.org/drawingml/2006/main">
                  <a:graphicData uri="http://schemas.microsoft.com/office/word/2010/wordprocessingShape">
                    <wps:wsp>
                      <wps:cNvSpPr/>
                      <wps:spPr>
                        <a:xfrm>
                          <a:off x="0" y="0"/>
                          <a:ext cx="4204440" cy="427320"/>
                        </a:xfrm>
                        <a:custGeom>
                          <a:avLst/>
                          <a:gdLst/>
                          <a:ahLst/>
                          <a:rect l="0" t="0" r="r" b="b"/>
                          <a:pathLst>
                            <a:path w="6622" h="675">
                              <a:moveTo>
                                <a:pt x="336" y="0"/>
                              </a:moveTo>
                              <a:cubicBezTo>
                                <a:pt x="168" y="0"/>
                                <a:pt x="0" y="168"/>
                                <a:pt x="0" y="337"/>
                              </a:cubicBezTo>
                              <a:lnTo>
                                <a:pt x="0" y="337"/>
                              </a:lnTo>
                              <a:cubicBezTo>
                                <a:pt x="0" y="505"/>
                                <a:pt x="168" y="674"/>
                                <a:pt x="336" y="674"/>
                              </a:cubicBezTo>
                              <a:lnTo>
                                <a:pt x="6284" y="674"/>
                              </a:lnTo>
                              <a:cubicBezTo>
                                <a:pt x="6452" y="674"/>
                                <a:pt x="6621" y="505"/>
                                <a:pt x="6621" y="337"/>
                              </a:cubicBezTo>
                              <a:lnTo>
                                <a:pt x="6621" y="337"/>
                              </a:lnTo>
                              <a:cubicBezTo>
                                <a:pt x="6621" y="168"/>
                                <a:pt x="6452" y="0"/>
                                <a:pt x="6284" y="0"/>
                              </a:cubicBezTo>
                              <a:lnTo>
                                <a:pt x="336"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記　録</w:t>
                            </w:r>
                          </w:p>
                        </w:txbxContent>
                      </wps:txbx>
                      <wps:bodyPr lIns="74160" rIns="74160" tIns="9000" bIns="9000">
                        <a:noAutofit/>
                      </wps:bodyPr>
                    </wps:wsp>
                  </a:graphicData>
                </a:graphic>
              </wp:anchor>
            </w:drawing>
          </mc:Choice>
          <mc:Fallback>
            <w:pict>
              <v:roundrect id="shape_0" fillcolor="white" stroked="t" style="position:absolute;margin-left:-12.85pt;margin-top:3.85pt;width:331pt;height:33.6pt">
                <v:textbo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記　録</w:t>
                      </w:r>
                    </w:p>
                  </w:txbxContent>
                </v:textbox>
                <w10:wrap type="square"/>
                <v:fill o:detectmouseclick="t" color2="#d6e3bc"/>
                <v:stroke color="#c2d69b" weight="12600" joinstyle="miter" endcap="square"/>
                <v:shadow on="t" obscured="f" color="#4e6128"/>
              </v:roundrect>
            </w:pict>
          </mc:Fallback>
        </mc:AlternateContent>
      </w:r>
    </w:p>
    <w:p>
      <w:pPr>
        <w:pStyle w:val="Normal"/>
        <w:widowControl/>
        <w:overflowPunct w:val="true"/>
        <w:textAlignment w:val="auto"/>
        <w:rPr>
          <w:rFonts w:ascii="ＤＨＰ特太ゴシック体" w:hAnsi="ＤＨＰ特太ゴシック体" w:eastAsia="ＤＨＰ特太ゴシック体" w:cs="ＤＨＰ特太ゴシック体"/>
          <w:b/>
          <w:b/>
          <w:color w:val="4F6228"/>
          <w:sz w:val="24"/>
        </w:rPr>
      </w:pPr>
      <w:r>
        <w:rPr>
          <w:rFonts w:eastAsia="ＤＨＰ特太ゴシック体" w:cs="ＤＨＰ特太ゴシック体" w:ascii="ＤＨＰ特太ゴシック体" w:hAnsi="ＤＨＰ特太ゴシック体"/>
          <w:b/>
          <w:color w:val="4F6228"/>
          <w:sz w:val="24"/>
        </w:rPr>
      </w:r>
    </w:p>
    <w:tbl>
      <w:tblPr>
        <w:tblW w:w="6913"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94" w:type="dxa"/>
          <w:bottom w:w="0" w:type="dxa"/>
          <w:right w:w="99" w:type="dxa"/>
        </w:tblCellMar>
      </w:tblPr>
      <w:tblGrid>
        <w:gridCol w:w="1290"/>
        <w:gridCol w:w="2070"/>
        <w:gridCol w:w="3553"/>
      </w:tblGrid>
      <w:tr>
        <w:trPr>
          <w:trHeight w:val="436" w:hRule="atLeast"/>
        </w:trPr>
        <w:tc>
          <w:tcPr>
            <w:tcW w:w="1290" w:type="dxa"/>
            <w:tcBorders>
              <w:top w:val="single" w:sz="4" w:space="0" w:color="000000"/>
              <w:left w:val="single" w:sz="4" w:space="0" w:color="000000"/>
              <w:bottom w:val="single" w:sz="4" w:space="0" w:color="000000"/>
              <w:insideH w:val="single" w:sz="4" w:space="0" w:color="000000"/>
            </w:tcBorders>
            <w:shd w:fill="EAF1DD"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年月日</w:t>
            </w:r>
          </w:p>
        </w:tc>
        <w:tc>
          <w:tcPr>
            <w:tcW w:w="2070" w:type="dxa"/>
            <w:tcBorders>
              <w:top w:val="single" w:sz="4" w:space="0" w:color="000000"/>
              <w:left w:val="single" w:sz="4" w:space="0" w:color="000000"/>
              <w:bottom w:val="single" w:sz="4" w:space="0" w:color="000000"/>
              <w:insideH w:val="single" w:sz="4" w:space="0" w:color="000000"/>
            </w:tcBorders>
            <w:shd w:fill="EAF1DD"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機関名</w:t>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AF1DD" w:val="clear"/>
            <w:tcMar>
              <w:left w:w="94" w:type="dxa"/>
            </w:tcMar>
            <w:vAlign w:val="center"/>
          </w:tcPr>
          <w:p>
            <w:pPr>
              <w:pStyle w:val="Normal"/>
              <w:widowControl/>
              <w:overflowPunct w:val="true"/>
              <w:jc w:val="center"/>
              <w:textAlignment w:val="auto"/>
              <w:rPr>
                <w:rFonts w:ascii="HG丸ｺﾞｼｯｸM-PRO" w:hAnsi="HG丸ｺﾞｼｯｸM-PRO" w:eastAsia="HG丸ｺﾞｼｯｸM-PRO" w:cs="HG丸ｺﾞｼｯｸM-PRO"/>
                <w:color w:val="4F6228"/>
                <w:sz w:val="22"/>
              </w:rPr>
            </w:pPr>
            <w:r>
              <w:rPr>
                <w:rFonts w:ascii="HG丸ｺﾞｼｯｸM-PRO" w:hAnsi="HG丸ｺﾞｼｯｸM-PRO" w:cs="HG丸ｺﾞｼｯｸM-PRO" w:eastAsia="HG丸ｺﾞｼｯｸM-PRO"/>
                <w:color w:val="4F6228"/>
                <w:sz w:val="22"/>
              </w:rPr>
              <w:t>内容・検査結果等</w:t>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605"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r>
        <w:trPr>
          <w:trHeight w:val="537" w:hRule="atLeast"/>
        </w:trPr>
        <w:tc>
          <w:tcPr>
            <w:tcW w:w="129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2070" w:type="dxa"/>
            <w:tcBorders>
              <w:top w:val="single" w:sz="4" w:space="0" w:color="000000"/>
              <w:left w:val="single" w:sz="4" w:space="0" w:color="000000"/>
              <w:bottom w:val="single" w:sz="4" w:space="0" w:color="000000"/>
              <w:insideH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c>
          <w:tcPr>
            <w:tcW w:w="35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94" w:type="dxa"/>
            </w:tcMar>
            <w:vAlign w:val="center"/>
          </w:tcPr>
          <w:p>
            <w:pPr>
              <w:pStyle w:val="Normal"/>
              <w:widowControl/>
              <w:overflowPunct w:val="true"/>
              <w:snapToGrid w:val="false"/>
              <w:textAlignment w:val="auto"/>
              <w:rPr>
                <w:rFonts w:ascii="HG丸ｺﾞｼｯｸM-PRO" w:hAnsi="HG丸ｺﾞｼｯｸM-PRO" w:eastAsia="HG丸ｺﾞｼｯｸM-PRO" w:cs="HG丸ｺﾞｼｯｸM-PRO"/>
                <w:color w:val="4F6228"/>
                <w:sz w:val="22"/>
              </w:rPr>
            </w:pPr>
            <w:r>
              <w:rPr>
                <w:rFonts w:eastAsia="HG丸ｺﾞｼｯｸM-PRO" w:cs="HG丸ｺﾞｼｯｸM-PRO" w:ascii="HG丸ｺﾞｼｯｸM-PRO" w:hAnsi="HG丸ｺﾞｼｯｸM-PRO"/>
                <w:color w:val="4F6228"/>
                <w:sz w:val="22"/>
              </w:rPr>
            </w:r>
          </w:p>
        </w:tc>
      </w:tr>
    </w:tbl>
    <w:p>
      <w:pPr>
        <w:pStyle w:val="Normal"/>
        <w:widowControl/>
        <w:overflowPunct w:val="true"/>
        <w:textAlignment w:val="auto"/>
        <w:rPr>
          <w:rFonts w:ascii="ＤＨＰ特太ゴシック体" w:hAnsi="ＤＨＰ特太ゴシック体" w:eastAsia="ＤＨＰ特太ゴシック体" w:cs="ＤＨＰ特太ゴシック体"/>
          <w:color w:val="4F6228"/>
          <w:sz w:val="36"/>
        </w:rPr>
      </w:pPr>
      <w:r>
        <w:rPr>
          <w:rFonts w:eastAsia="ＤＨＰ特太ゴシック体" w:cs="ＤＨＰ特太ゴシック体" w:ascii="ＤＨＰ特太ゴシック体" w:hAnsi="ＤＨＰ特太ゴシック体"/>
          <w:color w:val="4F6228"/>
          <w:sz w:val="36"/>
        </w:rPr>
      </w:r>
      <w:r>
        <w:br w:type="page"/>
      </w:r>
    </w:p>
    <w:p>
      <w:pPr>
        <w:pStyle w:val="Normal"/>
        <w:widowControl/>
        <w:overflowPunct w:val="true"/>
        <w:textAlignment w:val="auto"/>
        <w:rPr>
          <w:rFonts w:ascii="ＤＨＰ特太ゴシック体" w:hAnsi="ＤＨＰ特太ゴシック体" w:eastAsia="ＤＨＰ特太ゴシック体" w:cs="ＤＨＰ特太ゴシック体"/>
          <w:color w:val="4F6228"/>
          <w:sz w:val="36"/>
        </w:rPr>
      </w:pPr>
      <w:r>
        <w:rPr>
          <w:rFonts w:eastAsia="ＤＨＰ特太ゴシック体" w:cs="ＤＨＰ特太ゴシック体" w:ascii="ＤＨＰ特太ゴシック体" w:hAnsi="ＤＨＰ特太ゴシック体"/>
          <w:color w:val="4F6228"/>
          <w:sz w:val="36"/>
        </w:rPr>
        <mc:AlternateContent>
          <mc:Choice Requires="wps">
            <w:drawing>
              <wp:anchor behindDoc="0" distT="0" distB="0" distL="114935" distR="114935" simplePos="0" locked="0" layoutInCell="1" allowOverlap="1" relativeHeight="62">
                <wp:simplePos x="0" y="0"/>
                <wp:positionH relativeFrom="column">
                  <wp:posOffset>-104775</wp:posOffset>
                </wp:positionH>
                <wp:positionV relativeFrom="paragraph">
                  <wp:posOffset>-10160</wp:posOffset>
                </wp:positionV>
                <wp:extent cx="4204970" cy="404495"/>
                <wp:effectExtent l="0" t="0" r="0" b="0"/>
                <wp:wrapNone/>
                <wp:docPr id="27" name=""/>
                <a:graphic xmlns:a="http://schemas.openxmlformats.org/drawingml/2006/main">
                  <a:graphicData uri="http://schemas.microsoft.com/office/word/2010/wordprocessingShape">
                    <wps:wsp>
                      <wps:cNvSpPr/>
                      <wps:spPr>
                        <a:xfrm>
                          <a:off x="0" y="0"/>
                          <a:ext cx="4204440" cy="403920"/>
                        </a:xfrm>
                        <a:custGeom>
                          <a:avLst/>
                          <a:gdLst/>
                          <a:ahLst/>
                          <a:rect l="0" t="0" r="r" b="b"/>
                          <a:pathLst>
                            <a:path w="6623" h="638">
                              <a:moveTo>
                                <a:pt x="318" y="0"/>
                              </a:moveTo>
                              <a:cubicBezTo>
                                <a:pt x="159" y="0"/>
                                <a:pt x="0" y="159"/>
                                <a:pt x="0" y="318"/>
                              </a:cubicBezTo>
                              <a:lnTo>
                                <a:pt x="0" y="318"/>
                              </a:lnTo>
                              <a:cubicBezTo>
                                <a:pt x="0" y="477"/>
                                <a:pt x="159" y="637"/>
                                <a:pt x="318" y="637"/>
                              </a:cubicBezTo>
                              <a:lnTo>
                                <a:pt x="6303" y="637"/>
                              </a:lnTo>
                              <a:cubicBezTo>
                                <a:pt x="6462" y="637"/>
                                <a:pt x="6622" y="477"/>
                                <a:pt x="6622" y="318"/>
                              </a:cubicBezTo>
                              <a:lnTo>
                                <a:pt x="6622" y="318"/>
                              </a:lnTo>
                              <a:cubicBezTo>
                                <a:pt x="6622" y="159"/>
                                <a:pt x="6462" y="0"/>
                                <a:pt x="6303" y="0"/>
                              </a:cubicBezTo>
                              <a:lnTo>
                                <a:pt x="318" y="0"/>
                              </a:lnTo>
                            </a:path>
                          </a:pathLst>
                        </a:custGeom>
                        <a:gradFill>
                          <a:gsLst>
                            <a:gs pos="0">
                              <a:srgbClr val="ffffff"/>
                            </a:gs>
                            <a:gs pos="100000">
                              <a:srgbClr val="d6e3bc"/>
                            </a:gs>
                          </a:gsLst>
                          <a:lin ang="5400000"/>
                        </a:gradFill>
                        <a:ln w="12600">
                          <a:solidFill>
                            <a:srgbClr val="c2d69b"/>
                          </a:solidFill>
                          <a:miter/>
                        </a:ln>
                        <a:effectLst>
                          <a:outerShdw dist="25630" dir="3633274">
                            <a:srgbClr val="4e6128">
                              <a:alpha val="50000"/>
                            </a:srgbClr>
                          </a:outerShdw>
                        </a:effectLst>
                      </wps:spPr>
                      <wps:style>
                        <a:lnRef idx="0"/>
                        <a:fillRef idx="0"/>
                        <a:effectRef idx="0"/>
                        <a:fontRef idx="minor"/>
                      </wps:style>
                      <wps:txb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現在の関係機関</w:t>
                            </w:r>
                          </w:p>
                        </w:txbxContent>
                      </wps:txbx>
                      <wps:bodyPr lIns="74160" rIns="74160" tIns="9000" bIns="9000">
                        <a:noAutofit/>
                      </wps:bodyPr>
                    </wps:wsp>
                  </a:graphicData>
                </a:graphic>
              </wp:anchor>
            </w:drawing>
          </mc:Choice>
          <mc:Fallback>
            <w:pict>
              <v:roundrect id="shape_0" fillcolor="white" stroked="t" style="position:absolute;margin-left:-8.25pt;margin-top:-0.8pt;width:331pt;height:31.75pt">
                <v:textbox>
                  <w:txbxContent>
                    <w:p>
                      <w:pPr>
                        <w:overflowPunct w:val="false"/>
                        <w:bidi w:val="0"/>
                        <w:spacing w:lineRule="exact" w:line="480"/>
                        <w:ind w:firstLine="280"/>
                        <w:jc w:val="both"/>
                        <w:rPr/>
                      </w:pPr>
                      <w:r>
                        <w:rPr>
                          <w:sz w:val="28"/>
                          <w:szCs w:val="20"/>
                          <w:rFonts w:ascii="HG丸ｺﾞｼｯｸM-PRO" w:hAnsi="HG丸ｺﾞｼｯｸM-PRO" w:eastAsia="HG丸ｺﾞｼｯｸM-PRO" w:cs="HG丸ｺﾞｼｯｸM-PRO"/>
                          <w:color w:val="4F6228"/>
                          <w:lang w:val="en-US" w:eastAsia="ja-JP"/>
                        </w:rPr>
                        <w:t>現在の関係機関</w:t>
                      </w:r>
                    </w:p>
                  </w:txbxContent>
                </v:textbox>
                <w10:wrap type="square"/>
                <v:fill o:detectmouseclick="t" color2="#d6e3bc"/>
                <v:stroke color="#c2d69b" weight="12600" joinstyle="miter" endcap="square"/>
                <v:shadow on="t" obscured="f" color="#4e6128"/>
              </v:roundrect>
            </w:pict>
          </mc:Fallback>
        </mc:AlternateContent>
      </w:r>
    </w:p>
    <w:p>
      <w:pPr>
        <w:pStyle w:val="Normal"/>
        <w:widowControl/>
        <w:overflowPunct w:val="true"/>
        <w:textAlignment w:val="auto"/>
        <w:rPr>
          <w:rFonts w:ascii="ＤＨＰ特太ゴシック体" w:hAnsi="ＤＨＰ特太ゴシック体" w:eastAsia="ＤＨＰ特太ゴシック体" w:cs="ＤＨＰ特太ゴシック体"/>
          <w:color w:val="4F6228"/>
          <w:sz w:val="36"/>
        </w:rPr>
      </w:pPr>
      <w:r>
        <w:rPr>
          <w:rFonts w:eastAsia="ＤＨＰ特太ゴシック体" w:cs="ＤＨＰ特太ゴシック体" w:ascii="ＤＨＰ特太ゴシック体" w:hAnsi="ＤＨＰ特太ゴシック体"/>
          <w:color w:val="4F6228"/>
          <w:sz w:val="36"/>
        </w:rPr>
        <mc:AlternateContent>
          <mc:Choice Requires="wps">
            <w:drawing>
              <wp:anchor behindDoc="0" distT="0" distB="0" distL="114935" distR="114935" simplePos="0" locked="0" layoutInCell="1" allowOverlap="1" relativeHeight="67">
                <wp:simplePos x="0" y="0"/>
                <wp:positionH relativeFrom="column">
                  <wp:posOffset>-35560</wp:posOffset>
                </wp:positionH>
                <wp:positionV relativeFrom="paragraph">
                  <wp:posOffset>203200</wp:posOffset>
                </wp:positionV>
                <wp:extent cx="4054475" cy="203835"/>
                <wp:effectExtent l="0" t="0" r="0" b="0"/>
                <wp:wrapNone/>
                <wp:docPr id="28" name=""/>
                <a:graphic xmlns:a="http://schemas.openxmlformats.org/drawingml/2006/main">
                  <a:graphicData uri="http://schemas.microsoft.com/office/word/2010/wordprocessingShape">
                    <wps:wsp>
                      <wps:cNvSpPr/>
                      <wps:spPr>
                        <a:xfrm>
                          <a:off x="0" y="0"/>
                          <a:ext cx="4053960" cy="203040"/>
                        </a:xfrm>
                        <a:custGeom>
                          <a:avLst/>
                          <a:gdLst/>
                          <a:ahLst/>
                          <a:rect l="0" t="0" r="r" b="b"/>
                          <a:pathLst>
                            <a:path w="6386" h="322">
                              <a:moveTo>
                                <a:pt x="53" y="0"/>
                              </a:moveTo>
                              <a:cubicBezTo>
                                <a:pt x="26" y="0"/>
                                <a:pt x="0" y="26"/>
                                <a:pt x="0" y="53"/>
                              </a:cubicBezTo>
                              <a:lnTo>
                                <a:pt x="0" y="267"/>
                              </a:lnTo>
                              <a:cubicBezTo>
                                <a:pt x="0" y="294"/>
                                <a:pt x="26" y="321"/>
                                <a:pt x="53" y="321"/>
                              </a:cubicBezTo>
                              <a:lnTo>
                                <a:pt x="6331" y="321"/>
                              </a:lnTo>
                              <a:cubicBezTo>
                                <a:pt x="6358" y="321"/>
                                <a:pt x="6385" y="294"/>
                                <a:pt x="6385" y="267"/>
                              </a:cubicBezTo>
                              <a:lnTo>
                                <a:pt x="6385" y="53"/>
                              </a:lnTo>
                              <a:cubicBezTo>
                                <a:pt x="6385" y="26"/>
                                <a:pt x="6358" y="0"/>
                                <a:pt x="6331" y="0"/>
                              </a:cubicBezTo>
                              <a:lnTo>
                                <a:pt x="53" y="0"/>
                              </a:lnTo>
                            </a:path>
                          </a:pathLst>
                        </a:custGeom>
                        <a:solidFill>
                          <a:srgbClr val="ddd8c2">
                            <a:alpha val="60000"/>
                          </a:srgbClr>
                        </a:solidFill>
                        <a:ln>
                          <a:noFill/>
                        </a:ln>
                      </wps:spPr>
                      <wps:style>
                        <a:lnRef idx="0"/>
                        <a:fillRef idx="0"/>
                        <a:effectRef idx="0"/>
                        <a:fontRef idx="minor"/>
                      </wps:style>
                      <wps:txbx>
                        <w:txbxContent>
                          <w:p>
                            <w:pPr>
                              <w:overflowPunct w:val="false"/>
                              <w:bidi w:val="0"/>
                              <w:spacing w:lineRule="exact" w:line="240"/>
                              <w:jc w:val="left"/>
                              <w:rPr/>
                            </w:pPr>
                            <w:r>
                              <w:rPr>
                                <w:w w:val="90"/>
                                <w:sz w:val="14"/>
                                <w:szCs w:val="20"/>
                                <w:rFonts w:ascii="HG丸ｺﾞｼｯｸM-PRO" w:hAnsi="HG丸ｺﾞｼｯｸM-PRO" w:eastAsia="HG丸ｺﾞｼｯｸM-PRO" w:cs="HG丸ｺﾞｼｯｸM-PRO"/>
                                <w:color w:val="4A442A"/>
                                <w:lang w:val="en-US" w:eastAsia="ja-JP"/>
                              </w:rPr>
                              <w:t>現在関わっている機関について記載してください。（例）学校、保育所、児童デイサービス、医療機関など</w:t>
                            </w:r>
                          </w:p>
                        </w:txbxContent>
                      </wps:txbx>
                      <wps:bodyPr lIns="74160" rIns="74160" tIns="9000" bIns="9000">
                        <a:noAutofit/>
                      </wps:bodyPr>
                    </wps:wsp>
                  </a:graphicData>
                </a:graphic>
              </wp:anchor>
            </w:drawing>
          </mc:Choice>
          <mc:Fallback>
            <w:pict>
              <v:roundrect id="shape_0" fillcolor="#ddd8c2" stroked="f" style="position:absolute;margin-left:-2.8pt;margin-top:16pt;width:319.15pt;height:15.95pt">
                <v:textbox>
                  <w:txbxContent>
                    <w:p>
                      <w:pPr>
                        <w:overflowPunct w:val="false"/>
                        <w:bidi w:val="0"/>
                        <w:spacing w:lineRule="exact" w:line="240"/>
                        <w:jc w:val="left"/>
                        <w:rPr/>
                      </w:pPr>
                      <w:r>
                        <w:rPr>
                          <w:w w:val="90"/>
                          <w:sz w:val="14"/>
                          <w:szCs w:val="20"/>
                          <w:rFonts w:ascii="HG丸ｺﾞｼｯｸM-PRO" w:hAnsi="HG丸ｺﾞｼｯｸM-PRO" w:eastAsia="HG丸ｺﾞｼｯｸM-PRO" w:cs="HG丸ｺﾞｼｯｸM-PRO"/>
                          <w:color w:val="4A442A"/>
                          <w:lang w:val="en-US" w:eastAsia="ja-JP"/>
                        </w:rPr>
                        <w:t>現在関わっている機関について記載してください。（例）学校、保育所、児童デイサービス、医療機関など</w:t>
                      </w:r>
                    </w:p>
                  </w:txbxContent>
                </v:textbox>
                <w10:wrap type="square"/>
                <v:fill o:detectmouseclick="t" type="solid" color2="#22273d" opacity="0.59"/>
                <v:stroke color="#3465a4" joinstyle="round" endcap="flat"/>
              </v:roundrect>
            </w:pict>
          </mc:Fallback>
        </mc:AlternateContent>
      </w:r>
    </w:p>
    <w:p>
      <w:pPr>
        <w:pStyle w:val="Normal"/>
        <w:widowControl/>
        <w:overflowPunct w:val="true"/>
        <w:jc w:val="center"/>
        <w:textAlignment w:val="auto"/>
        <w:rPr>
          <w:rFonts w:ascii="HG丸ｺﾞｼｯｸM-PRO" w:hAnsi="HG丸ｺﾞｼｯｸM-PRO" w:eastAsia="HG丸ｺﾞｼｯｸM-PRO" w:cs="HG丸ｺﾞｼｯｸM-PRO"/>
          <w:color w:val="4F6228"/>
          <w:sz w:val="32"/>
        </w:rPr>
      </w:pPr>
      <w:r>
        <w:rPr>
          <w:rFonts w:eastAsia="HG丸ｺﾞｼｯｸM-PRO" w:cs="HG丸ｺﾞｼｯｸM-PRO" w:ascii="HG丸ｺﾞｼｯｸM-PRO" w:hAnsi="HG丸ｺﾞｼｯｸM-PRO"/>
          <w:color w:val="4F6228"/>
          <w:sz w:val="32"/>
        </w:rPr>
        <mc:AlternateContent>
          <mc:Choice Requires="wps">
            <w:drawing>
              <wp:anchor behindDoc="0" distT="0" distB="0" distL="114935" distR="114935" simplePos="0" locked="0" layoutInCell="1" allowOverlap="1" relativeHeight="68">
                <wp:simplePos x="0" y="0"/>
                <wp:positionH relativeFrom="column">
                  <wp:posOffset>2200275</wp:posOffset>
                </wp:positionH>
                <wp:positionV relativeFrom="paragraph">
                  <wp:posOffset>111760</wp:posOffset>
                </wp:positionV>
                <wp:extent cx="1799590" cy="1607185"/>
                <wp:effectExtent l="0" t="0" r="0" b="0"/>
                <wp:wrapNone/>
                <wp:docPr id="29" name=""/>
                <a:graphic xmlns:a="http://schemas.openxmlformats.org/drawingml/2006/main">
                  <a:graphicData uri="http://schemas.microsoft.com/office/word/2010/wordprocessingShape">
                    <wps:wsp>
                      <wps:cNvSpPr/>
                      <wps:spPr>
                        <a:xfrm>
                          <a:off x="0" y="0"/>
                          <a:ext cx="1798920" cy="1606680"/>
                        </a:xfrm>
                        <a:custGeom>
                          <a:avLst/>
                          <a:gdLst/>
                          <a:ahLst/>
                          <a:rect l="0" t="0" r="r" b="b"/>
                          <a:pathLst>
                            <a:path w="2835" h="2532">
                              <a:moveTo>
                                <a:pt x="167" y="0"/>
                              </a:moveTo>
                              <a:cubicBezTo>
                                <a:pt x="83" y="0"/>
                                <a:pt x="0" y="83"/>
                                <a:pt x="0" y="167"/>
                              </a:cubicBezTo>
                              <a:lnTo>
                                <a:pt x="0" y="2363"/>
                              </a:lnTo>
                              <a:cubicBezTo>
                                <a:pt x="0" y="2447"/>
                                <a:pt x="83" y="2531"/>
                                <a:pt x="167" y="2531"/>
                              </a:cubicBezTo>
                              <a:lnTo>
                                <a:pt x="2666" y="2531"/>
                              </a:lnTo>
                              <a:cubicBezTo>
                                <a:pt x="2750" y="2531"/>
                                <a:pt x="2834" y="2447"/>
                                <a:pt x="2834" y="2363"/>
                              </a:cubicBezTo>
                              <a:lnTo>
                                <a:pt x="2834" y="167"/>
                              </a:lnTo>
                              <a:cubicBezTo>
                                <a:pt x="2834" y="83"/>
                                <a:pt x="2750" y="0"/>
                                <a:pt x="2666" y="0"/>
                              </a:cubicBezTo>
                              <a:lnTo>
                                <a:pt x="167" y="0"/>
                              </a:lnTo>
                            </a:path>
                          </a:pathLst>
                        </a:custGeom>
                        <a:solidFill>
                          <a:srgbClr val="ffffff"/>
                        </a:solidFill>
                        <a:ln w="9360">
                          <a:solidFill>
                            <a:srgbClr val="4e6128"/>
                          </a:solidFill>
                          <a:miter/>
                        </a:ln>
                      </wps:spPr>
                      <wps:style>
                        <a:lnRef idx="0"/>
                        <a:fillRef idx="0"/>
                        <a:effectRef idx="0"/>
                        <a:fontRef idx="minor"/>
                      </wps:style>
                      <wps:txb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wps:txbx>
                      <wps:bodyPr lIns="74160" rIns="74160" tIns="9000" bIns="9000">
                        <a:noAutofit/>
                      </wps:bodyPr>
                    </wps:wsp>
                  </a:graphicData>
                </a:graphic>
              </wp:anchor>
            </w:drawing>
          </mc:Choice>
          <mc:Fallback>
            <w:pict>
              <v:roundrect id="shape_0" fillcolor="white" stroked="t" style="position:absolute;margin-left:173.25pt;margin-top:8.8pt;width:141.6pt;height:126.45pt">
                <v:textbo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v:textbox>
                <w10:wrap type="square"/>
                <v:fill o:detectmouseclick="t" type="solid" color2="black"/>
                <v:stroke color="#4e6128" weight="9360" joinstyle="miter" endcap="square"/>
              </v:roundrect>
            </w:pict>
          </mc:Fallback>
        </mc:AlternateContent>
        <mc:AlternateContent>
          <mc:Choice Requires="wps">
            <w:drawing>
              <wp:anchor behindDoc="0" distT="0" distB="0" distL="114935" distR="114935" simplePos="0" locked="0" layoutInCell="1" allowOverlap="1" relativeHeight="77">
                <wp:simplePos x="0" y="0"/>
                <wp:positionH relativeFrom="column">
                  <wp:posOffset>-455930</wp:posOffset>
                </wp:positionH>
                <wp:positionV relativeFrom="paragraph">
                  <wp:posOffset>111760</wp:posOffset>
                </wp:positionV>
                <wp:extent cx="1799590" cy="1607185"/>
                <wp:effectExtent l="0" t="0" r="0" b="0"/>
                <wp:wrapNone/>
                <wp:docPr id="30" name=""/>
                <a:graphic xmlns:a="http://schemas.openxmlformats.org/drawingml/2006/main">
                  <a:graphicData uri="http://schemas.microsoft.com/office/word/2010/wordprocessingShape">
                    <wps:wsp>
                      <wps:cNvSpPr/>
                      <wps:spPr>
                        <a:xfrm>
                          <a:off x="0" y="0"/>
                          <a:ext cx="1798920" cy="1606680"/>
                        </a:xfrm>
                        <a:custGeom>
                          <a:avLst/>
                          <a:gdLst/>
                          <a:ahLst/>
                          <a:rect l="0" t="0" r="r" b="b"/>
                          <a:pathLst>
                            <a:path w="2835" h="2532">
                              <a:moveTo>
                                <a:pt x="167" y="0"/>
                              </a:moveTo>
                              <a:cubicBezTo>
                                <a:pt x="83" y="0"/>
                                <a:pt x="0" y="83"/>
                                <a:pt x="0" y="167"/>
                              </a:cubicBezTo>
                              <a:lnTo>
                                <a:pt x="0" y="2363"/>
                              </a:lnTo>
                              <a:cubicBezTo>
                                <a:pt x="0" y="2447"/>
                                <a:pt x="83" y="2531"/>
                                <a:pt x="167" y="2531"/>
                              </a:cubicBezTo>
                              <a:lnTo>
                                <a:pt x="2666" y="2531"/>
                              </a:lnTo>
                              <a:cubicBezTo>
                                <a:pt x="2750" y="2531"/>
                                <a:pt x="2834" y="2447"/>
                                <a:pt x="2834" y="2363"/>
                              </a:cubicBezTo>
                              <a:lnTo>
                                <a:pt x="2834" y="167"/>
                              </a:lnTo>
                              <a:cubicBezTo>
                                <a:pt x="2834" y="83"/>
                                <a:pt x="2750" y="0"/>
                                <a:pt x="2666" y="0"/>
                              </a:cubicBezTo>
                              <a:lnTo>
                                <a:pt x="167" y="0"/>
                              </a:lnTo>
                            </a:path>
                          </a:pathLst>
                        </a:custGeom>
                        <a:solidFill>
                          <a:srgbClr val="ffffff"/>
                        </a:solidFill>
                        <a:ln w="9360">
                          <a:solidFill>
                            <a:srgbClr val="4e6128"/>
                          </a:solidFill>
                          <a:miter/>
                        </a:ln>
                      </wps:spPr>
                      <wps:style>
                        <a:lnRef idx="0"/>
                        <a:fillRef idx="0"/>
                        <a:effectRef idx="0"/>
                        <a:fontRef idx="minor"/>
                      </wps:style>
                      <wps:txb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wps:txbx>
                      <wps:bodyPr lIns="74160" rIns="74160" tIns="9000" bIns="9000">
                        <a:noAutofit/>
                      </wps:bodyPr>
                    </wps:wsp>
                  </a:graphicData>
                </a:graphic>
              </wp:anchor>
            </w:drawing>
          </mc:Choice>
          <mc:Fallback>
            <w:pict>
              <v:roundrect id="shape_0" fillcolor="white" stroked="t" style="position:absolute;margin-left:-35.9pt;margin-top:8.8pt;width:141.6pt;height:126.45pt">
                <v:textbo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v:textbox>
                <w10:wrap type="square"/>
                <v:fill o:detectmouseclick="t" type="solid" color2="black"/>
                <v:stroke color="#4e6128" weight="9360" joinstyle="miter" endcap="square"/>
              </v:roundrect>
            </w:pict>
          </mc:Fallback>
        </mc:AlternateContent>
      </w:r>
    </w:p>
    <w:p>
      <w:pPr>
        <w:pStyle w:val="Normal"/>
        <w:widowControl/>
        <w:overflowPunct w:val="true"/>
        <w:jc w:val="center"/>
        <w:textAlignment w:val="auto"/>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r>
    </w:p>
    <w:p>
      <w:pPr>
        <w:pStyle w:val="Normal"/>
        <w:widowControl/>
        <w:overflowPunct w:val="true"/>
        <w:spacing w:before="0" w:after="175"/>
        <w:jc w:val="center"/>
        <w:textAlignment w:val="auto"/>
        <w:rPr>
          <w:rFonts w:ascii="HG丸ｺﾞｼｯｸM-PRO" w:hAnsi="HG丸ｺﾞｼｯｸM-PRO" w:eastAsia="HG丸ｺﾞｼｯｸM-PRO" w:cs="HG丸ｺﾞｼｯｸM-PRO"/>
          <w:color w:val="4F6228"/>
          <w:sz w:val="32"/>
        </w:rPr>
      </w:pPr>
      <w:r>
        <w:rPr>
          <w:rFonts w:eastAsia="HG丸ｺﾞｼｯｸM-PRO" w:cs="HG丸ｺﾞｼｯｸM-PRO" w:ascii="HG丸ｺﾞｼｯｸM-PRO" w:hAnsi="HG丸ｺﾞｼｯｸM-PRO"/>
          <w:color w:val="4F6228"/>
          <w:sz w:val="32"/>
        </w:rPr>
        <mc:AlternateContent>
          <mc:Choice Requires="wps">
            <w:drawing>
              <wp:anchor behindDoc="0" distT="0" distB="0" distL="114935" distR="114935" simplePos="0" locked="0" layoutInCell="1" allowOverlap="1" relativeHeight="70">
                <wp:simplePos x="0" y="0"/>
                <wp:positionH relativeFrom="column">
                  <wp:posOffset>-107315</wp:posOffset>
                </wp:positionH>
                <wp:positionV relativeFrom="paragraph">
                  <wp:posOffset>3168650</wp:posOffset>
                </wp:positionV>
                <wp:extent cx="1799590" cy="1741805"/>
                <wp:effectExtent l="0" t="0" r="0" b="0"/>
                <wp:wrapNone/>
                <wp:docPr id="31" name=""/>
                <a:graphic xmlns:a="http://schemas.openxmlformats.org/drawingml/2006/main">
                  <a:graphicData uri="http://schemas.microsoft.com/office/word/2010/wordprocessingShape">
                    <wps:wsp>
                      <wps:cNvSpPr/>
                      <wps:spPr>
                        <a:xfrm>
                          <a:off x="0" y="0"/>
                          <a:ext cx="1798920" cy="1741320"/>
                        </a:xfrm>
                        <a:custGeom>
                          <a:avLst/>
                          <a:gdLst/>
                          <a:ahLst/>
                          <a:rect l="0" t="0" r="r" b="b"/>
                          <a:pathLst>
                            <a:path w="2835" h="2744">
                              <a:moveTo>
                                <a:pt x="181" y="0"/>
                              </a:moveTo>
                              <a:cubicBezTo>
                                <a:pt x="90" y="0"/>
                                <a:pt x="0" y="90"/>
                                <a:pt x="0" y="181"/>
                              </a:cubicBezTo>
                              <a:lnTo>
                                <a:pt x="0" y="2561"/>
                              </a:lnTo>
                              <a:cubicBezTo>
                                <a:pt x="0" y="2652"/>
                                <a:pt x="90" y="2743"/>
                                <a:pt x="181" y="2743"/>
                              </a:cubicBezTo>
                              <a:lnTo>
                                <a:pt x="2652" y="2743"/>
                              </a:lnTo>
                              <a:cubicBezTo>
                                <a:pt x="2743" y="2743"/>
                                <a:pt x="2834" y="2652"/>
                                <a:pt x="2834" y="2561"/>
                              </a:cubicBezTo>
                              <a:lnTo>
                                <a:pt x="2834" y="181"/>
                              </a:lnTo>
                              <a:cubicBezTo>
                                <a:pt x="2834" y="90"/>
                                <a:pt x="2743" y="0"/>
                                <a:pt x="2652" y="0"/>
                              </a:cubicBezTo>
                              <a:lnTo>
                                <a:pt x="181" y="0"/>
                              </a:lnTo>
                            </a:path>
                          </a:pathLst>
                        </a:custGeom>
                        <a:solidFill>
                          <a:srgbClr val="ffffff"/>
                        </a:solidFill>
                        <a:ln w="9360">
                          <a:solidFill>
                            <a:srgbClr val="4e6128"/>
                          </a:solidFill>
                          <a:miter/>
                        </a:ln>
                      </wps:spPr>
                      <wps:style>
                        <a:lnRef idx="0"/>
                        <a:fillRef idx="0"/>
                        <a:effectRef idx="0"/>
                        <a:fontRef idx="minor"/>
                      </wps:style>
                      <wps:txb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wps:txbx>
                      <wps:bodyPr lIns="74160" rIns="74160" tIns="9000" bIns="9000">
                        <a:noAutofit/>
                      </wps:bodyPr>
                    </wps:wsp>
                  </a:graphicData>
                </a:graphic>
              </wp:anchor>
            </w:drawing>
          </mc:Choice>
          <mc:Fallback>
            <w:pict>
              <v:roundrect id="shape_0" fillcolor="white" stroked="t" style="position:absolute;margin-left:-8.45pt;margin-top:249.5pt;width:141.6pt;height:137.05pt">
                <v:textbo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v:textbox>
                <w10:wrap type="square"/>
                <v:fill o:detectmouseclick="t" type="solid" color2="black"/>
                <v:stroke color="#4e6128" weight="9360" joinstyle="miter" endcap="square"/>
              </v:roundrect>
            </w:pict>
          </mc:Fallback>
        </mc:AlternateContent>
        <mc:AlternateContent>
          <mc:Choice Requires="wps">
            <w:drawing>
              <wp:anchor behindDoc="0" distT="0" distB="0" distL="114935" distR="114935" simplePos="0" locked="0" layoutInCell="1" allowOverlap="1" relativeHeight="72">
                <wp:simplePos x="0" y="0"/>
                <wp:positionH relativeFrom="column">
                  <wp:posOffset>2608580</wp:posOffset>
                </wp:positionH>
                <wp:positionV relativeFrom="paragraph">
                  <wp:posOffset>1209675</wp:posOffset>
                </wp:positionV>
                <wp:extent cx="1499235" cy="1837055"/>
                <wp:effectExtent l="0" t="0" r="0" b="0"/>
                <wp:wrapNone/>
                <wp:docPr id="32" name=""/>
                <a:graphic xmlns:a="http://schemas.openxmlformats.org/drawingml/2006/main">
                  <a:graphicData uri="http://schemas.microsoft.com/office/word/2010/wordprocessingShape">
                    <wps:wsp>
                      <wps:cNvSpPr/>
                      <wps:spPr>
                        <a:xfrm>
                          <a:off x="0" y="0"/>
                          <a:ext cx="1498680" cy="1836360"/>
                        </a:xfrm>
                        <a:custGeom>
                          <a:avLst/>
                          <a:gdLst/>
                          <a:ahLst/>
                          <a:rect l="0" t="0" r="r" b="b"/>
                          <a:pathLst>
                            <a:path w="2362" h="2894">
                              <a:moveTo>
                                <a:pt x="155" y="0"/>
                              </a:moveTo>
                              <a:cubicBezTo>
                                <a:pt x="77" y="0"/>
                                <a:pt x="0" y="77"/>
                                <a:pt x="0" y="155"/>
                              </a:cubicBezTo>
                              <a:lnTo>
                                <a:pt x="0" y="2737"/>
                              </a:lnTo>
                              <a:cubicBezTo>
                                <a:pt x="0" y="2815"/>
                                <a:pt x="77" y="2893"/>
                                <a:pt x="155" y="2893"/>
                              </a:cubicBezTo>
                              <a:lnTo>
                                <a:pt x="2205" y="2893"/>
                              </a:lnTo>
                              <a:cubicBezTo>
                                <a:pt x="2283" y="2893"/>
                                <a:pt x="2361" y="2815"/>
                                <a:pt x="2361" y="2737"/>
                              </a:cubicBezTo>
                              <a:lnTo>
                                <a:pt x="2361" y="155"/>
                              </a:lnTo>
                              <a:cubicBezTo>
                                <a:pt x="2361" y="77"/>
                                <a:pt x="2283" y="0"/>
                                <a:pt x="2205" y="0"/>
                              </a:cubicBezTo>
                              <a:lnTo>
                                <a:pt x="155" y="0"/>
                              </a:lnTo>
                            </a:path>
                          </a:pathLst>
                        </a:custGeom>
                        <a:solidFill>
                          <a:srgbClr val="ffffff"/>
                        </a:solidFill>
                        <a:ln w="9360">
                          <a:solidFill>
                            <a:srgbClr val="4e6128"/>
                          </a:solidFill>
                          <a:miter/>
                        </a:ln>
                      </wps:spPr>
                      <wps:style>
                        <a:lnRef idx="0"/>
                        <a:fillRef idx="0"/>
                        <a:effectRef idx="0"/>
                        <a:fontRef idx="minor"/>
                      </wps:style>
                      <wps:txb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wps:txbx>
                      <wps:bodyPr lIns="74160" rIns="74160" tIns="9000" bIns="9000">
                        <a:noAutofit/>
                      </wps:bodyPr>
                    </wps:wsp>
                  </a:graphicData>
                </a:graphic>
              </wp:anchor>
            </w:drawing>
          </mc:Choice>
          <mc:Fallback>
            <w:pict>
              <v:roundrect id="shape_0" fillcolor="white" stroked="t" style="position:absolute;margin-left:205.4pt;margin-top:95.25pt;width:117.95pt;height:144.55pt">
                <v:textbo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v:textbox>
                <w10:wrap type="square"/>
                <v:fill o:detectmouseclick="t" type="solid" color2="black"/>
                <v:stroke color="#4e6128" weight="9360" joinstyle="miter" endcap="square"/>
              </v:roundrect>
            </w:pict>
          </mc:Fallback>
        </mc:AlternateContent>
      </w:r>
    </w:p>
    <w:p>
      <w:p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mc:AlternateContent>
          <mc:Choice Requires="wps">
            <w:drawing>
              <wp:anchor behindDoc="0" distT="0" distB="0" distL="114935" distR="114935" simplePos="0" locked="0" layoutInCell="1" allowOverlap="1" relativeHeight="57">
                <wp:simplePos x="0" y="0"/>
                <wp:positionH relativeFrom="column">
                  <wp:posOffset>2063115</wp:posOffset>
                </wp:positionH>
                <wp:positionV relativeFrom="paragraph">
                  <wp:posOffset>10795</wp:posOffset>
                </wp:positionV>
                <wp:extent cx="546735" cy="857885"/>
                <wp:effectExtent l="0" t="0" r="0" b="0"/>
                <wp:wrapNone/>
                <wp:docPr id="33" name=""/>
                <a:graphic xmlns:a="http://schemas.openxmlformats.org/drawingml/2006/main">
                  <a:graphicData uri="http://schemas.microsoft.com/office/word/2010/wordprocessingShape">
                    <wps:cxnSp>
                      <wps:nvCxnSpPr>
                        <wps:cNvPr id="0" name="Line 1"/>
                        <wps:cNvCxnSpPr/>
                        <wps:nvPr/>
                      </wps:nvCxnSpPr>
                      <wps:spPr>
                        <a:xfrm flipV="1">
                          <a:off x="0" y="0"/>
                          <a:ext cx="546480" cy="857520"/>
                        </a:xfrm>
                        <a:prstGeom prst="straightConnector1">
                          <a:avLst/>
                        </a:prstGeom>
                        <a:ln w="57240">
                          <a:solidFill>
                            <a:srgbClr val="76923c"/>
                          </a:solidFill>
                          <a:miter/>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162.45pt;margin-top:0.85pt;width:43pt;height:67.4pt;flip:y" type="shapetype_32">
                <v:stroke color="#76923c" weight="57240" joinstyle="miter" endcap="square"/>
                <v:fill o:detectmouseclick="t" on="false"/>
              </v:shape>
            </w:pict>
          </mc:Fallback>
        </mc:AlternateContent>
        <mc:AlternateContent>
          <mc:Choice Requires="wps">
            <w:drawing>
              <wp:anchor behindDoc="0" distT="0" distB="0" distL="114935" distR="114935" simplePos="0" locked="0" layoutInCell="1" allowOverlap="1" relativeHeight="73">
                <wp:simplePos x="0" y="0"/>
                <wp:positionH relativeFrom="column">
                  <wp:posOffset>1134110</wp:posOffset>
                </wp:positionH>
                <wp:positionV relativeFrom="paragraph">
                  <wp:posOffset>350520</wp:posOffset>
                </wp:positionV>
                <wp:extent cx="299085" cy="518160"/>
                <wp:effectExtent l="0" t="0" r="0" b="0"/>
                <wp:wrapNone/>
                <wp:docPr id="34" name=""/>
                <a:graphic xmlns:a="http://schemas.openxmlformats.org/drawingml/2006/main">
                  <a:graphicData uri="http://schemas.microsoft.com/office/word/2010/wordprocessingShape">
                    <wps:cxnSp>
                      <wps:nvCxnSpPr>
                        <wps:cNvPr id="1" name="Line 1"/>
                        <wps:cNvCxnSpPr/>
                        <wps:nvPr/>
                      </wps:nvCxnSpPr>
                      <wps:spPr>
                        <a:xfrm flipH="1" flipV="1">
                          <a:off x="0" y="0"/>
                          <a:ext cx="298800" cy="517680"/>
                        </a:xfrm>
                        <a:prstGeom prst="straightConnector1">
                          <a:avLst/>
                        </a:prstGeom>
                        <a:ln w="57240">
                          <a:solidFill>
                            <a:srgbClr val="76923c"/>
                          </a:solidFill>
                          <a:miter/>
                        </a:ln>
                      </wps:spPr>
                      <wps:bodyPr/>
                    </wps:cxnSp>
                  </a:graphicData>
                </a:graphic>
              </wp:anchor>
            </w:drawing>
          </mc:Choice>
          <mc:Fallback>
            <w:pict>
              <v:shape id="shape_0" stroked="t" style="position:absolute;margin-left:89.3pt;margin-top:27.6pt;width:23.4pt;height:40.65pt;flip:xy" type="shapetype_32">
                <v:stroke color="#76923c" weight="57240" joinstyle="miter" endcap="square"/>
                <v:fill o:detectmouseclick="t" on="false"/>
              </v:shape>
            </w:pict>
          </mc:Fallback>
        </mc:AlternateContent>
      </w:r>
    </w:p>
    <w:p>
      <w:pPr>
        <w:pStyle w:val="Normal"/>
        <w:rPr>
          <w:rFonts w:ascii="HG丸ｺﾞｼｯｸM-PRO" w:hAnsi="HG丸ｺﾞｼｯｸM-PRO" w:eastAsia="HG丸ｺﾞｼｯｸM-PRO" w:cs="HG丸ｺﾞｼｯｸM-PRO"/>
          <w:color w:val="4F6228"/>
          <w:sz w:val="32"/>
        </w:rPr>
      </w:pPr>
      <w:r>
        <w:rPr>
          <w:rFonts w:eastAsia="HG丸ｺﾞｼｯｸM-PRO" w:cs="HG丸ｺﾞｼｯｸM-PRO" w:ascii="HG丸ｺﾞｼｯｸM-PRO" w:hAnsi="HG丸ｺﾞｼｯｸM-PRO"/>
          <w:color w:val="4F6228"/>
          <w:sz w:val="32"/>
        </w:rPr>
        <mc:AlternateContent>
          <mc:Choice Requires="wps">
            <w:drawing>
              <wp:anchor behindDoc="0" distT="0" distB="0" distL="114935" distR="114935" simplePos="0" locked="0" layoutInCell="1" allowOverlap="1" relativeHeight="69">
                <wp:simplePos x="0" y="0"/>
                <wp:positionH relativeFrom="column">
                  <wp:posOffset>-559435</wp:posOffset>
                </wp:positionH>
                <wp:positionV relativeFrom="paragraph">
                  <wp:posOffset>171450</wp:posOffset>
                </wp:positionV>
                <wp:extent cx="1499235" cy="1846580"/>
                <wp:effectExtent l="0" t="0" r="0" b="0"/>
                <wp:wrapNone/>
                <wp:docPr id="35" name=""/>
                <a:graphic xmlns:a="http://schemas.openxmlformats.org/drawingml/2006/main">
                  <a:graphicData uri="http://schemas.microsoft.com/office/word/2010/wordprocessingShape">
                    <wps:wsp>
                      <wps:cNvSpPr/>
                      <wps:spPr>
                        <a:xfrm>
                          <a:off x="0" y="0"/>
                          <a:ext cx="1498680" cy="1846080"/>
                        </a:xfrm>
                        <a:custGeom>
                          <a:avLst/>
                          <a:gdLst/>
                          <a:ahLst/>
                          <a:rect l="0" t="0" r="r" b="b"/>
                          <a:pathLst>
                            <a:path w="2362" h="2909">
                              <a:moveTo>
                                <a:pt x="155" y="0"/>
                              </a:moveTo>
                              <a:cubicBezTo>
                                <a:pt x="77" y="0"/>
                                <a:pt x="0" y="77"/>
                                <a:pt x="0" y="155"/>
                              </a:cubicBezTo>
                              <a:lnTo>
                                <a:pt x="0" y="2752"/>
                              </a:lnTo>
                              <a:cubicBezTo>
                                <a:pt x="0" y="2830"/>
                                <a:pt x="77" y="2908"/>
                                <a:pt x="155" y="2908"/>
                              </a:cubicBezTo>
                              <a:lnTo>
                                <a:pt x="2205" y="2908"/>
                              </a:lnTo>
                              <a:cubicBezTo>
                                <a:pt x="2283" y="2908"/>
                                <a:pt x="2361" y="2830"/>
                                <a:pt x="2361" y="2752"/>
                              </a:cubicBezTo>
                              <a:lnTo>
                                <a:pt x="2361" y="155"/>
                              </a:lnTo>
                              <a:cubicBezTo>
                                <a:pt x="2361" y="77"/>
                                <a:pt x="2283" y="0"/>
                                <a:pt x="2205" y="0"/>
                              </a:cubicBezTo>
                              <a:lnTo>
                                <a:pt x="155" y="0"/>
                              </a:lnTo>
                            </a:path>
                          </a:pathLst>
                        </a:custGeom>
                        <a:solidFill>
                          <a:srgbClr val="ffffff"/>
                        </a:solidFill>
                        <a:ln w="9360">
                          <a:solidFill>
                            <a:srgbClr val="4e6128"/>
                          </a:solidFill>
                          <a:miter/>
                        </a:ln>
                      </wps:spPr>
                      <wps:style>
                        <a:lnRef idx="0"/>
                        <a:fillRef idx="0"/>
                        <a:effectRef idx="0"/>
                        <a:fontRef idx="minor"/>
                      </wps:style>
                      <wps:txb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wps:txbx>
                      <wps:bodyPr lIns="74160" rIns="74160" tIns="9000" bIns="9000">
                        <a:noAutofit/>
                      </wps:bodyPr>
                    </wps:wsp>
                  </a:graphicData>
                </a:graphic>
              </wp:anchor>
            </w:drawing>
          </mc:Choice>
          <mc:Fallback>
            <w:pict>
              <v:roundrect id="shape_0" fillcolor="white" stroked="t" style="position:absolute;margin-left:-44.05pt;margin-top:13.5pt;width:117.95pt;height:145.3pt">
                <v:textbo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v:textbox>
                <w10:wrap type="square"/>
                <v:fill o:detectmouseclick="t" type="solid" color2="black"/>
                <v:stroke color="#4e6128" weight="9360" joinstyle="miter" endcap="square"/>
              </v:roundrect>
            </w:pict>
          </mc:Fallback>
        </mc:AlternateContent>
      </w:r>
    </w:p>
    <w:p>
      <w:p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drawing>
          <wp:anchor behindDoc="0" distT="0" distB="0" distL="114935" distR="114935" simplePos="0" locked="0" layoutInCell="1" allowOverlap="1" relativeHeight="78">
            <wp:simplePos x="0" y="0"/>
            <wp:positionH relativeFrom="column">
              <wp:posOffset>942340</wp:posOffset>
            </wp:positionH>
            <wp:positionV relativeFrom="paragraph">
              <wp:posOffset>127635</wp:posOffset>
            </wp:positionV>
            <wp:extent cx="1019175" cy="876300"/>
            <wp:effectExtent l="0" t="0" r="0" b="0"/>
            <wp:wrapNone/>
            <wp:docPr id="36" name="イメージ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イメージ8" descr=""/>
                    <pic:cNvPicPr>
                      <a:picLocks noChangeAspect="1" noChangeArrowheads="1"/>
                    </pic:cNvPicPr>
                  </pic:nvPicPr>
                  <pic:blipFill>
                    <a:blip r:embed="rId11"/>
                    <a:stretch>
                      <a:fillRect/>
                    </a:stretch>
                  </pic:blipFill>
                  <pic:spPr bwMode="auto">
                    <a:xfrm>
                      <a:off x="0" y="0"/>
                      <a:ext cx="1019175" cy="876300"/>
                    </a:xfrm>
                    <a:prstGeom prst="rect">
                      <a:avLst/>
                    </a:prstGeom>
                  </pic:spPr>
                </pic:pic>
              </a:graphicData>
            </a:graphic>
          </wp:anchor>
        </w:drawing>
        <w:drawing>
          <wp:anchor behindDoc="0" distT="0" distB="0" distL="114935" distR="114935" simplePos="0" locked="0" layoutInCell="1" allowOverlap="1" relativeHeight="79">
            <wp:simplePos x="0" y="0"/>
            <wp:positionH relativeFrom="column">
              <wp:posOffset>1814195</wp:posOffset>
            </wp:positionH>
            <wp:positionV relativeFrom="paragraph">
              <wp:posOffset>108585</wp:posOffset>
            </wp:positionV>
            <wp:extent cx="771525" cy="914400"/>
            <wp:effectExtent l="0" t="0" r="0" b="0"/>
            <wp:wrapNone/>
            <wp:docPr id="37" name="イメージ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イメージ9" descr=""/>
                    <pic:cNvPicPr>
                      <a:picLocks noChangeAspect="1" noChangeArrowheads="1"/>
                    </pic:cNvPicPr>
                  </pic:nvPicPr>
                  <pic:blipFill>
                    <a:blip r:embed="rId12"/>
                    <a:stretch>
                      <a:fillRect/>
                    </a:stretch>
                  </pic:blipFill>
                  <pic:spPr bwMode="auto">
                    <a:xfrm>
                      <a:off x="0" y="0"/>
                      <a:ext cx="771525" cy="914400"/>
                    </a:xfrm>
                    <a:prstGeom prst="rect">
                      <a:avLst/>
                    </a:prstGeom>
                  </pic:spPr>
                </pic:pic>
              </a:graphicData>
            </a:graphic>
          </wp:anchor>
        </w:drawing>
      </w:r>
    </w:p>
    <w:p>
      <w:pPr>
        <w:pStyle w:val="Normal"/>
        <w:ind w:firstLine="1280"/>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r>
    </w:p>
    <w:p>
      <w:p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mc:AlternateContent>
          <mc:Choice Requires="wps">
            <w:drawing>
              <wp:anchor behindDoc="0" distT="0" distB="0" distL="114935" distR="114935" simplePos="0" locked="0" layoutInCell="1" allowOverlap="1" relativeHeight="58">
                <wp:simplePos x="0" y="0"/>
                <wp:positionH relativeFrom="column">
                  <wp:posOffset>939165</wp:posOffset>
                </wp:positionH>
                <wp:positionV relativeFrom="paragraph">
                  <wp:posOffset>127635</wp:posOffset>
                </wp:positionV>
                <wp:extent cx="196215" cy="193675"/>
                <wp:effectExtent l="0" t="0" r="0" b="0"/>
                <wp:wrapNone/>
                <wp:docPr id="38" name=""/>
                <a:graphic xmlns:a="http://schemas.openxmlformats.org/drawingml/2006/main">
                  <a:graphicData uri="http://schemas.microsoft.com/office/word/2010/wordprocessingShape">
                    <wps:cxnSp>
                      <wps:nvCxnSpPr>
                        <wps:cNvPr id="2" name="Line 1"/>
                        <wps:cNvCxnSpPr/>
                        <wps:nvPr/>
                      </wps:nvCxnSpPr>
                      <wps:spPr>
                        <a:xfrm flipH="1">
                          <a:off x="0" y="0"/>
                          <a:ext cx="195840" cy="193320"/>
                        </a:xfrm>
                        <a:prstGeom prst="straightConnector1">
                          <a:avLst/>
                        </a:prstGeom>
                        <a:ln w="57240">
                          <a:solidFill>
                            <a:srgbClr val="76923c"/>
                          </a:solidFill>
                          <a:miter/>
                        </a:ln>
                      </wps:spPr>
                      <wps:bodyPr/>
                    </wps:cxnSp>
                  </a:graphicData>
                </a:graphic>
              </wp:anchor>
            </w:drawing>
          </mc:Choice>
          <mc:Fallback>
            <w:pict>
              <v:shape id="shape_0" stroked="t" style="position:absolute;margin-left:73.95pt;margin-top:10.05pt;width:15.3pt;height:15.15pt;flip:x" type="shapetype_32">
                <v:stroke color="#76923c" weight="57240" joinstyle="miter" endcap="square"/>
                <v:fill o:detectmouseclick="t" on="false"/>
              </v:shape>
            </w:pict>
          </mc:Fallback>
        </mc:AlternateContent>
        <mc:AlternateContent>
          <mc:Choice Requires="wps">
            <w:drawing>
              <wp:anchor behindDoc="0" distT="0" distB="0" distL="114935" distR="114935" simplePos="0" locked="0" layoutInCell="1" allowOverlap="1" relativeHeight="59">
                <wp:simplePos x="0" y="0"/>
                <wp:positionH relativeFrom="column">
                  <wp:posOffset>2433320</wp:posOffset>
                </wp:positionH>
                <wp:positionV relativeFrom="paragraph">
                  <wp:posOffset>127635</wp:posOffset>
                </wp:positionV>
                <wp:extent cx="229870" cy="267335"/>
                <wp:effectExtent l="0" t="0" r="0" b="0"/>
                <wp:wrapNone/>
                <wp:docPr id="39" name=""/>
                <a:graphic xmlns:a="http://schemas.openxmlformats.org/drawingml/2006/main">
                  <a:graphicData uri="http://schemas.microsoft.com/office/word/2010/wordprocessingShape">
                    <wps:cxnSp>
                      <wps:nvCxnSpPr>
                        <wps:cNvPr id="3" name="Line 1"/>
                        <wps:cNvCxnSpPr/>
                        <wps:nvPr/>
                      </wps:nvCxnSpPr>
                      <wps:spPr>
                        <a:xfrm flipH="1" flipV="1">
                          <a:off x="0" y="0"/>
                          <a:ext cx="229680" cy="266760"/>
                        </a:xfrm>
                        <a:prstGeom prst="straightConnector1">
                          <a:avLst/>
                        </a:prstGeom>
                        <a:ln w="57240">
                          <a:solidFill>
                            <a:srgbClr val="76923c"/>
                          </a:solidFill>
                          <a:miter/>
                        </a:ln>
                      </wps:spPr>
                      <wps:bodyPr/>
                    </wps:cxnSp>
                  </a:graphicData>
                </a:graphic>
              </wp:anchor>
            </w:drawing>
          </mc:Choice>
          <mc:Fallback>
            <w:pict>
              <v:shape id="shape_0" stroked="t" style="position:absolute;margin-left:191.6pt;margin-top:10.05pt;width:18pt;height:20.9pt;flip:xy" type="shapetype_32">
                <v:stroke color="#76923c" weight="57240" joinstyle="miter" endcap="square"/>
                <v:fill o:detectmouseclick="t" on="false"/>
              </v:shape>
            </w:pict>
          </mc:Fallback>
        </mc:AlternateContent>
        <mc:AlternateContent>
          <mc:Choice Requires="wps">
            <w:drawing>
              <wp:anchor behindDoc="0" distT="0" distB="0" distL="114935" distR="114935" simplePos="0" locked="0" layoutInCell="1" allowOverlap="1" relativeHeight="60">
                <wp:simplePos x="0" y="0"/>
                <wp:positionH relativeFrom="column">
                  <wp:posOffset>939165</wp:posOffset>
                </wp:positionH>
                <wp:positionV relativeFrom="paragraph">
                  <wp:posOffset>319405</wp:posOffset>
                </wp:positionV>
                <wp:extent cx="542290" cy="926465"/>
                <wp:effectExtent l="0" t="0" r="0" b="0"/>
                <wp:wrapNone/>
                <wp:docPr id="40" name=""/>
                <a:graphic xmlns:a="http://schemas.openxmlformats.org/drawingml/2006/main">
                  <a:graphicData uri="http://schemas.microsoft.com/office/word/2010/wordprocessingShape">
                    <wps:cxnSp>
                      <wps:nvCxnSpPr>
                        <wps:cNvPr id="4" name="Line 1"/>
                        <wps:cNvCxnSpPr/>
                        <wps:nvPr/>
                      </wps:nvCxnSpPr>
                      <wps:spPr>
                        <a:xfrm flipV="1">
                          <a:off x="0" y="0"/>
                          <a:ext cx="541800" cy="926280"/>
                        </a:xfrm>
                        <a:prstGeom prst="straightConnector1">
                          <a:avLst/>
                        </a:prstGeom>
                        <a:ln w="57240">
                          <a:solidFill>
                            <a:srgbClr val="76923c"/>
                          </a:solidFill>
                          <a:miter/>
                        </a:ln>
                      </wps:spPr>
                      <wps:bodyPr/>
                    </wps:cxnSp>
                  </a:graphicData>
                </a:graphic>
              </wp:anchor>
            </w:drawing>
          </mc:Choice>
          <mc:Fallback>
            <w:pict>
              <v:shape id="shape_0" stroked="t" style="position:absolute;margin-left:73.95pt;margin-top:25.15pt;width:42.6pt;height:72.85pt;flip:y" type="shapetype_32">
                <v:stroke color="#76923c" weight="57240" joinstyle="miter" endcap="square"/>
                <v:fill o:detectmouseclick="t" on="false"/>
              </v:shape>
            </w:pict>
          </mc:Fallback>
        </mc:AlternateContent>
        <mc:AlternateContent>
          <mc:Choice Requires="wps">
            <w:drawing>
              <wp:anchor behindDoc="0" distT="0" distB="0" distL="114935" distR="114935" simplePos="0" locked="0" layoutInCell="1" allowOverlap="1" relativeHeight="61">
                <wp:simplePos x="0" y="0"/>
                <wp:positionH relativeFrom="column">
                  <wp:posOffset>1980565</wp:posOffset>
                </wp:positionH>
                <wp:positionV relativeFrom="paragraph">
                  <wp:posOffset>319405</wp:posOffset>
                </wp:positionV>
                <wp:extent cx="628650" cy="926465"/>
                <wp:effectExtent l="0" t="0" r="0" b="0"/>
                <wp:wrapNone/>
                <wp:docPr id="41" name=""/>
                <a:graphic xmlns:a="http://schemas.openxmlformats.org/drawingml/2006/main">
                  <a:graphicData uri="http://schemas.microsoft.com/office/word/2010/wordprocessingShape">
                    <wps:cxnSp>
                      <wps:nvCxnSpPr>
                        <wps:cNvPr id="5" name="Line 1"/>
                        <wps:cNvCxnSpPr/>
                        <wps:nvPr/>
                      </wps:nvCxnSpPr>
                      <wps:spPr>
                        <a:xfrm flipH="1" flipV="1">
                          <a:off x="0" y="0"/>
                          <a:ext cx="628200" cy="926280"/>
                        </a:xfrm>
                        <a:prstGeom prst="straightConnector1">
                          <a:avLst/>
                        </a:prstGeom>
                        <a:ln w="57240">
                          <a:solidFill>
                            <a:srgbClr val="76923c"/>
                          </a:solidFill>
                          <a:miter/>
                        </a:ln>
                      </wps:spPr>
                      <wps:bodyPr/>
                    </wps:cxnSp>
                  </a:graphicData>
                </a:graphic>
              </wp:anchor>
            </w:drawing>
          </mc:Choice>
          <mc:Fallback>
            <w:pict>
              <v:shape id="shape_0" stroked="t" style="position:absolute;margin-left:155.95pt;margin-top:25.15pt;width:49.35pt;height:72.85pt;flip:xy" type="shapetype_32">
                <v:stroke color="#76923c" weight="57240" joinstyle="miter" endcap="square"/>
                <v:fill o:detectmouseclick="t" on="false"/>
              </v:shape>
            </w:pict>
          </mc:Fallback>
        </mc:AlternateContent>
      </w:r>
    </w:p>
    <w:p>
      <w:pPr>
        <w:pStyle w:val="Normal"/>
        <w:rPr>
          <w:rFonts w:ascii="HG丸ｺﾞｼｯｸM-PRO" w:hAnsi="HG丸ｺﾞｼｯｸM-PRO" w:eastAsia="HG丸ｺﾞｼｯｸM-PRO" w:cs="HG丸ｺﾞｼｯｸM-PRO"/>
          <w:color w:val="4F6228"/>
          <w:sz w:val="32"/>
        </w:rPr>
      </w:pPr>
      <w:r>
        <w:rPr>
          <w:rFonts w:eastAsia="HG丸ｺﾞｼｯｸM-PRO" w:cs="HG丸ｺﾞｼｯｸM-PRO" w:ascii="HG丸ｺﾞｼｯｸM-PRO" w:hAnsi="HG丸ｺﾞｼｯｸM-PRO"/>
          <w:color w:val="4F6228"/>
          <w:sz w:val="32"/>
        </w:rPr>
        <mc:AlternateContent>
          <mc:Choice Requires="wps">
            <w:drawing>
              <wp:anchor behindDoc="0" distT="0" distB="0" distL="114935" distR="114935" simplePos="0" locked="0" layoutInCell="1" allowOverlap="1" relativeHeight="71">
                <wp:simplePos x="0" y="0"/>
                <wp:positionH relativeFrom="column">
                  <wp:posOffset>2147570</wp:posOffset>
                </wp:positionH>
                <wp:positionV relativeFrom="paragraph">
                  <wp:posOffset>323215</wp:posOffset>
                </wp:positionV>
                <wp:extent cx="1799590" cy="1732915"/>
                <wp:effectExtent l="0" t="0" r="0" b="0"/>
                <wp:wrapNone/>
                <wp:docPr id="42" name=""/>
                <a:graphic xmlns:a="http://schemas.openxmlformats.org/drawingml/2006/main">
                  <a:graphicData uri="http://schemas.microsoft.com/office/word/2010/wordprocessingShape">
                    <wps:wsp>
                      <wps:cNvSpPr/>
                      <wps:spPr>
                        <a:xfrm>
                          <a:off x="0" y="0"/>
                          <a:ext cx="1798920" cy="1732320"/>
                        </a:xfrm>
                        <a:custGeom>
                          <a:avLst/>
                          <a:gdLst/>
                          <a:ahLst/>
                          <a:rect l="0" t="0" r="r" b="b"/>
                          <a:pathLst>
                            <a:path w="2835" h="2730">
                              <a:moveTo>
                                <a:pt x="180" y="0"/>
                              </a:moveTo>
                              <a:cubicBezTo>
                                <a:pt x="90" y="0"/>
                                <a:pt x="0" y="90"/>
                                <a:pt x="0" y="180"/>
                              </a:cubicBezTo>
                              <a:lnTo>
                                <a:pt x="0" y="2548"/>
                              </a:lnTo>
                              <a:cubicBezTo>
                                <a:pt x="0" y="2638"/>
                                <a:pt x="90" y="2729"/>
                                <a:pt x="180" y="2729"/>
                              </a:cubicBezTo>
                              <a:lnTo>
                                <a:pt x="2653" y="2729"/>
                              </a:lnTo>
                              <a:cubicBezTo>
                                <a:pt x="2743" y="2729"/>
                                <a:pt x="2834" y="2638"/>
                                <a:pt x="2834" y="2548"/>
                              </a:cubicBezTo>
                              <a:lnTo>
                                <a:pt x="2834" y="180"/>
                              </a:lnTo>
                              <a:cubicBezTo>
                                <a:pt x="2834" y="90"/>
                                <a:pt x="2743" y="0"/>
                                <a:pt x="2653" y="0"/>
                              </a:cubicBezTo>
                              <a:lnTo>
                                <a:pt x="180" y="0"/>
                              </a:lnTo>
                            </a:path>
                          </a:pathLst>
                        </a:custGeom>
                        <a:solidFill>
                          <a:srgbClr val="ffffff"/>
                        </a:solidFill>
                        <a:ln w="9360">
                          <a:solidFill>
                            <a:srgbClr val="4e6128"/>
                          </a:solidFill>
                          <a:miter/>
                        </a:ln>
                      </wps:spPr>
                      <wps:style>
                        <a:lnRef idx="0"/>
                        <a:fillRef idx="0"/>
                        <a:effectRef idx="0"/>
                        <a:fontRef idx="minor"/>
                      </wps:style>
                      <wps:txb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wps:txbx>
                      <wps:bodyPr lIns="74160" rIns="74160" tIns="9000" bIns="9000">
                        <a:noAutofit/>
                      </wps:bodyPr>
                    </wps:wsp>
                  </a:graphicData>
                </a:graphic>
              </wp:anchor>
            </w:drawing>
          </mc:Choice>
          <mc:Fallback>
            <w:pict>
              <v:roundrect id="shape_0" fillcolor="white" stroked="t" style="position:absolute;margin-left:169.1pt;margin-top:25.45pt;width:141.6pt;height:136.35pt">
                <v:textbox>
                  <w:txbxContent>
                    <w:p>
                      <w:pPr>
                        <w:overflowPunct w:val="false"/>
                        <w:bidi w:val="0"/>
                        <w:spacing w:before="70" w:after="0"/>
                        <w:jc w:val="both"/>
                        <w:rPr/>
                      </w:pPr>
                      <w:r>
                        <w:rPr>
                          <w:w w:val="66"/>
                          <w:spacing w:val="1"/>
                          <w:sz w:val="22"/>
                          <w:szCs w:val="20"/>
                          <w:rFonts w:ascii="HG丸ｺﾞｼｯｸM-PRO" w:hAnsi="HG丸ｺﾞｼｯｸM-PRO" w:eastAsia="HG丸ｺﾞｼｯｸM-PRO" w:cs="HG丸ｺﾞｼｯｸM-PRO"/>
                          <w:color w:val="76923C"/>
                          <w:lang w:val="en-US" w:eastAsia="ja-JP"/>
                        </w:rPr>
                        <w:t>機関名</w:t>
                      </w:r>
                      <w:r>
                        <w:rPr>
                          <w:sz w:val="22"/>
                          <w:szCs w:val="20"/>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担当者</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66"/>
                          <w:spacing w:val="1"/>
                          <w:sz w:val="22"/>
                          <w:rFonts w:ascii="HG丸ｺﾞｼｯｸM-PRO" w:hAnsi="HG丸ｺﾞｼｯｸM-PRO" w:eastAsia="HG丸ｺﾞｼｯｸM-PRO" w:cs="HG丸ｺﾞｼｯｸM-PRO"/>
                          <w:color w:val="76923C"/>
                          <w:lang w:val="en-US" w:eastAsia="ja-JP"/>
                        </w:rPr>
                        <w:t>連絡先</w:t>
                      </w:r>
                      <w:r>
                        <w:rPr>
                          <w:szCs w:val="20"/>
                          <w:sz w:val="22"/>
                          <w:w w:val="50"/>
                          <w:rFonts w:ascii="HG丸ｺﾞｼｯｸM-PRO" w:hAnsi="HG丸ｺﾞｼｯｸM-PRO" w:eastAsia="HG丸ｺﾞｼｯｸM-PRO" w:cs="HG丸ｺﾞｼｯｸM-PRO"/>
                          <w:color w:val="76923C"/>
                          <w:lang w:val="en-US" w:eastAsia="ja-JP"/>
                        </w:rPr>
                        <w:t>：</w:t>
                      </w:r>
                      <w:r>
                        <w:rPr>
                          <w:szCs w:val="20"/>
                          <w:sz w:val="21"/>
                          <w:rFonts w:ascii="Times New Roman" w:hAnsi="Times New Roman" w:eastAsia="ＭＳ 明朝" w:cs="Times New Roman"/>
                          <w:color w:val="000000"/>
                          <w:lang w:val="en-US" w:eastAsia="ja-JP"/>
                        </w:rPr>
                      </w:r>
                      <w:r>
                        <w:rPr>
                          <w:szCs w:val="20"/>
                          <w:w w:val="50"/>
                          <w:sz w:val="22"/>
                          <w:rFonts w:ascii="HG丸ｺﾞｼｯｸM-PRO" w:hAnsi="HG丸ｺﾞｼｯｸM-PRO" w:eastAsia="HG丸ｺﾞｼｯｸM-PRO" w:cs="HG丸ｺﾞｼｯｸM-PRO"/>
                          <w:color w:val="76923C"/>
                          <w:lang w:val="en-US" w:eastAsia="ja-JP"/>
                        </w:rPr>
                        <w:t>支援概要：</w:t>
                      </w:r>
                      <w:r>
                        <w:rPr>
                          <w:szCs w:val="20"/>
                          <w:sz w:val="21"/>
                          <w:rFonts w:ascii="Times New Roman" w:hAnsi="Times New Roman" w:eastAsia="ＭＳ 明朝" w:cs="Times New Roman"/>
                          <w:color w:val="000000"/>
                          <w:lang w:val="en-US" w:eastAsia="ja-JP"/>
                        </w:rPr>
                      </w:r>
                    </w:p>
                  </w:txbxContent>
                </v:textbox>
                <w10:wrap type="square"/>
                <v:fill o:detectmouseclick="t" type="solid" color2="black"/>
                <v:stroke color="#4e6128" weight="9360" joinstyle="miter" endcap="square"/>
              </v:roundrect>
            </w:pict>
          </mc:Fallback>
        </mc:AlternateContent>
      </w:r>
    </w:p>
    <w:p>
      <w:p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r>
    </w:p>
    <w:p>
      <w:pPr>
        <w:pStyle w:val="Normal"/>
        <w:jc w:val="center"/>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r>
    </w:p>
    <w:p>
      <w:p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w:r>
    </w:p>
    <w:p>
      <w:p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mc:AlternateContent>
          <mc:Choice Requires="wps">
            <w:drawing>
              <wp:anchor behindDoc="0" distT="0" distB="0" distL="114935" distR="114935" simplePos="0" locked="0" layoutInCell="1" allowOverlap="1" relativeHeight="80">
                <wp:simplePos x="0" y="0"/>
                <wp:positionH relativeFrom="column">
                  <wp:posOffset>2896870</wp:posOffset>
                </wp:positionH>
                <wp:positionV relativeFrom="paragraph">
                  <wp:posOffset>33020</wp:posOffset>
                </wp:positionV>
                <wp:extent cx="1642110" cy="1716405"/>
                <wp:effectExtent l="0" t="0" r="0" b="0"/>
                <wp:wrapNone/>
                <wp:docPr id="43" name=""/>
                <a:graphic xmlns:a="http://schemas.openxmlformats.org/drawingml/2006/main">
                  <a:graphicData uri="http://schemas.microsoft.com/office/word/2010/wordprocessingShape">
                    <wps:wsp>
                      <wps:cNvSpPr/>
                      <wps:spPr>
                        <a:xfrm>
                          <a:off x="0" y="0"/>
                          <a:ext cx="1641600" cy="1715760"/>
                        </a:xfrm>
                        <a:custGeom>
                          <a:avLst/>
                          <a:gdLst/>
                          <a:ahLst/>
                          <a:rect l="0" t="0" r="r" b="b"/>
                          <a:pathLst>
                            <a:path w="2587" h="2704">
                              <a:moveTo>
                                <a:pt x="170" y="0"/>
                              </a:moveTo>
                              <a:cubicBezTo>
                                <a:pt x="85" y="0"/>
                                <a:pt x="0" y="85"/>
                                <a:pt x="0" y="170"/>
                              </a:cubicBezTo>
                              <a:lnTo>
                                <a:pt x="0" y="2532"/>
                              </a:lnTo>
                              <a:cubicBezTo>
                                <a:pt x="0" y="2617"/>
                                <a:pt x="85" y="2703"/>
                                <a:pt x="170" y="2703"/>
                              </a:cubicBezTo>
                              <a:lnTo>
                                <a:pt x="2415" y="2703"/>
                              </a:lnTo>
                              <a:cubicBezTo>
                                <a:pt x="2500" y="2703"/>
                                <a:pt x="2586" y="2617"/>
                                <a:pt x="2586" y="2532"/>
                              </a:cubicBezTo>
                              <a:lnTo>
                                <a:pt x="2586" y="170"/>
                              </a:lnTo>
                              <a:cubicBezTo>
                                <a:pt x="2586" y="85"/>
                                <a:pt x="2500" y="0"/>
                                <a:pt x="2415" y="0"/>
                              </a:cubicBezTo>
                              <a:lnTo>
                                <a:pt x="170" y="0"/>
                              </a:lnTo>
                            </a:path>
                          </a:pathLst>
                        </a:custGeom>
                        <a:solidFill>
                          <a:srgbClr val="ffffff"/>
                        </a:solidFill>
                        <a:ln w="9360">
                          <a:solidFill>
                            <a:srgbClr val="548dd4"/>
                          </a:solidFill>
                          <a:miter/>
                        </a:ln>
                      </wps:spPr>
                      <wps:style>
                        <a:lnRef idx="0"/>
                        <a:fillRef idx="0"/>
                        <a:effectRef idx="0"/>
                        <a:fontRef idx="minor"/>
                      </wps:style>
                      <wps:txb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教育(県)</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○県南教育事務所</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℡0248-23-1667</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○県立西郷養護学校</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℡0248-25-3110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○県立石川養護学校</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w:t>
                            </w:r>
                            <w:r>
                              <w:rPr>
                                <w:sz w:val="18"/>
                                <w:szCs w:val="20"/>
                                <w:spacing w:val="15"/>
                                <w:rFonts w:ascii="HG丸ｺﾞｼｯｸM-PRO" w:hAnsi="HG丸ｺﾞｼｯｸM-PRO" w:eastAsia="HG丸ｺﾞｼｯｸM-PRO" w:cs="HG丸ｺﾞｼｯｸM-PRO"/>
                                <w:color w:val="333333"/>
                                <w:lang w:val="en-US" w:eastAsia="ja-JP"/>
                              </w:rPr>
                              <w:t>0247-26-5544</w:t>
                            </w:r>
                          </w:p>
                          <w:p>
                            <w:pPr>
                              <w:overflowPunct w:val="false"/>
                              <w:bidi w:val="0"/>
                              <w:spacing w:lineRule="atLeast" w:line="280"/>
                              <w:jc w:val="both"/>
                              <w:rPr/>
                            </w:pPr>
                            <w:r>
                              <w:rPr>
                                <w:spacing w:val="15"/>
                                <w:sz w:val="18"/>
                                <w:szCs w:val="20"/>
                                <w:rFonts w:ascii="HG丸ｺﾞｼｯｸM-PRO" w:hAnsi="HG丸ｺﾞｼｯｸM-PRO" w:eastAsia="HG丸ｺﾞｼｯｸM-PRO" w:cs="HG丸ｺﾞｼｯｸM-PRO"/>
                                <w:color w:val="333333"/>
                                <w:lang w:val="en-US" w:eastAsia="ja-JP"/>
                              </w:rPr>
                              <w:t>　たまかわ校</w:t>
                            </w:r>
                          </w:p>
                          <w:p>
                            <w:pPr>
                              <w:overflowPunct w:val="false"/>
                              <w:bidi w:val="0"/>
                              <w:jc w:val="both"/>
                              <w:rPr/>
                            </w:pPr>
                            <w:r>
                              <w:rPr>
                                <w:sz w:val="18"/>
                                <w:szCs w:val="20"/>
                                <w:rFonts w:ascii="HG丸ｺﾞｼｯｸM-PRO" w:hAnsi="HG丸ｺﾞｼｯｸM-PRO" w:eastAsia="HG丸ｺﾞｼｯｸM-PRO" w:cs="HG丸ｺﾞｼｯｸM-PRO"/>
                                <w:color w:val="000000"/>
                                <w:lang w:val="en-US" w:eastAsia="ja-JP"/>
                              </w:rPr>
                              <w:t>　℡</w:t>
                            </w:r>
                            <w:r>
                              <w:rPr>
                                <w:sz w:val="18"/>
                                <w:szCs w:val="20"/>
                                <w:spacing w:val="15"/>
                                <w:rFonts w:ascii="HG丸ｺﾞｼｯｸM-PRO" w:hAnsi="HG丸ｺﾞｼｯｸM-PRO" w:eastAsia="HG丸ｺﾞｼｯｸM-PRO" w:cs="HG丸ｺﾞｼｯｸM-PRO"/>
                                <w:color w:val="333333"/>
                                <w:lang w:val="en-US" w:eastAsia="ja-JP"/>
                              </w:rPr>
                              <w:t>0247-57-6291</w:t>
                            </w:r>
                          </w:p>
                          <w:p>
                            <w:pPr>
                              <w:overflowPunct w:val="false"/>
                              <w:bidi w:val="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228.1pt;margin-top:2.6pt;width:129.2pt;height:135.05pt">
                <v:textbo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教育(県)</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○県南教育事務所</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℡0248-23-1667</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○県立西郷養護学校</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℡0248-25-3110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○県立石川養護学校</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w:t>
                      </w:r>
                      <w:r>
                        <w:rPr>
                          <w:sz w:val="18"/>
                          <w:szCs w:val="20"/>
                          <w:spacing w:val="15"/>
                          <w:rFonts w:ascii="HG丸ｺﾞｼｯｸM-PRO" w:hAnsi="HG丸ｺﾞｼｯｸM-PRO" w:eastAsia="HG丸ｺﾞｼｯｸM-PRO" w:cs="HG丸ｺﾞｼｯｸM-PRO"/>
                          <w:color w:val="333333"/>
                          <w:lang w:val="en-US" w:eastAsia="ja-JP"/>
                        </w:rPr>
                        <w:t>0247-26-5544</w:t>
                      </w:r>
                    </w:p>
                    <w:p>
                      <w:pPr>
                        <w:overflowPunct w:val="false"/>
                        <w:bidi w:val="0"/>
                        <w:spacing w:lineRule="atLeast" w:line="280"/>
                        <w:jc w:val="both"/>
                        <w:rPr/>
                      </w:pPr>
                      <w:r>
                        <w:rPr>
                          <w:spacing w:val="15"/>
                          <w:sz w:val="18"/>
                          <w:szCs w:val="20"/>
                          <w:rFonts w:ascii="HG丸ｺﾞｼｯｸM-PRO" w:hAnsi="HG丸ｺﾞｼｯｸM-PRO" w:eastAsia="HG丸ｺﾞｼｯｸM-PRO" w:cs="HG丸ｺﾞｼｯｸM-PRO"/>
                          <w:color w:val="333333"/>
                          <w:lang w:val="en-US" w:eastAsia="ja-JP"/>
                        </w:rPr>
                        <w:t>　たまかわ校</w:t>
                      </w:r>
                    </w:p>
                    <w:p>
                      <w:pPr>
                        <w:overflowPunct w:val="false"/>
                        <w:bidi w:val="0"/>
                        <w:jc w:val="both"/>
                        <w:rPr/>
                      </w:pPr>
                      <w:r>
                        <w:rPr>
                          <w:sz w:val="18"/>
                          <w:szCs w:val="20"/>
                          <w:rFonts w:ascii="HG丸ｺﾞｼｯｸM-PRO" w:hAnsi="HG丸ｺﾞｼｯｸM-PRO" w:eastAsia="HG丸ｺﾞｼｯｸM-PRO" w:cs="HG丸ｺﾞｼｯｸM-PRO"/>
                          <w:color w:val="000000"/>
                          <w:lang w:val="en-US" w:eastAsia="ja-JP"/>
                        </w:rPr>
                        <w:t>　℡</w:t>
                      </w:r>
                      <w:r>
                        <w:rPr>
                          <w:sz w:val="18"/>
                          <w:szCs w:val="20"/>
                          <w:spacing w:val="15"/>
                          <w:rFonts w:ascii="HG丸ｺﾞｼｯｸM-PRO" w:hAnsi="HG丸ｺﾞｼｯｸM-PRO" w:eastAsia="HG丸ｺﾞｼｯｸM-PRO" w:cs="HG丸ｺﾞｼｯｸM-PRO"/>
                          <w:color w:val="333333"/>
                          <w:lang w:val="en-US" w:eastAsia="ja-JP"/>
                        </w:rPr>
                        <w:t>0247-57-6291</w:t>
                      </w:r>
                    </w:p>
                    <w:p>
                      <w:pPr>
                        <w:overflowPunct w:val="false"/>
                        <w:bidi w:val="0"/>
                        <w:jc w:val="both"/>
                        <w:rPr/>
                      </w:pPr>
                      <w:r>
                        <w:rPr>
                          <w:sz w:val="24"/>
                          <w:szCs w:val="24"/>
                          <w:rFonts w:ascii="Liberation Serif" w:hAnsi="Liberation Serif" w:eastAsia="ＭＳ 明朝" w:cs="Mangal"/>
                          <w:color w:val="auto"/>
                        </w:rPr>
                      </w:r>
                    </w:p>
                  </w:txbxContent>
                </v:textbox>
                <w10:wrap type="square"/>
                <v:fill o:detectmouseclick="t" type="solid" color2="black"/>
                <v:stroke color="#548dd4" weight="9360" joinstyle="miter" endcap="square"/>
              </v:roundrect>
            </w:pict>
          </mc:Fallback>
        </mc:AlternateContent>
        <mc:AlternateContent>
          <mc:Choice Requires="wps">
            <w:drawing>
              <wp:anchor behindDoc="0" distT="0" distB="0" distL="114935" distR="114935" simplePos="0" locked="0" layoutInCell="1" allowOverlap="1" relativeHeight="81">
                <wp:simplePos x="0" y="0"/>
                <wp:positionH relativeFrom="column">
                  <wp:posOffset>1633220</wp:posOffset>
                </wp:positionH>
                <wp:positionV relativeFrom="paragraph">
                  <wp:posOffset>334010</wp:posOffset>
                </wp:positionV>
                <wp:extent cx="1156970" cy="1343660"/>
                <wp:effectExtent l="0" t="0" r="0" b="0"/>
                <wp:wrapNone/>
                <wp:docPr id="44" name=""/>
                <a:graphic xmlns:a="http://schemas.openxmlformats.org/drawingml/2006/main">
                  <a:graphicData uri="http://schemas.microsoft.com/office/word/2010/wordprocessingShape">
                    <wps:wsp>
                      <wps:cNvSpPr/>
                      <wps:spPr>
                        <a:xfrm>
                          <a:off x="0" y="0"/>
                          <a:ext cx="1156320" cy="1343160"/>
                        </a:xfrm>
                        <a:custGeom>
                          <a:avLst/>
                          <a:gdLst/>
                          <a:ahLst/>
                          <a:rect l="0" t="0" r="r" b="b"/>
                          <a:pathLst>
                            <a:path w="1823" h="2117">
                              <a:moveTo>
                                <a:pt x="911" y="0"/>
                              </a:moveTo>
                              <a:lnTo>
                                <a:pt x="1822" y="2116"/>
                              </a:lnTo>
                              <a:lnTo>
                                <a:pt x="0" y="2116"/>
                              </a:lnTo>
                              <a:lnTo>
                                <a:pt x="911" y="0"/>
                              </a:lnTo>
                            </a:path>
                          </a:pathLst>
                        </a:custGeom>
                        <a:solidFill>
                          <a:srgbClr val="4f81bd"/>
                        </a:solidFill>
                        <a:ln w="38160">
                          <a:solidFill>
                            <a:srgbClr val="f2f2f2"/>
                          </a:solidFill>
                          <a:miter/>
                        </a:ln>
                        <a:effectLst>
                          <a:outerShdw dist="25630" dir="3633274">
                            <a:srgbClr val="243f60">
                              <a:alpha val="50000"/>
                            </a:srgbClr>
                          </a:outerShdw>
                        </a:effectLst>
                      </wps:spPr>
                      <wps:style>
                        <a:lnRef idx="0"/>
                        <a:fillRef idx="0"/>
                        <a:effectRef idx="0"/>
                        <a:fontRef idx="minor"/>
                      </wps:style>
                      <wps:bodyPr/>
                    </wps:wsp>
                  </a:graphicData>
                </a:graphic>
              </wp:anchor>
            </w:drawing>
          </mc:Choice>
          <mc:Fallback>
            <w:pict>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4f81bd" stroked="t" style="position:absolute;margin-left:128.6pt;margin-top:26.3pt;width:91pt;height:105.7pt" type="shapetype_5">
                <w10:wrap type="none"/>
                <v:fill o:detectmouseclick="t" type="solid" color2="#b07e42"/>
                <v:stroke color="#f2f2f2" weight="38160" joinstyle="miter" endcap="square"/>
                <v:shadow on="t" obscured="f" color="#243f60"/>
              </v:shape>
            </w:pict>
          </mc:Fallback>
        </mc:AlternateContent>
        <w:pict>
          <v:shape id="shape_0" fillcolor="#b2b2b2" stroked="t" style="position:absolute;margin-left:34.75pt;margin-top:-13pt;width:76.45pt;height:8.95pt" type="shapetype_136">
            <v:path textpathok="t"/>
            <v:textpath on="t" fitshape="t" string="～白河・西白河郡～" style="font-family:&quot;ＭＳ Ｐゴシック&quot;"/>
            <w10:wrap type="none"/>
            <v:fill o:detectmouseclick="t" type="solid" color2="#4d4d4d" opacity="0.5"/>
            <v:stroke color="#3333cc" weight="12600" joinstyle="miter" endcap="square"/>
            <v:shadow on="t" obscured="f" color="#9999ff"/>
          </v:shape>
        </w:pict>
        <w:pict>
          <v:shape id="shape_0" fillcolor="#b2b2b2" stroked="t" style="position:absolute;margin-left:23.5pt;margin-top:2.6pt;width:166.4pt;height:19.6pt" type="shapetype_136">
            <v:path textpathok="t"/>
            <v:textpath on="t" fitshape="t" string="相談・支援マップ" style="font-family:&quot;ＭＳ Ｐゴシック&quot;"/>
            <w10:wrap type="none"/>
            <v:fill o:detectmouseclick="t" type="solid" color2="#4d4d4d" opacity="0.5"/>
            <v:stroke color="#3333cc" weight="12600" joinstyle="miter" endcap="square"/>
            <v:shadow on="t" obscured="f" color="#9999ff"/>
          </v:shape>
        </w:pict>
        <mc:AlternateContent>
          <mc:Choice Requires="wps">
            <w:drawing>
              <wp:anchor behindDoc="0" distT="0" distB="0" distL="114935" distR="114935" simplePos="0" locked="0" layoutInCell="1" allowOverlap="1" relativeHeight="89">
                <wp:simplePos x="0" y="0"/>
                <wp:positionH relativeFrom="column">
                  <wp:posOffset>-128905</wp:posOffset>
                </wp:positionH>
                <wp:positionV relativeFrom="paragraph">
                  <wp:posOffset>334010</wp:posOffset>
                </wp:positionV>
                <wp:extent cx="1735455" cy="2280920"/>
                <wp:effectExtent l="0" t="0" r="0" b="0"/>
                <wp:wrapNone/>
                <wp:docPr id="47" name=""/>
                <a:graphic xmlns:a="http://schemas.openxmlformats.org/drawingml/2006/main">
                  <a:graphicData uri="http://schemas.microsoft.com/office/word/2010/wordprocessingShape">
                    <wps:wsp>
                      <wps:cNvSpPr/>
                      <wps:spPr>
                        <a:xfrm>
                          <a:off x="0" y="0"/>
                          <a:ext cx="1734840" cy="2280240"/>
                        </a:xfrm>
                        <a:custGeom>
                          <a:avLst/>
                          <a:gdLst/>
                          <a:ahLst/>
                          <a:rect l="0" t="0" r="r" b="b"/>
                          <a:pathLst>
                            <a:path w="2733" h="3593">
                              <a:moveTo>
                                <a:pt x="180" y="0"/>
                              </a:moveTo>
                              <a:cubicBezTo>
                                <a:pt x="90" y="0"/>
                                <a:pt x="0" y="90"/>
                                <a:pt x="0" y="180"/>
                              </a:cubicBezTo>
                              <a:lnTo>
                                <a:pt x="0" y="3411"/>
                              </a:lnTo>
                              <a:cubicBezTo>
                                <a:pt x="0" y="3501"/>
                                <a:pt x="90" y="3592"/>
                                <a:pt x="180" y="3592"/>
                              </a:cubicBezTo>
                              <a:lnTo>
                                <a:pt x="2552" y="3592"/>
                              </a:lnTo>
                              <a:cubicBezTo>
                                <a:pt x="2642" y="3592"/>
                                <a:pt x="2732" y="3501"/>
                                <a:pt x="2732" y="3411"/>
                              </a:cubicBezTo>
                              <a:lnTo>
                                <a:pt x="2732" y="180"/>
                              </a:lnTo>
                              <a:cubicBezTo>
                                <a:pt x="2732" y="90"/>
                                <a:pt x="2642" y="0"/>
                                <a:pt x="2552" y="0"/>
                              </a:cubicBezTo>
                              <a:lnTo>
                                <a:pt x="180" y="0"/>
                              </a:lnTo>
                            </a:path>
                          </a:pathLst>
                        </a:custGeom>
                        <a:solidFill>
                          <a:srgbClr val="ffffff"/>
                        </a:solidFill>
                        <a:ln w="9360">
                          <a:solidFill>
                            <a:srgbClr val="548dd4"/>
                          </a:solidFill>
                          <a:miter/>
                        </a:ln>
                      </wps:spPr>
                      <wps:style>
                        <a:lnRef idx="0"/>
                        <a:fillRef idx="0"/>
                        <a:effectRef idx="0"/>
                        <a:fontRef idx="minor"/>
                      </wps:style>
                      <wps:txbx>
                        <w:txbxContent>
                          <w:p>
                            <w:pPr>
                              <w:overflowPunct w:val="false"/>
                              <w:bidi w:val="0"/>
                              <w:spacing w:lineRule="atLeast" w:line="280"/>
                              <w:jc w:val="both"/>
                              <w:rPr/>
                            </w:pPr>
                            <w:r>
                              <w:rPr>
                                <w:sz w:val="21"/>
                                <w:szCs w:val="20"/>
                                <w:b/>
                                <w:i/>
                                <w:rFonts w:ascii="HG丸ｺﾞｼｯｸM-PRO" w:hAnsi="HG丸ｺﾞｼｯｸM-PRO" w:eastAsia="HG丸ｺﾞｼｯｸM-PRO" w:cs="HG丸ｺﾞｼｯｸM-PRO"/>
                                <w:color w:val="000000"/>
                                <w:lang w:val="en-US" w:eastAsia="ja-JP"/>
                              </w:rPr>
                              <w:t>保健・福祉(県)</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【相談、判定、施設入所等】</w:t>
                            </w:r>
                          </w:p>
                          <w:p>
                            <w:pPr>
                              <w:overflowPunct w:val="false"/>
                              <w:bidi w:val="0"/>
                              <w:spacing w:lineRule="atLeast" w:line="280"/>
                              <w:ind w:left="1419" w:hanging="1440"/>
                              <w:jc w:val="both"/>
                              <w:rPr/>
                            </w:pPr>
                            <w:r>
                              <w:rPr>
                                <w:sz w:val="18"/>
                                <w:szCs w:val="20"/>
                                <w:rFonts w:ascii="HG丸ｺﾞｼｯｸM-PRO" w:hAnsi="HG丸ｺﾞｼｯｸM-PRO" w:eastAsia="HG丸ｺﾞｼｯｸM-PRO" w:cs="HG丸ｺﾞｼｯｸM-PRO"/>
                                <w:color w:val="000000"/>
                                <w:lang w:val="en-US" w:eastAsia="ja-JP"/>
                              </w:rPr>
                              <w:t>○県中児童相談所白河相談室</w:t>
                            </w:r>
                          </w:p>
                          <w:p>
                            <w:pPr>
                              <w:overflowPunct w:val="false"/>
                              <w:bidi w:val="0"/>
                              <w:spacing w:lineRule="atLeast" w:line="280"/>
                              <w:ind w:left="-1" w:right="147" w:hanging="20"/>
                              <w:jc w:val="left"/>
                              <w:rPr/>
                            </w:pPr>
                            <w:r>
                              <w:rPr>
                                <w:sz w:val="18"/>
                                <w:szCs w:val="20"/>
                                <w:rFonts w:ascii="HG丸ｺﾞｼｯｸM-PRO" w:hAnsi="HG丸ｺﾞｼｯｸM-PRO" w:eastAsia="HG丸ｺﾞｼｯｸM-PRO" w:cs="HG丸ｺﾞｼｯｸM-PRO"/>
                                <w:color w:val="000000"/>
                                <w:lang w:val="en-US" w:eastAsia="ja-JP"/>
                              </w:rPr>
                              <w:t>（18歳未満）</w:t>
                            </w:r>
                          </w:p>
                          <w:p>
                            <w:pPr>
                              <w:overflowPunct w:val="false"/>
                              <w:bidi w:val="0"/>
                              <w:spacing w:lineRule="atLeast" w:line="280"/>
                              <w:ind w:left="-21" w:right="147" w:firstLine="360"/>
                              <w:jc w:val="left"/>
                              <w:rPr/>
                            </w:pPr>
                            <w:r>
                              <w:rPr>
                                <w:sz w:val="18"/>
                                <w:szCs w:val="20"/>
                                <w:rFonts w:ascii="HG丸ｺﾞｼｯｸM-PRO" w:hAnsi="HG丸ｺﾞｼｯｸM-PRO" w:eastAsia="HG丸ｺﾞｼｯｸM-PRO" w:cs="HG丸ｺﾞｼｯｸM-PRO"/>
                                <w:color w:val="000000"/>
                                <w:lang w:val="en-US" w:eastAsia="ja-JP"/>
                              </w:rPr>
                              <w:t>℡0248-22-5648</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○県南保健福祉事務所</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【育成医療　等】</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・児童家庭支援チーム</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℡0248-22-5647</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【身体、知的、精神等の相談】</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・障がい者支援チーム</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℡0248-22-5649</w:t>
                            </w:r>
                          </w:p>
                        </w:txbxContent>
                      </wps:txbx>
                      <wps:bodyPr lIns="74160" rIns="74160" tIns="9000" bIns="9000">
                        <a:noAutofit/>
                      </wps:bodyPr>
                    </wps:wsp>
                  </a:graphicData>
                </a:graphic>
              </wp:anchor>
            </w:drawing>
          </mc:Choice>
          <mc:Fallback>
            <w:pict>
              <v:roundrect id="shape_0" fillcolor="white" stroked="t" style="position:absolute;margin-left:-10.15pt;margin-top:26.3pt;width:136.55pt;height:179.5pt">
                <v:textbox>
                  <w:txbxContent>
                    <w:p>
                      <w:pPr>
                        <w:overflowPunct w:val="false"/>
                        <w:bidi w:val="0"/>
                        <w:spacing w:lineRule="atLeast" w:line="280"/>
                        <w:jc w:val="both"/>
                        <w:rPr/>
                      </w:pPr>
                      <w:r>
                        <w:rPr>
                          <w:sz w:val="21"/>
                          <w:szCs w:val="20"/>
                          <w:b/>
                          <w:i/>
                          <w:rFonts w:ascii="HG丸ｺﾞｼｯｸM-PRO" w:hAnsi="HG丸ｺﾞｼｯｸM-PRO" w:eastAsia="HG丸ｺﾞｼｯｸM-PRO" w:cs="HG丸ｺﾞｼｯｸM-PRO"/>
                          <w:color w:val="000000"/>
                          <w:lang w:val="en-US" w:eastAsia="ja-JP"/>
                        </w:rPr>
                        <w:t>保健・福祉(県)</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【相談、判定、施設入所等】</w:t>
                      </w:r>
                    </w:p>
                    <w:p>
                      <w:pPr>
                        <w:overflowPunct w:val="false"/>
                        <w:bidi w:val="0"/>
                        <w:spacing w:lineRule="atLeast" w:line="280"/>
                        <w:ind w:left="1419" w:hanging="1440"/>
                        <w:jc w:val="both"/>
                        <w:rPr/>
                      </w:pPr>
                      <w:r>
                        <w:rPr>
                          <w:sz w:val="18"/>
                          <w:szCs w:val="20"/>
                          <w:rFonts w:ascii="HG丸ｺﾞｼｯｸM-PRO" w:hAnsi="HG丸ｺﾞｼｯｸM-PRO" w:eastAsia="HG丸ｺﾞｼｯｸM-PRO" w:cs="HG丸ｺﾞｼｯｸM-PRO"/>
                          <w:color w:val="000000"/>
                          <w:lang w:val="en-US" w:eastAsia="ja-JP"/>
                        </w:rPr>
                        <w:t>○県中児童相談所白河相談室</w:t>
                      </w:r>
                    </w:p>
                    <w:p>
                      <w:pPr>
                        <w:overflowPunct w:val="false"/>
                        <w:bidi w:val="0"/>
                        <w:spacing w:lineRule="atLeast" w:line="280"/>
                        <w:ind w:left="-1" w:right="147" w:hanging="20"/>
                        <w:jc w:val="left"/>
                        <w:rPr/>
                      </w:pPr>
                      <w:r>
                        <w:rPr>
                          <w:sz w:val="18"/>
                          <w:szCs w:val="20"/>
                          <w:rFonts w:ascii="HG丸ｺﾞｼｯｸM-PRO" w:hAnsi="HG丸ｺﾞｼｯｸM-PRO" w:eastAsia="HG丸ｺﾞｼｯｸM-PRO" w:cs="HG丸ｺﾞｼｯｸM-PRO"/>
                          <w:color w:val="000000"/>
                          <w:lang w:val="en-US" w:eastAsia="ja-JP"/>
                        </w:rPr>
                        <w:t>（18歳未満）</w:t>
                      </w:r>
                    </w:p>
                    <w:p>
                      <w:pPr>
                        <w:overflowPunct w:val="false"/>
                        <w:bidi w:val="0"/>
                        <w:spacing w:lineRule="atLeast" w:line="280"/>
                        <w:ind w:left="-21" w:right="147" w:firstLine="360"/>
                        <w:jc w:val="left"/>
                        <w:rPr/>
                      </w:pPr>
                      <w:r>
                        <w:rPr>
                          <w:sz w:val="18"/>
                          <w:szCs w:val="20"/>
                          <w:rFonts w:ascii="HG丸ｺﾞｼｯｸM-PRO" w:hAnsi="HG丸ｺﾞｼｯｸM-PRO" w:eastAsia="HG丸ｺﾞｼｯｸM-PRO" w:cs="HG丸ｺﾞｼｯｸM-PRO"/>
                          <w:color w:val="000000"/>
                          <w:lang w:val="en-US" w:eastAsia="ja-JP"/>
                        </w:rPr>
                        <w:t>℡0248-22-5648</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○県南保健福祉事務所</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【育成医療　等】</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・児童家庭支援チーム</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℡0248-22-5647</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【身体、知的、精神等の相談】</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・障がい者支援チーム</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℡0248-22-5649</w:t>
                      </w:r>
                    </w:p>
                  </w:txbxContent>
                </v:textbox>
                <w10:wrap type="square"/>
                <v:fill o:detectmouseclick="t" type="solid" color2="black"/>
                <v:stroke color="#548dd4" weight="9360" joinstyle="miter" endcap="square"/>
              </v:roundrect>
            </w:pict>
          </mc:Fallback>
        </mc:AlternateContent>
      </w:r>
    </w:p>
    <w:p>
      <w:pPr>
        <w:sectPr>
          <w:headerReference w:type="default" r:id="rId13"/>
          <w:footerReference w:type="default" r:id="rId14"/>
          <w:type w:val="nextPage"/>
          <w:pgSz w:w="8391" w:h="11906"/>
          <w:pgMar w:left="1418" w:right="851" w:header="284" w:top="567" w:footer="284" w:bottom="567" w:gutter="0"/>
          <w:pgNumType w:fmt="decimal"/>
          <w:formProt w:val="false"/>
          <w:textDirection w:val="lrTb"/>
          <w:docGrid w:type="lines" w:linePitch="360" w:charSpace="0"/>
        </w:sectPr>
        <w:pStyle w:val="Normal"/>
        <w:rPr>
          <w:rFonts w:ascii="HG丸ｺﾞｼｯｸM-PRO" w:hAnsi="HG丸ｺﾞｼｯｸM-PRO" w:eastAsia="HG丸ｺﾞｼｯｸM-PRO" w:cs="HG丸ｺﾞｼｯｸM-PRO"/>
          <w:sz w:val="32"/>
        </w:rPr>
      </w:pPr>
      <w:r>
        <w:rPr>
          <w:rFonts w:eastAsia="HG丸ｺﾞｼｯｸM-PRO" w:cs="HG丸ｺﾞｼｯｸM-PRO" w:ascii="HG丸ｺﾞｼｯｸM-PRO" w:hAnsi="HG丸ｺﾞｼｯｸM-PRO"/>
          <w:sz w:val="32"/>
        </w:rPr>
        <mc:AlternateContent>
          <mc:Choice Requires="wps">
            <w:drawing>
              <wp:anchor behindDoc="0" distT="0" distB="0" distL="114935" distR="114935" simplePos="0" locked="0" layoutInCell="1" allowOverlap="1" relativeHeight="83">
                <wp:simplePos x="0" y="0"/>
                <wp:positionH relativeFrom="column">
                  <wp:posOffset>-147955</wp:posOffset>
                </wp:positionH>
                <wp:positionV relativeFrom="paragraph">
                  <wp:posOffset>2252980</wp:posOffset>
                </wp:positionV>
                <wp:extent cx="1513205" cy="2070735"/>
                <wp:effectExtent l="0" t="0" r="0" b="0"/>
                <wp:wrapNone/>
                <wp:docPr id="48" name=""/>
                <a:graphic xmlns:a="http://schemas.openxmlformats.org/drawingml/2006/main">
                  <a:graphicData uri="http://schemas.microsoft.com/office/word/2010/wordprocessingShape">
                    <wps:wsp>
                      <wps:cNvSpPr/>
                      <wps:spPr>
                        <a:xfrm>
                          <a:off x="0" y="0"/>
                          <a:ext cx="1512720" cy="2070000"/>
                        </a:xfrm>
                        <a:custGeom>
                          <a:avLst/>
                          <a:gdLst/>
                          <a:ahLst/>
                          <a:rect l="0" t="0" r="r" b="b"/>
                          <a:pathLst>
                            <a:path w="2384" h="3262">
                              <a:moveTo>
                                <a:pt x="157" y="0"/>
                              </a:moveTo>
                              <a:cubicBezTo>
                                <a:pt x="78" y="0"/>
                                <a:pt x="0" y="78"/>
                                <a:pt x="0" y="157"/>
                              </a:cubicBezTo>
                              <a:lnTo>
                                <a:pt x="0" y="3103"/>
                              </a:lnTo>
                              <a:cubicBezTo>
                                <a:pt x="0" y="3182"/>
                                <a:pt x="78" y="3261"/>
                                <a:pt x="157" y="3261"/>
                              </a:cubicBezTo>
                              <a:lnTo>
                                <a:pt x="2225" y="3261"/>
                              </a:lnTo>
                              <a:cubicBezTo>
                                <a:pt x="2304" y="3261"/>
                                <a:pt x="2383" y="3182"/>
                                <a:pt x="2383" y="3103"/>
                              </a:cubicBezTo>
                              <a:lnTo>
                                <a:pt x="2383" y="157"/>
                              </a:lnTo>
                              <a:cubicBezTo>
                                <a:pt x="2383" y="78"/>
                                <a:pt x="2304" y="0"/>
                                <a:pt x="2225" y="0"/>
                              </a:cubicBezTo>
                              <a:lnTo>
                                <a:pt x="157" y="0"/>
                              </a:lnTo>
                            </a:path>
                          </a:pathLst>
                        </a:custGeom>
                        <a:solidFill>
                          <a:srgbClr val="ffffff"/>
                        </a:solidFill>
                        <a:ln w="9360">
                          <a:solidFill>
                            <a:srgbClr val="548dd4"/>
                          </a:solidFill>
                          <a:miter/>
                        </a:ln>
                      </wps:spPr>
                      <wps:style>
                        <a:lnRef idx="0"/>
                        <a:fillRef idx="0"/>
                        <a:effectRef idx="0"/>
                        <a:fontRef idx="minor"/>
                      </wps:style>
                      <wps:txb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教育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○西郷村教育委員会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℡0248-25-2370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○泉崎村教育委員会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℡0248-54-1533</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○中島村教育委員会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℡0248-52-3483</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○矢吹町教育委員会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℡0248-44-4400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○白河市教育委員会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℡0248-22-1111</w:t>
                            </w:r>
                          </w:p>
                          <w:p>
                            <w:pPr>
                              <w:overflowPunct w:val="false"/>
                              <w:bidi w:val="0"/>
                              <w:spacing w:lineRule="atLeast" w:line="280"/>
                              <w:jc w:val="both"/>
                              <w:rPr/>
                            </w:pPr>
                            <w:r>
                              <w:rPr>
                                <w:sz w:val="24"/>
                                <w:szCs w:val="24"/>
                                <w:rFonts w:ascii="Liberation Serif" w:hAnsi="Liberation Serif" w:eastAsia="ＭＳ 明朝" w:cs="Mangal"/>
                                <w:color w:val="auto"/>
                              </w:rPr>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０</w:t>
                            </w:r>
                          </w:p>
                          <w:p>
                            <w:pPr>
                              <w:overflowPunct w:val="false"/>
                              <w:bidi w:val="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1.65pt;margin-top:177.4pt;width:119.05pt;height:162.95pt">
                <v:textbo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教育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○西郷村教育委員会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℡0248-25-2370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○泉崎村教育委員会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℡0248-54-1533</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○中島村教育委員会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℡0248-52-3483</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○矢吹町教育委員会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℡0248-44-4400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○白河市教育委員会</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℡0248-22-1111</w:t>
                      </w:r>
                    </w:p>
                    <w:p>
                      <w:pPr>
                        <w:overflowPunct w:val="false"/>
                        <w:bidi w:val="0"/>
                        <w:spacing w:lineRule="atLeast" w:line="280"/>
                        <w:jc w:val="both"/>
                        <w:rPr/>
                      </w:pPr>
                      <w:r>
                        <w:rPr>
                          <w:sz w:val="24"/>
                          <w:szCs w:val="24"/>
                          <w:rFonts w:ascii="Liberation Serif" w:hAnsi="Liberation Serif" w:eastAsia="ＭＳ 明朝" w:cs="Mangal"/>
                          <w:color w:val="auto"/>
                        </w:rPr>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０</w:t>
                      </w:r>
                    </w:p>
                    <w:p>
                      <w:pPr>
                        <w:overflowPunct w:val="false"/>
                        <w:bidi w:val="0"/>
                        <w:jc w:val="both"/>
                        <w:rPr/>
                      </w:pPr>
                      <w:r>
                        <w:rPr>
                          <w:sz w:val="24"/>
                          <w:szCs w:val="24"/>
                          <w:rFonts w:ascii="Liberation Serif" w:hAnsi="Liberation Serif" w:eastAsia="ＭＳ 明朝" w:cs="Mangal"/>
                          <w:color w:val="auto"/>
                        </w:rPr>
                      </w:r>
                    </w:p>
                  </w:txbxContent>
                </v:textbox>
                <w10:wrap type="square"/>
                <v:fill o:detectmouseclick="t" type="solid" color2="black"/>
                <v:stroke color="#548dd4" weight="9360" joinstyle="miter" endcap="square"/>
              </v:roundrect>
            </w:pict>
          </mc:Fallback>
        </mc:AlternateContent>
        <mc:AlternateContent>
          <mc:Choice Requires="wps">
            <w:drawing>
              <wp:anchor behindDoc="0" distT="0" distB="0" distL="114935" distR="114935" simplePos="0" locked="0" layoutInCell="1" allowOverlap="1" relativeHeight="85">
                <wp:simplePos x="0" y="0"/>
                <wp:positionH relativeFrom="column">
                  <wp:posOffset>2929890</wp:posOffset>
                </wp:positionH>
                <wp:positionV relativeFrom="paragraph">
                  <wp:posOffset>1330960</wp:posOffset>
                </wp:positionV>
                <wp:extent cx="1609090" cy="2992755"/>
                <wp:effectExtent l="0" t="0" r="0" b="0"/>
                <wp:wrapNone/>
                <wp:docPr id="49" name=""/>
                <a:graphic xmlns:a="http://schemas.openxmlformats.org/drawingml/2006/main">
                  <a:graphicData uri="http://schemas.microsoft.com/office/word/2010/wordprocessingShape">
                    <wps:wsp>
                      <wps:cNvSpPr/>
                      <wps:spPr>
                        <a:xfrm>
                          <a:off x="0" y="0"/>
                          <a:ext cx="1608480" cy="2991960"/>
                        </a:xfrm>
                        <a:custGeom>
                          <a:avLst/>
                          <a:gdLst/>
                          <a:ahLst/>
                          <a:rect l="0" t="0" r="r" b="b"/>
                          <a:pathLst>
                            <a:path w="2535" h="4714">
                              <a:moveTo>
                                <a:pt x="167" y="0"/>
                              </a:moveTo>
                              <a:cubicBezTo>
                                <a:pt x="83" y="0"/>
                                <a:pt x="0" y="83"/>
                                <a:pt x="0" y="167"/>
                              </a:cubicBezTo>
                              <a:lnTo>
                                <a:pt x="0" y="4545"/>
                              </a:lnTo>
                              <a:cubicBezTo>
                                <a:pt x="0" y="4629"/>
                                <a:pt x="83" y="4713"/>
                                <a:pt x="167" y="4713"/>
                              </a:cubicBezTo>
                              <a:lnTo>
                                <a:pt x="2366" y="4713"/>
                              </a:lnTo>
                              <a:cubicBezTo>
                                <a:pt x="2450" y="4713"/>
                                <a:pt x="2534" y="4629"/>
                                <a:pt x="2534" y="4545"/>
                              </a:cubicBezTo>
                              <a:lnTo>
                                <a:pt x="2534" y="167"/>
                              </a:lnTo>
                              <a:cubicBezTo>
                                <a:pt x="2534" y="83"/>
                                <a:pt x="2450" y="0"/>
                                <a:pt x="2366" y="0"/>
                              </a:cubicBezTo>
                              <a:lnTo>
                                <a:pt x="167" y="0"/>
                              </a:lnTo>
                            </a:path>
                          </a:pathLst>
                        </a:custGeom>
                        <a:solidFill>
                          <a:srgbClr val="ffffff"/>
                        </a:solidFill>
                        <a:ln w="9360">
                          <a:solidFill>
                            <a:srgbClr val="548dd4"/>
                          </a:solidFill>
                          <a:miter/>
                        </a:ln>
                      </wps:spPr>
                      <wps:style>
                        <a:lnRef idx="0"/>
                        <a:fillRef idx="0"/>
                        <a:effectRef idx="0"/>
                        <a:fontRef idx="minor"/>
                      </wps:style>
                      <wps:txb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母子保健・福祉</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○西郷村福祉課地域福祉係</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℡0248-25-1509</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福祉課　子育て支援ｾﾝﾀｰ</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℡0248-25-0001</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○泉崎村　住民福祉課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℡0248-54-1333</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○中島村　保健福祉課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℡0248-52-2174</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○矢吹町　保健福祉課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℡0248-44-2300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○白河市　</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社会福祉課</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子ども支援課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℡0248-22-1111</w:t>
                            </w:r>
                          </w:p>
                        </w:txbxContent>
                      </wps:txbx>
                      <wps:bodyPr lIns="74160" rIns="74160" tIns="9000" bIns="9000">
                        <a:noAutofit/>
                      </wps:bodyPr>
                    </wps:wsp>
                  </a:graphicData>
                </a:graphic>
              </wp:anchor>
            </w:drawing>
          </mc:Choice>
          <mc:Fallback>
            <w:pict>
              <v:roundrect id="shape_0" fillcolor="white" stroked="t" style="position:absolute;margin-left:230.7pt;margin-top:104.8pt;width:126.6pt;height:235.55pt">
                <v:textbo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母子保健・福祉</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○西郷村福祉課地域福祉係</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℡0248-25-1509</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福祉課　子育て支援ｾﾝﾀｰ</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℡0248-25-0001</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○泉崎村　住民福祉課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℡0248-54-1333</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○中島村　保健福祉課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℡0248-52-2174</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○矢吹町　保健福祉課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℡0248-44-2300</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○白河市　</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社会福祉課</w:t>
                      </w:r>
                    </w:p>
                    <w:p>
                      <w:pPr>
                        <w:overflowPunct w:val="false"/>
                        <w:bidi w:val="0"/>
                        <w:spacing w:lineRule="atLeast" w:line="280"/>
                        <w:ind w:firstLine="180"/>
                        <w:jc w:val="both"/>
                        <w:rPr/>
                      </w:pPr>
                      <w:r>
                        <w:rPr>
                          <w:sz w:val="18"/>
                          <w:szCs w:val="20"/>
                          <w:rFonts w:ascii="HG丸ｺﾞｼｯｸM-PRO" w:hAnsi="HG丸ｺﾞｼｯｸM-PRO" w:eastAsia="HG丸ｺﾞｼｯｸM-PRO" w:cs="HG丸ｺﾞｼｯｸM-PRO"/>
                          <w:color w:val="000000"/>
                          <w:lang w:val="en-US" w:eastAsia="ja-JP"/>
                        </w:rPr>
                        <w:t>子ども支援課</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℡0248-22-1111</w:t>
                      </w:r>
                    </w:p>
                  </w:txbxContent>
                </v:textbox>
                <w10:wrap type="square"/>
                <v:fill o:detectmouseclick="t" type="solid" color2="black"/>
                <v:stroke color="#548dd4" weight="9360" joinstyle="miter" endcap="square"/>
              </v:roundrect>
            </w:pict>
          </mc:Fallback>
        </mc:AlternateContent>
        <mc:AlternateContent>
          <mc:Choice Requires="wps">
            <w:drawing>
              <wp:anchor behindDoc="0" distT="0" distB="0" distL="114935" distR="114935" simplePos="0" locked="0" layoutInCell="1" allowOverlap="1" relativeHeight="90">
                <wp:simplePos x="0" y="0"/>
                <wp:positionH relativeFrom="column">
                  <wp:posOffset>-128905</wp:posOffset>
                </wp:positionH>
                <wp:positionV relativeFrom="paragraph">
                  <wp:posOffset>4382135</wp:posOffset>
                </wp:positionV>
                <wp:extent cx="4739005" cy="1887855"/>
                <wp:effectExtent l="0" t="0" r="0" b="0"/>
                <wp:wrapNone/>
                <wp:docPr id="50" name=""/>
                <a:graphic xmlns:a="http://schemas.openxmlformats.org/drawingml/2006/main">
                  <a:graphicData uri="http://schemas.microsoft.com/office/word/2010/wordprocessingShape">
                    <wps:wsp>
                      <wps:cNvSpPr/>
                      <wps:spPr>
                        <a:xfrm>
                          <a:off x="0" y="0"/>
                          <a:ext cx="4738320" cy="1887120"/>
                        </a:xfrm>
                        <a:custGeom>
                          <a:avLst/>
                          <a:gdLst/>
                          <a:ahLst/>
                          <a:rect l="0" t="0" r="r" b="b"/>
                          <a:pathLst>
                            <a:path w="7464" h="2974">
                              <a:moveTo>
                                <a:pt x="196" y="0"/>
                              </a:moveTo>
                              <a:cubicBezTo>
                                <a:pt x="98" y="0"/>
                                <a:pt x="0" y="98"/>
                                <a:pt x="0" y="196"/>
                              </a:cubicBezTo>
                              <a:lnTo>
                                <a:pt x="0" y="2776"/>
                              </a:lnTo>
                              <a:cubicBezTo>
                                <a:pt x="0" y="2874"/>
                                <a:pt x="98" y="2973"/>
                                <a:pt x="196" y="2973"/>
                              </a:cubicBezTo>
                              <a:lnTo>
                                <a:pt x="7266" y="2973"/>
                              </a:lnTo>
                              <a:cubicBezTo>
                                <a:pt x="7364" y="2973"/>
                                <a:pt x="7463" y="2874"/>
                                <a:pt x="7463" y="2776"/>
                              </a:cubicBezTo>
                              <a:lnTo>
                                <a:pt x="7463" y="196"/>
                              </a:lnTo>
                              <a:cubicBezTo>
                                <a:pt x="7463" y="98"/>
                                <a:pt x="7364" y="0"/>
                                <a:pt x="7266" y="0"/>
                              </a:cubicBezTo>
                              <a:lnTo>
                                <a:pt x="196" y="0"/>
                              </a:lnTo>
                            </a:path>
                          </a:pathLst>
                        </a:custGeom>
                        <a:solidFill>
                          <a:srgbClr val="ffffff"/>
                        </a:solidFill>
                        <a:ln w="9360">
                          <a:solidFill>
                            <a:srgbClr val="548dd4"/>
                          </a:solidFill>
                          <a:miter/>
                        </a:ln>
                      </wps:spPr>
                      <wps:style>
                        <a:lnRef idx="0"/>
                        <a:fillRef idx="0"/>
                        <a:effectRef idx="0"/>
                        <a:fontRef idx="minor"/>
                      </wps:style>
                      <wps:txbx>
                        <w:txbxContent>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その他の支援機関</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◆相談支援　○福島県西白河地域相談センターこひつじ　℡0248-21-8648</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　　　　　　○相談支援センターしらかわ　　　　　　　℡0248-23-3059</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　　　　　　○基幹相談支援センターけんなん　　　　　℡0248-21-5484</w:t>
                            </w:r>
                          </w:p>
                          <w:p>
                            <w:pPr>
                              <w:overflowPunct w:val="false"/>
                              <w:bidi w:val="0"/>
                              <w:spacing w:lineRule="exact" w:line="280"/>
                              <w:jc w:val="both"/>
                              <w:rPr/>
                            </w:pPr>
                            <w:r>
                              <w:rPr>
                                <w:sz w:val="24"/>
                                <w:szCs w:val="24"/>
                                <w:rFonts w:ascii="Liberation Serif" w:hAnsi="Liberation Serif" w:eastAsia="ＭＳ 明朝" w:cs="Mangal"/>
                                <w:color w:val="auto"/>
                              </w:rPr>
                            </w:r>
                          </w:p>
                          <w:p>
                            <w:pPr>
                              <w:overflowPunct w:val="false"/>
                              <w:bidi w:val="0"/>
                              <w:spacing w:lineRule="exact" w:line="280"/>
                              <w:ind w:left="1440" w:hanging="1440"/>
                              <w:jc w:val="both"/>
                              <w:rPr/>
                            </w:pPr>
                            <w:r>
                              <w:rPr>
                                <w:sz w:val="18"/>
                                <w:szCs w:val="20"/>
                                <w:rFonts w:ascii="HG丸ｺﾞｼｯｸM-PRO" w:hAnsi="HG丸ｺﾞｼｯｸM-PRO" w:eastAsia="HG丸ｺﾞｼｯｸM-PRO" w:cs="HG丸ｺﾞｼｯｸM-PRO"/>
                                <w:color w:val="000000"/>
                                <w:lang w:val="en-US" w:eastAsia="ja-JP"/>
                              </w:rPr>
                              <w:t>◆就業支援　○県南障がい者就業・生活支援センターまごころｽﾃｰｼｮﾝ　</w:t>
                            </w:r>
                          </w:p>
                          <w:p>
                            <w:pPr>
                              <w:overflowPunct w:val="false"/>
                              <w:bidi w:val="0"/>
                              <w:spacing w:lineRule="exact" w:line="280"/>
                              <w:ind w:left="1680" w:firstLine="3060"/>
                              <w:jc w:val="both"/>
                              <w:rPr/>
                            </w:pPr>
                            <w:r>
                              <w:rPr>
                                <w:sz w:val="18"/>
                                <w:szCs w:val="20"/>
                                <w:rFonts w:ascii="HG丸ｺﾞｼｯｸM-PRO" w:hAnsi="HG丸ｺﾞｼｯｸM-PRO" w:eastAsia="HG丸ｺﾞｼｯｸM-PRO" w:cs="HG丸ｺﾞｼｯｸM-PRO"/>
                                <w:color w:val="000000"/>
                                <w:lang w:val="en-US" w:eastAsia="ja-JP"/>
                              </w:rPr>
                              <w:t>℡0248-23-8031</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◆身体障害児（者）親の集い　秋桜会　</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　　　　　　県南保健福祉事務所　児童家庭支援チーム　 ℡0248-22-5647</w:t>
                            </w:r>
                          </w:p>
                          <w:p>
                            <w:pPr>
                              <w:overflowPunct w:val="false"/>
                              <w:bidi w:val="0"/>
                              <w:spacing w:lineRule="exact" w:line="28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0.15pt;margin-top:345.05pt;width:373.05pt;height:148.55pt">
                <v:textbox>
                  <w:txbxContent>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その他の支援機関</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◆相談支援　○福島県西白河地域相談センターこひつじ　℡0248-21-8648</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　　　　　　○相談支援センターしらかわ　　　　　　　℡0248-23-3059</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　　　　　　○基幹相談支援センターけんなん　　　　　℡0248-21-5484</w:t>
                      </w:r>
                    </w:p>
                    <w:p>
                      <w:pPr>
                        <w:overflowPunct w:val="false"/>
                        <w:bidi w:val="0"/>
                        <w:spacing w:lineRule="exact" w:line="280"/>
                        <w:jc w:val="both"/>
                        <w:rPr/>
                      </w:pPr>
                      <w:r>
                        <w:rPr>
                          <w:sz w:val="24"/>
                          <w:szCs w:val="24"/>
                          <w:rFonts w:ascii="Liberation Serif" w:hAnsi="Liberation Serif" w:eastAsia="ＭＳ 明朝" w:cs="Mangal"/>
                          <w:color w:val="auto"/>
                        </w:rPr>
                      </w:r>
                    </w:p>
                    <w:p>
                      <w:pPr>
                        <w:overflowPunct w:val="false"/>
                        <w:bidi w:val="0"/>
                        <w:spacing w:lineRule="exact" w:line="280"/>
                        <w:ind w:left="1440" w:hanging="1440"/>
                        <w:jc w:val="both"/>
                        <w:rPr/>
                      </w:pPr>
                      <w:r>
                        <w:rPr>
                          <w:sz w:val="18"/>
                          <w:szCs w:val="20"/>
                          <w:rFonts w:ascii="HG丸ｺﾞｼｯｸM-PRO" w:hAnsi="HG丸ｺﾞｼｯｸM-PRO" w:eastAsia="HG丸ｺﾞｼｯｸM-PRO" w:cs="HG丸ｺﾞｼｯｸM-PRO"/>
                          <w:color w:val="000000"/>
                          <w:lang w:val="en-US" w:eastAsia="ja-JP"/>
                        </w:rPr>
                        <w:t>◆就業支援　○県南障がい者就業・生活支援センターまごころｽﾃｰｼｮﾝ　</w:t>
                      </w:r>
                    </w:p>
                    <w:p>
                      <w:pPr>
                        <w:overflowPunct w:val="false"/>
                        <w:bidi w:val="0"/>
                        <w:spacing w:lineRule="exact" w:line="280"/>
                        <w:ind w:left="1680" w:firstLine="3060"/>
                        <w:jc w:val="both"/>
                        <w:rPr/>
                      </w:pPr>
                      <w:r>
                        <w:rPr>
                          <w:sz w:val="18"/>
                          <w:szCs w:val="20"/>
                          <w:rFonts w:ascii="HG丸ｺﾞｼｯｸM-PRO" w:hAnsi="HG丸ｺﾞｼｯｸM-PRO" w:eastAsia="HG丸ｺﾞｼｯｸM-PRO" w:cs="HG丸ｺﾞｼｯｸM-PRO"/>
                          <w:color w:val="000000"/>
                          <w:lang w:val="en-US" w:eastAsia="ja-JP"/>
                        </w:rPr>
                        <w:t>℡0248-23-8031</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◆身体障害児（者）親の集い　秋桜会　</w:t>
                      </w:r>
                    </w:p>
                    <w:p>
                      <w:pPr>
                        <w:overflowPunct w:val="false"/>
                        <w:bidi w:val="0"/>
                        <w:spacing w:lineRule="exact" w:line="280"/>
                        <w:jc w:val="both"/>
                        <w:rPr/>
                      </w:pPr>
                      <w:r>
                        <w:rPr>
                          <w:sz w:val="18"/>
                          <w:szCs w:val="20"/>
                          <w:rFonts w:ascii="HG丸ｺﾞｼｯｸM-PRO" w:hAnsi="HG丸ｺﾞｼｯｸM-PRO" w:eastAsia="HG丸ｺﾞｼｯｸM-PRO" w:cs="HG丸ｺﾞｼｯｸM-PRO"/>
                          <w:color w:val="000000"/>
                          <w:lang w:val="en-US" w:eastAsia="ja-JP"/>
                        </w:rPr>
                        <w:t>　　　　　　県南保健福祉事務所　児童家庭支援チーム　 ℡0248-22-5647</w:t>
                      </w:r>
                    </w:p>
                    <w:p>
                      <w:pPr>
                        <w:overflowPunct w:val="false"/>
                        <w:bidi w:val="0"/>
                        <w:spacing w:lineRule="exact" w:line="280"/>
                        <w:jc w:val="both"/>
                        <w:rPr/>
                      </w:pPr>
                      <w:r>
                        <w:rPr>
                          <w:sz w:val="24"/>
                          <w:szCs w:val="24"/>
                          <w:rFonts w:ascii="Liberation Serif" w:hAnsi="Liberation Serif" w:eastAsia="ＭＳ 明朝" w:cs="Mangal"/>
                          <w:color w:val="auto"/>
                        </w:rPr>
                      </w:r>
                    </w:p>
                  </w:txbxContent>
                </v:textbox>
                <w10:wrap type="square"/>
                <v:fill o:detectmouseclick="t" type="solid" color2="black"/>
                <v:stroke color="#548dd4" weight="9360" joinstyle="miter" endcap="square"/>
              </v:roundrect>
            </w:pict>
          </mc:Fallback>
        </mc:AlternateContent>
        <mc:AlternateContent>
          <mc:Choice Requires="wps">
            <w:drawing>
              <wp:anchor behindDoc="0" distT="0" distB="0" distL="114935" distR="114935" simplePos="0" locked="0" layoutInCell="1" allowOverlap="1" relativeHeight="91">
                <wp:simplePos x="0" y="0"/>
                <wp:positionH relativeFrom="column">
                  <wp:posOffset>1412875</wp:posOffset>
                </wp:positionH>
                <wp:positionV relativeFrom="paragraph">
                  <wp:posOffset>3761105</wp:posOffset>
                </wp:positionV>
                <wp:extent cx="1484630" cy="562610"/>
                <wp:effectExtent l="0" t="0" r="0" b="0"/>
                <wp:wrapNone/>
                <wp:docPr id="51" name=""/>
                <a:graphic xmlns:a="http://schemas.openxmlformats.org/drawingml/2006/main">
                  <a:graphicData uri="http://schemas.microsoft.com/office/word/2010/wordprocessingShape">
                    <wps:wsp>
                      <wps:cNvSpPr/>
                      <wps:spPr>
                        <a:xfrm>
                          <a:off x="0" y="0"/>
                          <a:ext cx="1483920" cy="561960"/>
                        </a:xfrm>
                        <a:custGeom>
                          <a:avLst/>
                          <a:gdLst/>
                          <a:ahLst/>
                          <a:rect l="0" t="0" r="r" b="b"/>
                          <a:pathLst>
                            <a:path w="2339" h="887">
                              <a:moveTo>
                                <a:pt x="58" y="0"/>
                              </a:moveTo>
                              <a:cubicBezTo>
                                <a:pt x="29" y="0"/>
                                <a:pt x="0" y="29"/>
                                <a:pt x="0" y="58"/>
                              </a:cubicBezTo>
                              <a:lnTo>
                                <a:pt x="0" y="827"/>
                              </a:lnTo>
                              <a:cubicBezTo>
                                <a:pt x="0" y="856"/>
                                <a:pt x="29" y="886"/>
                                <a:pt x="58" y="886"/>
                              </a:cubicBezTo>
                              <a:lnTo>
                                <a:pt x="2279" y="886"/>
                              </a:lnTo>
                              <a:cubicBezTo>
                                <a:pt x="2308" y="886"/>
                                <a:pt x="2338" y="856"/>
                                <a:pt x="2338" y="827"/>
                              </a:cubicBezTo>
                              <a:lnTo>
                                <a:pt x="2338" y="58"/>
                              </a:lnTo>
                              <a:cubicBezTo>
                                <a:pt x="2338" y="29"/>
                                <a:pt x="2308" y="0"/>
                                <a:pt x="2279" y="0"/>
                              </a:cubicBezTo>
                              <a:lnTo>
                                <a:pt x="58" y="0"/>
                              </a:lnTo>
                            </a:path>
                          </a:pathLst>
                        </a:custGeom>
                        <a:solidFill>
                          <a:srgbClr val="ffffff"/>
                        </a:solidFill>
                        <a:ln w="9360">
                          <a:solidFill>
                            <a:srgbClr val="548dd4"/>
                          </a:solidFill>
                          <a:miter/>
                        </a:ln>
                      </wps:spPr>
                      <wps:style>
                        <a:lnRef idx="0"/>
                        <a:fillRef idx="0"/>
                        <a:effectRef idx="0"/>
                        <a:fontRef idx="minor"/>
                      </wps:style>
                      <wps:txb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労働</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○ﾊﾛｰﾜｰｸ白河</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℡0248-24-1256</w:t>
                            </w:r>
                          </w:p>
                        </w:txbxContent>
                      </wps:txbx>
                      <wps:bodyPr lIns="74160" rIns="74160" tIns="9000" bIns="9000">
                        <a:noAutofit/>
                      </wps:bodyPr>
                    </wps:wsp>
                  </a:graphicData>
                </a:graphic>
              </wp:anchor>
            </w:drawing>
          </mc:Choice>
          <mc:Fallback>
            <w:pict>
              <v:roundrect id="shape_0" fillcolor="white" stroked="t" style="position:absolute;margin-left:111.25pt;margin-top:296.15pt;width:116.8pt;height:44.2pt">
                <v:textbox>
                  <w:txbxContent>
                    <w:p>
                      <w:pPr>
                        <w:overflowPunct w:val="false"/>
                        <w:bidi w:val="0"/>
                        <w:spacing w:lineRule="atLeast" w:line="280"/>
                        <w:jc w:val="both"/>
                        <w:rPr/>
                      </w:pPr>
                      <w:r>
                        <w:rPr>
                          <w:sz w:val="18"/>
                          <w:szCs w:val="20"/>
                          <w:b/>
                          <w:i/>
                          <w:rFonts w:ascii="HG丸ｺﾞｼｯｸM-PRO" w:hAnsi="HG丸ｺﾞｼｯｸM-PRO" w:eastAsia="HG丸ｺﾞｼｯｸM-PRO" w:cs="HG丸ｺﾞｼｯｸM-PRO"/>
                          <w:color w:val="000000"/>
                          <w:lang w:val="en-US" w:eastAsia="ja-JP"/>
                        </w:rPr>
                        <w:t>労働</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○ﾊﾛｰﾜｰｸ白河</w:t>
                      </w:r>
                    </w:p>
                    <w:p>
                      <w:pPr>
                        <w:overflowPunct w:val="false"/>
                        <w:bidi w:val="0"/>
                        <w:spacing w:lineRule="atLeast" w:line="280"/>
                        <w:jc w:val="both"/>
                        <w:rPr/>
                      </w:pPr>
                      <w:r>
                        <w:rPr>
                          <w:sz w:val="18"/>
                          <w:szCs w:val="20"/>
                          <w:rFonts w:ascii="HG丸ｺﾞｼｯｸM-PRO" w:hAnsi="HG丸ｺﾞｼｯｸM-PRO" w:eastAsia="HG丸ｺﾞｼｯｸM-PRO" w:cs="HG丸ｺﾞｼｯｸM-PRO"/>
                          <w:color w:val="000000"/>
                          <w:lang w:val="en-US" w:eastAsia="ja-JP"/>
                        </w:rPr>
                        <w:t>　℡0248-24-1256</w:t>
                      </w:r>
                    </w:p>
                  </w:txbxContent>
                </v:textbox>
                <w10:wrap type="square"/>
                <v:fill o:detectmouseclick="t" type="solid" color2="black"/>
                <v:stroke color="#548dd4" weight="9360" joinstyle="miter" endcap="square"/>
              </v:roundrect>
            </w:pict>
          </mc:Fallback>
        </mc:AlternateContent>
        <mc:AlternateContent>
          <mc:Choice Requires="wps">
            <w:drawing>
              <wp:anchor behindDoc="0" distT="0" distB="0" distL="114935" distR="114935" simplePos="0" locked="0" layoutInCell="1" allowOverlap="1" relativeHeight="92">
                <wp:simplePos x="0" y="0"/>
                <wp:positionH relativeFrom="column">
                  <wp:posOffset>1793240</wp:posOffset>
                </wp:positionH>
                <wp:positionV relativeFrom="paragraph">
                  <wp:posOffset>3523615</wp:posOffset>
                </wp:positionV>
                <wp:extent cx="890270" cy="214630"/>
                <wp:effectExtent l="0" t="0" r="0" b="0"/>
                <wp:wrapNone/>
                <wp:docPr id="52" name=""/>
                <a:graphic xmlns:a="http://schemas.openxmlformats.org/drawingml/2006/main">
                  <a:graphicData uri="http://schemas.microsoft.com/office/word/2010/wordprocessingShape">
                    <wps:wsp>
                      <wps:cNvSpPr/>
                      <wps:spPr>
                        <a:xfrm>
                          <a:off x="0" y="0"/>
                          <a:ext cx="889560" cy="213840"/>
                        </a:xfrm>
                        <a:custGeom>
                          <a:avLst/>
                          <a:gdLst/>
                          <a:ahLst/>
                          <a:rect l="0" t="0" r="r" b="b"/>
                          <a:pathLst>
                            <a:path w="1403" h="339">
                              <a:moveTo>
                                <a:pt x="22" y="0"/>
                              </a:moveTo>
                              <a:cubicBezTo>
                                <a:pt x="11" y="0"/>
                                <a:pt x="0" y="11"/>
                                <a:pt x="0" y="22"/>
                              </a:cubicBezTo>
                              <a:lnTo>
                                <a:pt x="0" y="315"/>
                              </a:lnTo>
                              <a:cubicBezTo>
                                <a:pt x="0" y="326"/>
                                <a:pt x="11" y="338"/>
                                <a:pt x="22" y="338"/>
                              </a:cubicBezTo>
                              <a:lnTo>
                                <a:pt x="1379" y="338"/>
                              </a:lnTo>
                              <a:cubicBezTo>
                                <a:pt x="1390" y="338"/>
                                <a:pt x="1402" y="326"/>
                                <a:pt x="1402" y="315"/>
                              </a:cubicBezTo>
                              <a:lnTo>
                                <a:pt x="1402" y="22"/>
                              </a:lnTo>
                              <a:cubicBezTo>
                                <a:pt x="1402" y="11"/>
                                <a:pt x="1390" y="0"/>
                                <a:pt x="1379"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子育て支援</w:t>
                            </w:r>
                          </w:p>
                        </w:txbxContent>
                      </wps:txbx>
                      <wps:bodyPr lIns="74160" rIns="74160" tIns="9000" bIns="9000">
                        <a:noAutofit/>
                      </wps:bodyPr>
                    </wps:wsp>
                  </a:graphicData>
                </a:graphic>
              </wp:anchor>
            </w:drawing>
          </mc:Choice>
          <mc:Fallback>
            <w:pict>
              <v:roundrect id="shape_0" fillcolor="white" stroked="t" style="position:absolute;margin-left:141.2pt;margin-top:277.45pt;width:70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子育て支援</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93">
                <wp:simplePos x="0" y="0"/>
                <wp:positionH relativeFrom="column">
                  <wp:posOffset>1793240</wp:posOffset>
                </wp:positionH>
                <wp:positionV relativeFrom="paragraph">
                  <wp:posOffset>3309620</wp:posOffset>
                </wp:positionV>
                <wp:extent cx="890270" cy="214630"/>
                <wp:effectExtent l="0" t="0" r="0" b="0"/>
                <wp:wrapNone/>
                <wp:docPr id="53" name=""/>
                <a:graphic xmlns:a="http://schemas.openxmlformats.org/drawingml/2006/main">
                  <a:graphicData uri="http://schemas.microsoft.com/office/word/2010/wordprocessingShape">
                    <wps:wsp>
                      <wps:cNvSpPr/>
                      <wps:spPr>
                        <a:xfrm>
                          <a:off x="0" y="0"/>
                          <a:ext cx="889560" cy="213840"/>
                        </a:xfrm>
                        <a:custGeom>
                          <a:avLst/>
                          <a:gdLst/>
                          <a:ahLst/>
                          <a:rect l="0" t="0" r="r" b="b"/>
                          <a:pathLst>
                            <a:path w="1403" h="339">
                              <a:moveTo>
                                <a:pt x="22" y="0"/>
                              </a:moveTo>
                              <a:cubicBezTo>
                                <a:pt x="11" y="0"/>
                                <a:pt x="0" y="11"/>
                                <a:pt x="0" y="22"/>
                              </a:cubicBezTo>
                              <a:lnTo>
                                <a:pt x="0" y="315"/>
                              </a:lnTo>
                              <a:cubicBezTo>
                                <a:pt x="0" y="326"/>
                                <a:pt x="11" y="338"/>
                                <a:pt x="22" y="338"/>
                              </a:cubicBezTo>
                              <a:lnTo>
                                <a:pt x="1379" y="338"/>
                              </a:lnTo>
                              <a:cubicBezTo>
                                <a:pt x="1390" y="338"/>
                                <a:pt x="1402" y="326"/>
                                <a:pt x="1402" y="315"/>
                              </a:cubicBezTo>
                              <a:lnTo>
                                <a:pt x="1402" y="22"/>
                              </a:lnTo>
                              <a:cubicBezTo>
                                <a:pt x="1402" y="11"/>
                                <a:pt x="1390" y="0"/>
                                <a:pt x="1379"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療育訓練</w:t>
                            </w:r>
                          </w:p>
                        </w:txbxContent>
                      </wps:txbx>
                      <wps:bodyPr lIns="74160" rIns="74160" tIns="9000" bIns="9000">
                        <a:noAutofit/>
                      </wps:bodyPr>
                    </wps:wsp>
                  </a:graphicData>
                </a:graphic>
              </wp:anchor>
            </w:drawing>
          </mc:Choice>
          <mc:Fallback>
            <w:pict>
              <v:roundrect id="shape_0" fillcolor="white" stroked="t" style="position:absolute;margin-left:141.2pt;margin-top:260.6pt;width:70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療育訓練</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94">
                <wp:simplePos x="0" y="0"/>
                <wp:positionH relativeFrom="column">
                  <wp:posOffset>1508760</wp:posOffset>
                </wp:positionH>
                <wp:positionV relativeFrom="paragraph">
                  <wp:posOffset>2231390</wp:posOffset>
                </wp:positionV>
                <wp:extent cx="1297305" cy="1506855"/>
                <wp:effectExtent l="0" t="0" r="0" b="0"/>
                <wp:wrapNone/>
                <wp:docPr id="54" name=""/>
                <a:graphic xmlns:a="http://schemas.openxmlformats.org/drawingml/2006/main">
                  <a:graphicData uri="http://schemas.microsoft.com/office/word/2010/wordprocessingShape">
                    <wps:wsp>
                      <wps:cNvSpPr/>
                      <wps:spPr>
                        <a:xfrm>
                          <a:off x="0" y="0"/>
                          <a:ext cx="1296720" cy="1506240"/>
                        </a:xfrm>
                        <a:custGeom>
                          <a:avLst/>
                          <a:gdLst/>
                          <a:ahLst/>
                          <a:rect l="0" t="0" r="r" b="b"/>
                          <a:pathLst>
                            <a:path w="2044" h="2374">
                              <a:moveTo>
                                <a:pt x="1021" y="0"/>
                              </a:moveTo>
                              <a:lnTo>
                                <a:pt x="2043" y="2373"/>
                              </a:lnTo>
                              <a:lnTo>
                                <a:pt x="0" y="2373"/>
                              </a:lnTo>
                              <a:lnTo>
                                <a:pt x="1021" y="0"/>
                              </a:lnTo>
                            </a:path>
                          </a:pathLst>
                        </a:custGeom>
                        <a:solidFill>
                          <a:srgbClr val="4f81bd"/>
                        </a:solidFill>
                        <a:ln w="38160">
                          <a:solidFill>
                            <a:srgbClr val="f2f2f2"/>
                          </a:solidFill>
                          <a:miter/>
                        </a:ln>
                        <a:effectLst>
                          <a:outerShdw dist="25630" dir="3633274">
                            <a:srgbClr val="243f60">
                              <a:alpha val="50000"/>
                            </a:srgbClr>
                          </a:outerShdw>
                        </a:effectLst>
                      </wps:spPr>
                      <wps:style>
                        <a:lnRef idx="0"/>
                        <a:fillRef idx="0"/>
                        <a:effectRef idx="0"/>
                        <a:fontRef idx="minor"/>
                      </wps:style>
                      <wps:bodyPr/>
                    </wps:wsp>
                  </a:graphicData>
                </a:graphic>
              </wp:anchor>
            </w:drawing>
          </mc:Choice>
          <mc:Fallback>
            <w:pict>
              <v:shape id="shape_0" fillcolor="#4f81bd" stroked="t" style="position:absolute;margin-left:118.8pt;margin-top:175.7pt;width:102.05pt;height:118.55pt" type="shapetype_5">
                <w10:wrap type="none"/>
                <v:fill o:detectmouseclick="t" type="solid" color2="#b07e42"/>
                <v:stroke color="#f2f2f2" weight="38160" joinstyle="miter" endcap="square"/>
                <v:shadow on="t" obscured="f" color="#243f60"/>
              </v:shape>
            </w:pict>
          </mc:Fallback>
        </mc:AlternateContent>
        <mc:AlternateContent>
          <mc:Choice Requires="wps">
            <w:drawing>
              <wp:anchor behindDoc="0" distT="0" distB="0" distL="114935" distR="114935" simplePos="0" locked="0" layoutInCell="1" allowOverlap="1" relativeHeight="97">
                <wp:simplePos x="0" y="0"/>
                <wp:positionH relativeFrom="column">
                  <wp:posOffset>1849755</wp:posOffset>
                </wp:positionH>
                <wp:positionV relativeFrom="paragraph">
                  <wp:posOffset>59055</wp:posOffset>
                </wp:positionV>
                <wp:extent cx="730885" cy="214630"/>
                <wp:effectExtent l="0" t="0" r="0" b="0"/>
                <wp:wrapNone/>
                <wp:docPr id="55" name=""/>
                <a:graphic xmlns:a="http://schemas.openxmlformats.org/drawingml/2006/main">
                  <a:graphicData uri="http://schemas.microsoft.com/office/word/2010/wordprocessingShape">
                    <wps:wsp>
                      <wps:cNvSpPr/>
                      <wps:spPr>
                        <a:xfrm>
                          <a:off x="0" y="0"/>
                          <a:ext cx="730080" cy="213840"/>
                        </a:xfrm>
                        <a:custGeom>
                          <a:avLst/>
                          <a:gdLst/>
                          <a:ahLst/>
                          <a:rect l="0" t="0" r="r" b="b"/>
                          <a:pathLst>
                            <a:path w="1151" h="339">
                              <a:moveTo>
                                <a:pt x="22" y="0"/>
                              </a:moveTo>
                              <a:cubicBezTo>
                                <a:pt x="11" y="0"/>
                                <a:pt x="0" y="11"/>
                                <a:pt x="0" y="22"/>
                              </a:cubicBezTo>
                              <a:lnTo>
                                <a:pt x="0" y="315"/>
                              </a:lnTo>
                              <a:cubicBezTo>
                                <a:pt x="0" y="326"/>
                                <a:pt x="11" y="338"/>
                                <a:pt x="22" y="338"/>
                              </a:cubicBezTo>
                              <a:lnTo>
                                <a:pt x="1128" y="338"/>
                              </a:lnTo>
                              <a:cubicBezTo>
                                <a:pt x="1139" y="338"/>
                                <a:pt x="1150" y="326"/>
                                <a:pt x="1150" y="315"/>
                              </a:cubicBezTo>
                              <a:lnTo>
                                <a:pt x="1150" y="22"/>
                              </a:lnTo>
                              <a:cubicBezTo>
                                <a:pt x="1150" y="11"/>
                                <a:pt x="1139" y="0"/>
                                <a:pt x="1128"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4"/>
                                <w:szCs w:val="20"/>
                                <w:rFonts w:ascii="HG丸ｺﾞｼｯｸM-PRO" w:hAnsi="HG丸ｺﾞｼｯｸM-PRO" w:eastAsia="HG丸ｺﾞｼｯｸM-PRO" w:cs="HG丸ｺﾞｼｯｸM-PRO"/>
                                <w:color w:val="000000"/>
                                <w:lang w:val="en-US" w:eastAsia="ja-JP"/>
                              </w:rPr>
                              <w:t>困りごと相談</w:t>
                            </w:r>
                          </w:p>
                          <w:p>
                            <w:pPr>
                              <w:overflowPunct w:val="false"/>
                              <w:bidi w:val="0"/>
                              <w:spacing w:lineRule="atLeast" w:line="24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45.65pt;margin-top:4.65pt;width:57.45pt;height:16.8pt">
                <v:textbox>
                  <w:txbxContent>
                    <w:p>
                      <w:pPr>
                        <w:overflowPunct w:val="false"/>
                        <w:bidi w:val="0"/>
                        <w:spacing w:lineRule="atLeast" w:line="240"/>
                        <w:jc w:val="both"/>
                        <w:rPr/>
                      </w:pPr>
                      <w:r>
                        <w:rPr>
                          <w:sz w:val="14"/>
                          <w:szCs w:val="20"/>
                          <w:rFonts w:ascii="HG丸ｺﾞｼｯｸM-PRO" w:hAnsi="HG丸ｺﾞｼｯｸM-PRO" w:eastAsia="HG丸ｺﾞｼｯｸM-PRO" w:cs="HG丸ｺﾞｼｯｸM-PRO"/>
                          <w:color w:val="000000"/>
                          <w:lang w:val="en-US" w:eastAsia="ja-JP"/>
                        </w:rPr>
                        <w:t>困りごと相談</w:t>
                      </w:r>
                    </w:p>
                    <w:p>
                      <w:pPr>
                        <w:overflowPunct w:val="false"/>
                        <w:bidi w:val="0"/>
                        <w:spacing w:lineRule="atLeast" w:line="240"/>
                        <w:jc w:val="both"/>
                        <w:rPr/>
                      </w:pPr>
                      <w:r>
                        <w:rPr>
                          <w:sz w:val="24"/>
                          <w:szCs w:val="24"/>
                          <w:rFonts w:ascii="Liberation Serif" w:hAnsi="Liberation Serif" w:eastAsia="ＭＳ 明朝" w:cs="Mangal"/>
                          <w:color w:val="auto"/>
                        </w:rPr>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98">
                <wp:simplePos x="0" y="0"/>
                <wp:positionH relativeFrom="column">
                  <wp:posOffset>1849755</wp:posOffset>
                </wp:positionH>
                <wp:positionV relativeFrom="paragraph">
                  <wp:posOffset>273050</wp:posOffset>
                </wp:positionV>
                <wp:extent cx="730885" cy="214630"/>
                <wp:effectExtent l="0" t="0" r="0" b="0"/>
                <wp:wrapNone/>
                <wp:docPr id="56" name=""/>
                <a:graphic xmlns:a="http://schemas.openxmlformats.org/drawingml/2006/main">
                  <a:graphicData uri="http://schemas.microsoft.com/office/word/2010/wordprocessingShape">
                    <wps:wsp>
                      <wps:cNvSpPr/>
                      <wps:spPr>
                        <a:xfrm>
                          <a:off x="0" y="0"/>
                          <a:ext cx="730080" cy="213840"/>
                        </a:xfrm>
                        <a:custGeom>
                          <a:avLst/>
                          <a:gdLst/>
                          <a:ahLst/>
                          <a:rect l="0" t="0" r="r" b="b"/>
                          <a:pathLst>
                            <a:path w="1151" h="339">
                              <a:moveTo>
                                <a:pt x="22" y="0"/>
                              </a:moveTo>
                              <a:cubicBezTo>
                                <a:pt x="11" y="0"/>
                                <a:pt x="0" y="11"/>
                                <a:pt x="0" y="22"/>
                              </a:cubicBezTo>
                              <a:lnTo>
                                <a:pt x="0" y="315"/>
                              </a:lnTo>
                              <a:cubicBezTo>
                                <a:pt x="0" y="326"/>
                                <a:pt x="11" y="338"/>
                                <a:pt x="22" y="338"/>
                              </a:cubicBezTo>
                              <a:lnTo>
                                <a:pt x="1128" y="338"/>
                              </a:lnTo>
                              <a:cubicBezTo>
                                <a:pt x="1139" y="338"/>
                                <a:pt x="1150" y="326"/>
                                <a:pt x="1150" y="315"/>
                              </a:cubicBezTo>
                              <a:lnTo>
                                <a:pt x="1150" y="22"/>
                              </a:lnTo>
                              <a:cubicBezTo>
                                <a:pt x="1150" y="11"/>
                                <a:pt x="1139" y="0"/>
                                <a:pt x="1128"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年金申請</w:t>
                            </w:r>
                          </w:p>
                          <w:p>
                            <w:pPr>
                              <w:overflowPunct w:val="false"/>
                              <w:bidi w:val="0"/>
                              <w:spacing w:lineRule="atLeast" w:line="24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45.65pt;margin-top:21.5pt;width:57.45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年金申請</w:t>
                      </w:r>
                    </w:p>
                    <w:p>
                      <w:pPr>
                        <w:overflowPunct w:val="false"/>
                        <w:bidi w:val="0"/>
                        <w:spacing w:lineRule="atLeast" w:line="240"/>
                        <w:jc w:val="both"/>
                        <w:rPr/>
                      </w:pPr>
                      <w:r>
                        <w:rPr>
                          <w:sz w:val="24"/>
                          <w:szCs w:val="24"/>
                          <w:rFonts w:ascii="Liberation Serif" w:hAnsi="Liberation Serif" w:eastAsia="ＭＳ 明朝" w:cs="Mangal"/>
                          <w:color w:val="auto"/>
                        </w:rPr>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99">
                <wp:simplePos x="0" y="0"/>
                <wp:positionH relativeFrom="column">
                  <wp:posOffset>1849755</wp:posOffset>
                </wp:positionH>
                <wp:positionV relativeFrom="paragraph">
                  <wp:posOffset>487045</wp:posOffset>
                </wp:positionV>
                <wp:extent cx="730885" cy="214630"/>
                <wp:effectExtent l="0" t="0" r="0" b="0"/>
                <wp:wrapNone/>
                <wp:docPr id="57" name=""/>
                <a:graphic xmlns:a="http://schemas.openxmlformats.org/drawingml/2006/main">
                  <a:graphicData uri="http://schemas.microsoft.com/office/word/2010/wordprocessingShape">
                    <wps:wsp>
                      <wps:cNvSpPr/>
                      <wps:spPr>
                        <a:xfrm>
                          <a:off x="0" y="0"/>
                          <a:ext cx="730080" cy="213840"/>
                        </a:xfrm>
                        <a:custGeom>
                          <a:avLst/>
                          <a:gdLst/>
                          <a:ahLst/>
                          <a:rect l="0" t="0" r="r" b="b"/>
                          <a:pathLst>
                            <a:path w="1151" h="339">
                              <a:moveTo>
                                <a:pt x="22" y="0"/>
                              </a:moveTo>
                              <a:cubicBezTo>
                                <a:pt x="11" y="0"/>
                                <a:pt x="0" y="11"/>
                                <a:pt x="0" y="22"/>
                              </a:cubicBezTo>
                              <a:lnTo>
                                <a:pt x="0" y="315"/>
                              </a:lnTo>
                              <a:cubicBezTo>
                                <a:pt x="0" y="326"/>
                                <a:pt x="11" y="338"/>
                                <a:pt x="22" y="338"/>
                              </a:cubicBezTo>
                              <a:lnTo>
                                <a:pt x="1128" y="338"/>
                              </a:lnTo>
                              <a:cubicBezTo>
                                <a:pt x="1139" y="338"/>
                                <a:pt x="1150" y="326"/>
                                <a:pt x="1150" y="315"/>
                              </a:cubicBezTo>
                              <a:lnTo>
                                <a:pt x="1150" y="22"/>
                              </a:lnTo>
                              <a:cubicBezTo>
                                <a:pt x="1150" y="11"/>
                                <a:pt x="1139" y="0"/>
                                <a:pt x="1128"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就労支援</w:t>
                            </w:r>
                          </w:p>
                          <w:p>
                            <w:pPr>
                              <w:overflowPunct w:val="false"/>
                              <w:bidi w:val="0"/>
                              <w:spacing w:lineRule="atLeast" w:line="24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45.65pt;margin-top:38.35pt;width:57.45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就労支援</w:t>
                      </w:r>
                    </w:p>
                    <w:p>
                      <w:pPr>
                        <w:overflowPunct w:val="false"/>
                        <w:bidi w:val="0"/>
                        <w:spacing w:lineRule="atLeast" w:line="240"/>
                        <w:jc w:val="both"/>
                        <w:rPr/>
                      </w:pPr>
                      <w:r>
                        <w:rPr>
                          <w:sz w:val="24"/>
                          <w:szCs w:val="24"/>
                          <w:rFonts w:ascii="Liberation Serif" w:hAnsi="Liberation Serif" w:eastAsia="ＭＳ 明朝" w:cs="Mangal"/>
                          <w:color w:val="auto"/>
                        </w:rPr>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0">
                <wp:simplePos x="0" y="0"/>
                <wp:positionH relativeFrom="column">
                  <wp:posOffset>1849755</wp:posOffset>
                </wp:positionH>
                <wp:positionV relativeFrom="paragraph">
                  <wp:posOffset>701040</wp:posOffset>
                </wp:positionV>
                <wp:extent cx="730885" cy="214630"/>
                <wp:effectExtent l="0" t="0" r="0" b="0"/>
                <wp:wrapNone/>
                <wp:docPr id="58" name=""/>
                <a:graphic xmlns:a="http://schemas.openxmlformats.org/drawingml/2006/main">
                  <a:graphicData uri="http://schemas.microsoft.com/office/word/2010/wordprocessingShape">
                    <wps:wsp>
                      <wps:cNvSpPr/>
                      <wps:spPr>
                        <a:xfrm>
                          <a:off x="0" y="0"/>
                          <a:ext cx="730080" cy="213840"/>
                        </a:xfrm>
                        <a:custGeom>
                          <a:avLst/>
                          <a:gdLst/>
                          <a:ahLst/>
                          <a:rect l="0" t="0" r="r" b="b"/>
                          <a:pathLst>
                            <a:path w="1151" h="339">
                              <a:moveTo>
                                <a:pt x="22" y="0"/>
                              </a:moveTo>
                              <a:cubicBezTo>
                                <a:pt x="11" y="0"/>
                                <a:pt x="0" y="11"/>
                                <a:pt x="0" y="22"/>
                              </a:cubicBezTo>
                              <a:lnTo>
                                <a:pt x="0" y="315"/>
                              </a:lnTo>
                              <a:cubicBezTo>
                                <a:pt x="0" y="326"/>
                                <a:pt x="11" y="338"/>
                                <a:pt x="22" y="338"/>
                              </a:cubicBezTo>
                              <a:lnTo>
                                <a:pt x="1128" y="338"/>
                              </a:lnTo>
                              <a:cubicBezTo>
                                <a:pt x="1139" y="338"/>
                                <a:pt x="1150" y="326"/>
                                <a:pt x="1150" y="315"/>
                              </a:cubicBezTo>
                              <a:lnTo>
                                <a:pt x="1150" y="22"/>
                              </a:lnTo>
                              <a:cubicBezTo>
                                <a:pt x="1150" y="11"/>
                                <a:pt x="1139" y="0"/>
                                <a:pt x="1128"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就労訓練</w:t>
                            </w:r>
                          </w:p>
                          <w:p>
                            <w:pPr>
                              <w:overflowPunct w:val="false"/>
                              <w:bidi w:val="0"/>
                              <w:spacing w:lineRule="atLeast" w:line="24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45.65pt;margin-top:55.2pt;width:57.45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就労訓練</w:t>
                      </w:r>
                    </w:p>
                    <w:p>
                      <w:pPr>
                        <w:overflowPunct w:val="false"/>
                        <w:bidi w:val="0"/>
                        <w:spacing w:lineRule="atLeast" w:line="240"/>
                        <w:jc w:val="both"/>
                        <w:rPr/>
                      </w:pPr>
                      <w:r>
                        <w:rPr>
                          <w:sz w:val="24"/>
                          <w:szCs w:val="24"/>
                          <w:rFonts w:ascii="Liberation Serif" w:hAnsi="Liberation Serif" w:eastAsia="ＭＳ 明朝" w:cs="Mangal"/>
                          <w:color w:val="auto"/>
                        </w:rPr>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1">
                <wp:simplePos x="0" y="0"/>
                <wp:positionH relativeFrom="column">
                  <wp:posOffset>1849755</wp:posOffset>
                </wp:positionH>
                <wp:positionV relativeFrom="paragraph">
                  <wp:posOffset>939165</wp:posOffset>
                </wp:positionV>
                <wp:extent cx="730885" cy="214630"/>
                <wp:effectExtent l="0" t="0" r="0" b="0"/>
                <wp:wrapNone/>
                <wp:docPr id="59" name=""/>
                <a:graphic xmlns:a="http://schemas.openxmlformats.org/drawingml/2006/main">
                  <a:graphicData uri="http://schemas.microsoft.com/office/word/2010/wordprocessingShape">
                    <wps:wsp>
                      <wps:cNvSpPr/>
                      <wps:spPr>
                        <a:xfrm>
                          <a:off x="0" y="0"/>
                          <a:ext cx="730080" cy="213840"/>
                        </a:xfrm>
                        <a:custGeom>
                          <a:avLst/>
                          <a:gdLst/>
                          <a:ahLst/>
                          <a:rect l="0" t="0" r="r" b="b"/>
                          <a:pathLst>
                            <a:path w="1151" h="339">
                              <a:moveTo>
                                <a:pt x="22" y="0"/>
                              </a:moveTo>
                              <a:cubicBezTo>
                                <a:pt x="11" y="0"/>
                                <a:pt x="0" y="11"/>
                                <a:pt x="0" y="22"/>
                              </a:cubicBezTo>
                              <a:lnTo>
                                <a:pt x="0" y="315"/>
                              </a:lnTo>
                              <a:cubicBezTo>
                                <a:pt x="0" y="326"/>
                                <a:pt x="11" y="338"/>
                                <a:pt x="22" y="338"/>
                              </a:cubicBezTo>
                              <a:lnTo>
                                <a:pt x="1128" y="338"/>
                              </a:lnTo>
                              <a:cubicBezTo>
                                <a:pt x="1139" y="338"/>
                                <a:pt x="1150" y="326"/>
                                <a:pt x="1150" y="315"/>
                              </a:cubicBezTo>
                              <a:lnTo>
                                <a:pt x="1150" y="22"/>
                              </a:lnTo>
                              <a:cubicBezTo>
                                <a:pt x="1150" y="11"/>
                                <a:pt x="1139" y="0"/>
                                <a:pt x="1128"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生活支援</w:t>
                            </w:r>
                          </w:p>
                        </w:txbxContent>
                      </wps:txbx>
                      <wps:bodyPr lIns="74160" rIns="74160" tIns="9000" bIns="9000">
                        <a:noAutofit/>
                      </wps:bodyPr>
                    </wps:wsp>
                  </a:graphicData>
                </a:graphic>
              </wp:anchor>
            </w:drawing>
          </mc:Choice>
          <mc:Fallback>
            <w:pict>
              <v:roundrect id="shape_0" fillcolor="white" stroked="t" style="position:absolute;margin-left:145.65pt;margin-top:73.95pt;width:57.45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生活支援</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2">
                <wp:simplePos x="0" y="0"/>
                <wp:positionH relativeFrom="column">
                  <wp:posOffset>1793240</wp:posOffset>
                </wp:positionH>
                <wp:positionV relativeFrom="paragraph">
                  <wp:posOffset>1330960</wp:posOffset>
                </wp:positionV>
                <wp:extent cx="890270" cy="223520"/>
                <wp:effectExtent l="0" t="0" r="0" b="0"/>
                <wp:wrapNone/>
                <wp:docPr id="60" name=""/>
                <a:graphic xmlns:a="http://schemas.openxmlformats.org/drawingml/2006/main">
                  <a:graphicData uri="http://schemas.microsoft.com/office/word/2010/wordprocessingShape">
                    <wps:wsp>
                      <wps:cNvSpPr/>
                      <wps:spPr>
                        <a:xfrm>
                          <a:off x="0" y="0"/>
                          <a:ext cx="889560" cy="222840"/>
                        </a:xfrm>
                        <a:custGeom>
                          <a:avLst/>
                          <a:gdLst/>
                          <a:ahLst/>
                          <a:rect l="0" t="0" r="r" b="b"/>
                          <a:pathLst>
                            <a:path w="1403" h="352">
                              <a:moveTo>
                                <a:pt x="23" y="0"/>
                              </a:moveTo>
                              <a:cubicBezTo>
                                <a:pt x="11" y="0"/>
                                <a:pt x="0" y="11"/>
                                <a:pt x="0" y="23"/>
                              </a:cubicBezTo>
                              <a:lnTo>
                                <a:pt x="0" y="328"/>
                              </a:lnTo>
                              <a:cubicBezTo>
                                <a:pt x="0" y="339"/>
                                <a:pt x="11" y="351"/>
                                <a:pt x="23" y="351"/>
                              </a:cubicBezTo>
                              <a:lnTo>
                                <a:pt x="1378" y="351"/>
                              </a:lnTo>
                              <a:cubicBezTo>
                                <a:pt x="1390" y="351"/>
                                <a:pt x="1402" y="339"/>
                                <a:pt x="1402" y="328"/>
                              </a:cubicBezTo>
                              <a:lnTo>
                                <a:pt x="1402" y="23"/>
                              </a:lnTo>
                              <a:cubicBezTo>
                                <a:pt x="1402" y="11"/>
                                <a:pt x="1390" y="0"/>
                                <a:pt x="1378" y="0"/>
                              </a:cubicBezTo>
                              <a:lnTo>
                                <a:pt x="23"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福祉ｻｰﾋﾞｽ</w:t>
                            </w:r>
                          </w:p>
                          <w:p>
                            <w:pPr>
                              <w:overflowPunct w:val="false"/>
                              <w:bidi w:val="0"/>
                              <w:spacing w:lineRule="atLeast" w:line="24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41.2pt;margin-top:104.8pt;width:70pt;height:17.5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福祉ｻｰﾋﾞｽ</w:t>
                      </w:r>
                    </w:p>
                    <w:p>
                      <w:pPr>
                        <w:overflowPunct w:val="false"/>
                        <w:bidi w:val="0"/>
                        <w:spacing w:lineRule="atLeast" w:line="240"/>
                        <w:jc w:val="both"/>
                        <w:rPr/>
                      </w:pPr>
                      <w:r>
                        <w:rPr>
                          <w:sz w:val="24"/>
                          <w:szCs w:val="24"/>
                          <w:rFonts w:ascii="Liberation Serif" w:hAnsi="Liberation Serif" w:eastAsia="ＭＳ 明朝" w:cs="Mangal"/>
                          <w:color w:val="auto"/>
                        </w:rPr>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3">
                <wp:simplePos x="0" y="0"/>
                <wp:positionH relativeFrom="column">
                  <wp:posOffset>1793240</wp:posOffset>
                </wp:positionH>
                <wp:positionV relativeFrom="paragraph">
                  <wp:posOffset>1553845</wp:posOffset>
                </wp:positionV>
                <wp:extent cx="890270" cy="223520"/>
                <wp:effectExtent l="0" t="0" r="0" b="0"/>
                <wp:wrapNone/>
                <wp:docPr id="61" name=""/>
                <a:graphic xmlns:a="http://schemas.openxmlformats.org/drawingml/2006/main">
                  <a:graphicData uri="http://schemas.microsoft.com/office/word/2010/wordprocessingShape">
                    <wps:wsp>
                      <wps:cNvSpPr/>
                      <wps:spPr>
                        <a:xfrm>
                          <a:off x="0" y="0"/>
                          <a:ext cx="889560" cy="222840"/>
                        </a:xfrm>
                        <a:custGeom>
                          <a:avLst/>
                          <a:gdLst/>
                          <a:ahLst/>
                          <a:rect l="0" t="0" r="r" b="b"/>
                          <a:pathLst>
                            <a:path w="1403" h="352">
                              <a:moveTo>
                                <a:pt x="23" y="0"/>
                              </a:moveTo>
                              <a:cubicBezTo>
                                <a:pt x="11" y="0"/>
                                <a:pt x="0" y="11"/>
                                <a:pt x="0" y="23"/>
                              </a:cubicBezTo>
                              <a:lnTo>
                                <a:pt x="0" y="328"/>
                              </a:lnTo>
                              <a:cubicBezTo>
                                <a:pt x="0" y="339"/>
                                <a:pt x="11" y="351"/>
                                <a:pt x="23" y="351"/>
                              </a:cubicBezTo>
                              <a:lnTo>
                                <a:pt x="1378" y="351"/>
                              </a:lnTo>
                              <a:cubicBezTo>
                                <a:pt x="1390" y="351"/>
                                <a:pt x="1402" y="339"/>
                                <a:pt x="1402" y="328"/>
                              </a:cubicBezTo>
                              <a:lnTo>
                                <a:pt x="1402" y="23"/>
                              </a:lnTo>
                              <a:cubicBezTo>
                                <a:pt x="1402" y="11"/>
                                <a:pt x="1390" y="0"/>
                                <a:pt x="1378" y="0"/>
                              </a:cubicBezTo>
                              <a:lnTo>
                                <a:pt x="23"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高校・大学</w:t>
                            </w:r>
                          </w:p>
                          <w:p>
                            <w:pPr>
                              <w:overflowPunct w:val="false"/>
                              <w:bidi w:val="0"/>
                              <w:spacing w:lineRule="atLeast" w:line="240"/>
                              <w:jc w:val="both"/>
                              <w:rPr/>
                            </w:pPr>
                            <w:r>
                              <w:rPr>
                                <w:sz w:val="24"/>
                                <w:szCs w:val="24"/>
                                <w:rFonts w:ascii="Liberation Serif" w:hAnsi="Liberation Serif" w:eastAsia="ＭＳ 明朝" w:cs="Mangal"/>
                                <w:color w:val="auto"/>
                              </w:rPr>
                            </w:r>
                          </w:p>
                        </w:txbxContent>
                      </wps:txbx>
                      <wps:bodyPr lIns="74160" rIns="74160" tIns="9000" bIns="9000">
                        <a:noAutofit/>
                      </wps:bodyPr>
                    </wps:wsp>
                  </a:graphicData>
                </a:graphic>
              </wp:anchor>
            </w:drawing>
          </mc:Choice>
          <mc:Fallback>
            <w:pict>
              <v:roundrect id="shape_0" fillcolor="white" stroked="t" style="position:absolute;margin-left:141.2pt;margin-top:122.35pt;width:70pt;height:17.5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高校・大学</w:t>
                      </w:r>
                    </w:p>
                    <w:p>
                      <w:pPr>
                        <w:overflowPunct w:val="false"/>
                        <w:bidi w:val="0"/>
                        <w:spacing w:lineRule="atLeast" w:line="240"/>
                        <w:jc w:val="both"/>
                        <w:rPr/>
                      </w:pPr>
                      <w:r>
                        <w:rPr>
                          <w:sz w:val="24"/>
                          <w:szCs w:val="24"/>
                          <w:rFonts w:ascii="Liberation Serif" w:hAnsi="Liberation Serif" w:eastAsia="ＭＳ 明朝" w:cs="Mangal"/>
                          <w:color w:val="auto"/>
                        </w:rPr>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4">
                <wp:simplePos x="0" y="0"/>
                <wp:positionH relativeFrom="column">
                  <wp:posOffset>1793240</wp:posOffset>
                </wp:positionH>
                <wp:positionV relativeFrom="paragraph">
                  <wp:posOffset>1807210</wp:posOffset>
                </wp:positionV>
                <wp:extent cx="890270" cy="223520"/>
                <wp:effectExtent l="0" t="0" r="0" b="0"/>
                <wp:wrapNone/>
                <wp:docPr id="62" name=""/>
                <a:graphic xmlns:a="http://schemas.openxmlformats.org/drawingml/2006/main">
                  <a:graphicData uri="http://schemas.microsoft.com/office/word/2010/wordprocessingShape">
                    <wps:wsp>
                      <wps:cNvSpPr/>
                      <wps:spPr>
                        <a:xfrm>
                          <a:off x="0" y="0"/>
                          <a:ext cx="889560" cy="222840"/>
                        </a:xfrm>
                        <a:custGeom>
                          <a:avLst/>
                          <a:gdLst/>
                          <a:ahLst/>
                          <a:rect l="0" t="0" r="r" b="b"/>
                          <a:pathLst>
                            <a:path w="1403" h="352">
                              <a:moveTo>
                                <a:pt x="23" y="0"/>
                              </a:moveTo>
                              <a:cubicBezTo>
                                <a:pt x="11" y="0"/>
                                <a:pt x="0" y="11"/>
                                <a:pt x="0" y="23"/>
                              </a:cubicBezTo>
                              <a:lnTo>
                                <a:pt x="0" y="328"/>
                              </a:lnTo>
                              <a:cubicBezTo>
                                <a:pt x="0" y="339"/>
                                <a:pt x="11" y="351"/>
                                <a:pt x="23" y="351"/>
                              </a:cubicBezTo>
                              <a:lnTo>
                                <a:pt x="1378" y="351"/>
                              </a:lnTo>
                              <a:cubicBezTo>
                                <a:pt x="1390" y="351"/>
                                <a:pt x="1402" y="339"/>
                                <a:pt x="1402" y="328"/>
                              </a:cubicBezTo>
                              <a:lnTo>
                                <a:pt x="1402" y="23"/>
                              </a:lnTo>
                              <a:cubicBezTo>
                                <a:pt x="1402" y="11"/>
                                <a:pt x="1390" y="0"/>
                                <a:pt x="1378" y="0"/>
                              </a:cubicBezTo>
                              <a:lnTo>
                                <a:pt x="23"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4"/>
                                <w:szCs w:val="20"/>
                                <w:rFonts w:ascii="HG丸ｺﾞｼｯｸM-PRO" w:hAnsi="HG丸ｺﾞｼｯｸM-PRO" w:eastAsia="HG丸ｺﾞｼｯｸM-PRO" w:cs="HG丸ｺﾞｼｯｸM-PRO"/>
                                <w:color w:val="000000"/>
                                <w:lang w:val="en-US" w:eastAsia="ja-JP"/>
                              </w:rPr>
                              <w:t>保護者会･ｻｰｸﾙ</w:t>
                            </w:r>
                          </w:p>
                        </w:txbxContent>
                      </wps:txbx>
                      <wps:bodyPr lIns="74160" rIns="74160" tIns="9000" bIns="9000">
                        <a:noAutofit/>
                      </wps:bodyPr>
                    </wps:wsp>
                  </a:graphicData>
                </a:graphic>
              </wp:anchor>
            </w:drawing>
          </mc:Choice>
          <mc:Fallback>
            <w:pict>
              <v:roundrect id="shape_0" fillcolor="white" stroked="t" style="position:absolute;margin-left:141.2pt;margin-top:142.3pt;width:70pt;height:17.5pt">
                <v:textbox>
                  <w:txbxContent>
                    <w:p>
                      <w:pPr>
                        <w:overflowPunct w:val="false"/>
                        <w:bidi w:val="0"/>
                        <w:spacing w:lineRule="atLeast" w:line="240"/>
                        <w:jc w:val="both"/>
                        <w:rPr/>
                      </w:pPr>
                      <w:r>
                        <w:rPr>
                          <w:sz w:val="14"/>
                          <w:szCs w:val="20"/>
                          <w:rFonts w:ascii="HG丸ｺﾞｼｯｸM-PRO" w:hAnsi="HG丸ｺﾞｼｯｸM-PRO" w:eastAsia="HG丸ｺﾞｼｯｸM-PRO" w:cs="HG丸ｺﾞｼｯｸM-PRO"/>
                          <w:color w:val="000000"/>
                          <w:lang w:val="en-US" w:eastAsia="ja-JP"/>
                        </w:rPr>
                        <w:t>保護者会･ｻｰｸﾙ</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5">
                <wp:simplePos x="0" y="0"/>
                <wp:positionH relativeFrom="column">
                  <wp:posOffset>1793240</wp:posOffset>
                </wp:positionH>
                <wp:positionV relativeFrom="paragraph">
                  <wp:posOffset>2030095</wp:posOffset>
                </wp:positionV>
                <wp:extent cx="890270" cy="223520"/>
                <wp:effectExtent l="0" t="0" r="0" b="0"/>
                <wp:wrapNone/>
                <wp:docPr id="63" name=""/>
                <a:graphic xmlns:a="http://schemas.openxmlformats.org/drawingml/2006/main">
                  <a:graphicData uri="http://schemas.microsoft.com/office/word/2010/wordprocessingShape">
                    <wps:wsp>
                      <wps:cNvSpPr/>
                      <wps:spPr>
                        <a:xfrm>
                          <a:off x="0" y="0"/>
                          <a:ext cx="889560" cy="222840"/>
                        </a:xfrm>
                        <a:custGeom>
                          <a:avLst/>
                          <a:gdLst/>
                          <a:ahLst/>
                          <a:rect l="0" t="0" r="r" b="b"/>
                          <a:pathLst>
                            <a:path w="1403" h="352">
                              <a:moveTo>
                                <a:pt x="23" y="0"/>
                              </a:moveTo>
                              <a:cubicBezTo>
                                <a:pt x="11" y="0"/>
                                <a:pt x="0" y="11"/>
                                <a:pt x="0" y="23"/>
                              </a:cubicBezTo>
                              <a:lnTo>
                                <a:pt x="0" y="328"/>
                              </a:lnTo>
                              <a:cubicBezTo>
                                <a:pt x="0" y="339"/>
                                <a:pt x="11" y="351"/>
                                <a:pt x="23" y="351"/>
                              </a:cubicBezTo>
                              <a:lnTo>
                                <a:pt x="1378" y="351"/>
                              </a:lnTo>
                              <a:cubicBezTo>
                                <a:pt x="1390" y="351"/>
                                <a:pt x="1402" y="339"/>
                                <a:pt x="1402" y="328"/>
                              </a:cubicBezTo>
                              <a:lnTo>
                                <a:pt x="1402" y="23"/>
                              </a:lnTo>
                              <a:cubicBezTo>
                                <a:pt x="1402" y="11"/>
                                <a:pt x="1390" y="0"/>
                                <a:pt x="1378" y="0"/>
                              </a:cubicBezTo>
                              <a:lnTo>
                                <a:pt x="23"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小･中学校</w:t>
                            </w:r>
                          </w:p>
                        </w:txbxContent>
                      </wps:txbx>
                      <wps:bodyPr lIns="74160" rIns="74160" tIns="9000" bIns="9000">
                        <a:noAutofit/>
                      </wps:bodyPr>
                    </wps:wsp>
                  </a:graphicData>
                </a:graphic>
              </wp:anchor>
            </w:drawing>
          </mc:Choice>
          <mc:Fallback>
            <w:pict>
              <v:roundrect id="shape_0" fillcolor="white" stroked="t" style="position:absolute;margin-left:141.2pt;margin-top:159.85pt;width:70pt;height:17.5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小･中学校</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6">
                <wp:simplePos x="0" y="0"/>
                <wp:positionH relativeFrom="column">
                  <wp:posOffset>1793240</wp:posOffset>
                </wp:positionH>
                <wp:positionV relativeFrom="paragraph">
                  <wp:posOffset>2244090</wp:posOffset>
                </wp:positionV>
                <wp:extent cx="890270" cy="223520"/>
                <wp:effectExtent l="0" t="0" r="0" b="0"/>
                <wp:wrapNone/>
                <wp:docPr id="64" name=""/>
                <a:graphic xmlns:a="http://schemas.openxmlformats.org/drawingml/2006/main">
                  <a:graphicData uri="http://schemas.microsoft.com/office/word/2010/wordprocessingShape">
                    <wps:wsp>
                      <wps:cNvSpPr/>
                      <wps:spPr>
                        <a:xfrm>
                          <a:off x="0" y="0"/>
                          <a:ext cx="889560" cy="222840"/>
                        </a:xfrm>
                        <a:custGeom>
                          <a:avLst/>
                          <a:gdLst/>
                          <a:ahLst/>
                          <a:rect l="0" t="0" r="r" b="b"/>
                          <a:pathLst>
                            <a:path w="1403" h="352">
                              <a:moveTo>
                                <a:pt x="23" y="0"/>
                              </a:moveTo>
                              <a:cubicBezTo>
                                <a:pt x="11" y="0"/>
                                <a:pt x="0" y="11"/>
                                <a:pt x="0" y="23"/>
                              </a:cubicBezTo>
                              <a:lnTo>
                                <a:pt x="0" y="328"/>
                              </a:lnTo>
                              <a:cubicBezTo>
                                <a:pt x="0" y="339"/>
                                <a:pt x="11" y="351"/>
                                <a:pt x="23" y="351"/>
                              </a:cubicBezTo>
                              <a:lnTo>
                                <a:pt x="1378" y="351"/>
                              </a:lnTo>
                              <a:cubicBezTo>
                                <a:pt x="1390" y="351"/>
                                <a:pt x="1402" y="339"/>
                                <a:pt x="1402" y="328"/>
                              </a:cubicBezTo>
                              <a:lnTo>
                                <a:pt x="1402" y="23"/>
                              </a:lnTo>
                              <a:cubicBezTo>
                                <a:pt x="1402" y="11"/>
                                <a:pt x="1390" y="0"/>
                                <a:pt x="1378" y="0"/>
                              </a:cubicBezTo>
                              <a:lnTo>
                                <a:pt x="23"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幼稚園･保育園</w:t>
                            </w:r>
                          </w:p>
                        </w:txbxContent>
                      </wps:txbx>
                      <wps:bodyPr lIns="74160" rIns="74160" tIns="9000" bIns="9000">
                        <a:noAutofit/>
                      </wps:bodyPr>
                    </wps:wsp>
                  </a:graphicData>
                </a:graphic>
              </wp:anchor>
            </w:drawing>
          </mc:Choice>
          <mc:Fallback>
            <w:pict>
              <v:roundrect id="shape_0" fillcolor="white" stroked="t" style="position:absolute;margin-left:141.2pt;margin-top:176.7pt;width:70pt;height:17.5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幼稚園･保育園</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7">
                <wp:simplePos x="0" y="0"/>
                <wp:positionH relativeFrom="column">
                  <wp:posOffset>1793240</wp:posOffset>
                </wp:positionH>
                <wp:positionV relativeFrom="paragraph">
                  <wp:posOffset>2667635</wp:posOffset>
                </wp:positionV>
                <wp:extent cx="890270" cy="214630"/>
                <wp:effectExtent l="0" t="0" r="0" b="0"/>
                <wp:wrapNone/>
                <wp:docPr id="65" name=""/>
                <a:graphic xmlns:a="http://schemas.openxmlformats.org/drawingml/2006/main">
                  <a:graphicData uri="http://schemas.microsoft.com/office/word/2010/wordprocessingShape">
                    <wps:wsp>
                      <wps:cNvSpPr/>
                      <wps:spPr>
                        <a:xfrm>
                          <a:off x="0" y="0"/>
                          <a:ext cx="889560" cy="213840"/>
                        </a:xfrm>
                        <a:custGeom>
                          <a:avLst/>
                          <a:gdLst/>
                          <a:ahLst/>
                          <a:rect l="0" t="0" r="r" b="b"/>
                          <a:pathLst>
                            <a:path w="1403" h="339">
                              <a:moveTo>
                                <a:pt x="22" y="0"/>
                              </a:moveTo>
                              <a:cubicBezTo>
                                <a:pt x="11" y="0"/>
                                <a:pt x="0" y="11"/>
                                <a:pt x="0" y="22"/>
                              </a:cubicBezTo>
                              <a:lnTo>
                                <a:pt x="0" y="315"/>
                              </a:lnTo>
                              <a:cubicBezTo>
                                <a:pt x="0" y="326"/>
                                <a:pt x="11" y="338"/>
                                <a:pt x="22" y="338"/>
                              </a:cubicBezTo>
                              <a:lnTo>
                                <a:pt x="1379" y="338"/>
                              </a:lnTo>
                              <a:cubicBezTo>
                                <a:pt x="1390" y="338"/>
                                <a:pt x="1402" y="326"/>
                                <a:pt x="1402" y="315"/>
                              </a:cubicBezTo>
                              <a:lnTo>
                                <a:pt x="1402" y="22"/>
                              </a:lnTo>
                              <a:cubicBezTo>
                                <a:pt x="1402" y="11"/>
                                <a:pt x="1390" y="0"/>
                                <a:pt x="1379"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就学相談</w:t>
                            </w:r>
                          </w:p>
                        </w:txbxContent>
                      </wps:txbx>
                      <wps:bodyPr lIns="74160" rIns="74160" tIns="9000" bIns="9000">
                        <a:noAutofit/>
                      </wps:bodyPr>
                    </wps:wsp>
                  </a:graphicData>
                </a:graphic>
              </wp:anchor>
            </w:drawing>
          </mc:Choice>
          <mc:Fallback>
            <w:pict>
              <v:roundrect id="shape_0" fillcolor="white" stroked="t" style="position:absolute;margin-left:141.2pt;margin-top:210.05pt;width:70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就学相談</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8">
                <wp:simplePos x="0" y="0"/>
                <wp:positionH relativeFrom="column">
                  <wp:posOffset>1793240</wp:posOffset>
                </wp:positionH>
                <wp:positionV relativeFrom="paragraph">
                  <wp:posOffset>2881630</wp:posOffset>
                </wp:positionV>
                <wp:extent cx="890270" cy="214630"/>
                <wp:effectExtent l="0" t="0" r="0" b="0"/>
                <wp:wrapNone/>
                <wp:docPr id="66" name=""/>
                <a:graphic xmlns:a="http://schemas.openxmlformats.org/drawingml/2006/main">
                  <a:graphicData uri="http://schemas.microsoft.com/office/word/2010/wordprocessingShape">
                    <wps:wsp>
                      <wps:cNvSpPr/>
                      <wps:spPr>
                        <a:xfrm>
                          <a:off x="0" y="0"/>
                          <a:ext cx="889560" cy="213840"/>
                        </a:xfrm>
                        <a:custGeom>
                          <a:avLst/>
                          <a:gdLst/>
                          <a:ahLst/>
                          <a:rect l="0" t="0" r="r" b="b"/>
                          <a:pathLst>
                            <a:path w="1403" h="339">
                              <a:moveTo>
                                <a:pt x="22" y="0"/>
                              </a:moveTo>
                              <a:cubicBezTo>
                                <a:pt x="11" y="0"/>
                                <a:pt x="0" y="11"/>
                                <a:pt x="0" y="22"/>
                              </a:cubicBezTo>
                              <a:lnTo>
                                <a:pt x="0" y="315"/>
                              </a:lnTo>
                              <a:cubicBezTo>
                                <a:pt x="0" y="326"/>
                                <a:pt x="11" y="338"/>
                                <a:pt x="22" y="338"/>
                              </a:cubicBezTo>
                              <a:lnTo>
                                <a:pt x="1379" y="338"/>
                              </a:lnTo>
                              <a:cubicBezTo>
                                <a:pt x="1390" y="338"/>
                                <a:pt x="1402" y="326"/>
                                <a:pt x="1402" y="315"/>
                              </a:cubicBezTo>
                              <a:lnTo>
                                <a:pt x="1402" y="22"/>
                              </a:lnTo>
                              <a:cubicBezTo>
                                <a:pt x="1402" y="11"/>
                                <a:pt x="1390" y="0"/>
                                <a:pt x="1379"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手当申請</w:t>
                            </w:r>
                          </w:p>
                        </w:txbxContent>
                      </wps:txbx>
                      <wps:bodyPr lIns="74160" rIns="74160" tIns="9000" bIns="9000">
                        <a:noAutofit/>
                      </wps:bodyPr>
                    </wps:wsp>
                  </a:graphicData>
                </a:graphic>
              </wp:anchor>
            </w:drawing>
          </mc:Choice>
          <mc:Fallback>
            <w:pict>
              <v:roundrect id="shape_0" fillcolor="white" stroked="t" style="position:absolute;margin-left:141.2pt;margin-top:226.9pt;width:70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手当申請</w:t>
                      </w:r>
                    </w:p>
                  </w:txbxContent>
                </v:textbox>
                <w10:wrap type="square"/>
                <v:fill o:detectmouseclick="t" type="solid" color2="black"/>
                <v:stroke color="#f2f2f2" weight="38160" joinstyle="miter" endcap="square"/>
                <v:shadow on="t" obscured="f" color="#7f7f7f"/>
              </v:roundrect>
            </w:pict>
          </mc:Fallback>
        </mc:AlternateContent>
        <mc:AlternateContent>
          <mc:Choice Requires="wps">
            <w:drawing>
              <wp:anchor behindDoc="0" distT="0" distB="0" distL="114935" distR="114935" simplePos="0" locked="0" layoutInCell="1" allowOverlap="1" relativeHeight="109">
                <wp:simplePos x="0" y="0"/>
                <wp:positionH relativeFrom="column">
                  <wp:posOffset>1793240</wp:posOffset>
                </wp:positionH>
                <wp:positionV relativeFrom="paragraph">
                  <wp:posOffset>3095625</wp:posOffset>
                </wp:positionV>
                <wp:extent cx="890270" cy="214630"/>
                <wp:effectExtent l="0" t="0" r="0" b="0"/>
                <wp:wrapNone/>
                <wp:docPr id="67" name=""/>
                <a:graphic xmlns:a="http://schemas.openxmlformats.org/drawingml/2006/main">
                  <a:graphicData uri="http://schemas.microsoft.com/office/word/2010/wordprocessingShape">
                    <wps:wsp>
                      <wps:cNvSpPr/>
                      <wps:spPr>
                        <a:xfrm>
                          <a:off x="0" y="0"/>
                          <a:ext cx="889560" cy="213840"/>
                        </a:xfrm>
                        <a:custGeom>
                          <a:avLst/>
                          <a:gdLst/>
                          <a:ahLst/>
                          <a:rect l="0" t="0" r="r" b="b"/>
                          <a:pathLst>
                            <a:path w="1403" h="339">
                              <a:moveTo>
                                <a:pt x="22" y="0"/>
                              </a:moveTo>
                              <a:cubicBezTo>
                                <a:pt x="11" y="0"/>
                                <a:pt x="0" y="11"/>
                                <a:pt x="0" y="22"/>
                              </a:cubicBezTo>
                              <a:lnTo>
                                <a:pt x="0" y="315"/>
                              </a:lnTo>
                              <a:cubicBezTo>
                                <a:pt x="0" y="326"/>
                                <a:pt x="11" y="338"/>
                                <a:pt x="22" y="338"/>
                              </a:cubicBezTo>
                              <a:lnTo>
                                <a:pt x="1379" y="338"/>
                              </a:lnTo>
                              <a:cubicBezTo>
                                <a:pt x="1390" y="338"/>
                                <a:pt x="1402" y="326"/>
                                <a:pt x="1402" y="315"/>
                              </a:cubicBezTo>
                              <a:lnTo>
                                <a:pt x="1402" y="22"/>
                              </a:lnTo>
                              <a:cubicBezTo>
                                <a:pt x="1402" y="11"/>
                                <a:pt x="1390" y="0"/>
                                <a:pt x="1379" y="0"/>
                              </a:cubicBezTo>
                              <a:lnTo>
                                <a:pt x="22" y="0"/>
                              </a:lnTo>
                            </a:path>
                          </a:pathLst>
                        </a:custGeom>
                        <a:solidFill>
                          <a:srgbClr val="ffffff"/>
                        </a:solidFill>
                        <a:ln w="38160">
                          <a:solidFill>
                            <a:srgbClr val="f2f2f2"/>
                          </a:solidFill>
                          <a:miter/>
                        </a:ln>
                        <a:effectLst>
                          <a:outerShdw dist="25630" dir="3633274">
                            <a:srgbClr val="7f7f7f">
                              <a:alpha val="50000"/>
                            </a:srgbClr>
                          </a:outerShdw>
                        </a:effectLst>
                      </wps:spPr>
                      <wps:style>
                        <a:lnRef idx="0"/>
                        <a:fillRef idx="0"/>
                        <a:effectRef idx="0"/>
                        <a:fontRef idx="minor"/>
                      </wps:style>
                      <wps:txb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専門医療機関</w:t>
                            </w:r>
                          </w:p>
                        </w:txbxContent>
                      </wps:txbx>
                      <wps:bodyPr lIns="74160" rIns="74160" tIns="9000" bIns="9000">
                        <a:noAutofit/>
                      </wps:bodyPr>
                    </wps:wsp>
                  </a:graphicData>
                </a:graphic>
              </wp:anchor>
            </w:drawing>
          </mc:Choice>
          <mc:Fallback>
            <w:pict>
              <v:roundrect id="shape_0" fillcolor="white" stroked="t" style="position:absolute;margin-left:141.2pt;margin-top:243.75pt;width:70pt;height:16.8pt">
                <v:textbox>
                  <w:txbxContent>
                    <w:p>
                      <w:pPr>
                        <w:overflowPunct w:val="false"/>
                        <w:bidi w:val="0"/>
                        <w:spacing w:lineRule="atLeast" w:line="240"/>
                        <w:jc w:val="both"/>
                        <w:rPr/>
                      </w:pPr>
                      <w:r>
                        <w:rPr>
                          <w:sz w:val="16"/>
                          <w:szCs w:val="20"/>
                          <w:rFonts w:ascii="HG丸ｺﾞｼｯｸM-PRO" w:hAnsi="HG丸ｺﾞｼｯｸM-PRO" w:eastAsia="HG丸ｺﾞｼｯｸM-PRO" w:cs="HG丸ｺﾞｼｯｸM-PRO"/>
                          <w:color w:val="000000"/>
                          <w:lang w:val="en-US" w:eastAsia="ja-JP"/>
                        </w:rPr>
                        <w:t>専門医療機関</w:t>
                      </w:r>
                    </w:p>
                  </w:txbxContent>
                </v:textbox>
                <w10:wrap type="square"/>
                <v:fill o:detectmouseclick="t" type="solid" color2="black"/>
                <v:stroke color="#f2f2f2" weight="38160" joinstyle="miter" endcap="square"/>
                <v:shadow on="t" obscured="f" color="#7f7f7f"/>
              </v:roundrect>
            </w:pict>
          </mc:Fallback>
        </mc:AlternateContent>
      </w:r>
    </w:p>
    <w:tbl>
      <w:tblPr>
        <w:tblW w:w="6991" w:type="dxa"/>
        <w:jc w:val="left"/>
        <w:tblInd w:w="0" w:type="dxa"/>
        <w:tblBorders>
          <w:top w:val="single" w:sz="4" w:space="0" w:color="4A442A"/>
          <w:left w:val="single" w:sz="4" w:space="0" w:color="4A442A"/>
          <w:bottom w:val="single" w:sz="4" w:space="0" w:color="4F6228"/>
          <w:insideH w:val="single" w:sz="4" w:space="0" w:color="4F6228"/>
        </w:tblBorders>
        <w:tblCellMar>
          <w:top w:w="0" w:type="dxa"/>
          <w:left w:w="-5" w:type="dxa"/>
          <w:bottom w:w="0" w:type="dxa"/>
          <w:right w:w="0" w:type="dxa"/>
        </w:tblCellMar>
      </w:tblPr>
      <w:tblGrid>
        <w:gridCol w:w="886"/>
        <w:gridCol w:w="498"/>
        <w:gridCol w:w="69"/>
        <w:gridCol w:w="567"/>
        <w:gridCol w:w="567"/>
        <w:gridCol w:w="643"/>
        <w:gridCol w:w="632"/>
        <w:gridCol w:w="689"/>
        <w:gridCol w:w="587"/>
        <w:gridCol w:w="567"/>
        <w:gridCol w:w="659"/>
        <w:gridCol w:w="627"/>
      </w:tblGrid>
      <w:tr>
        <w:trPr>
          <w:trHeight w:val="138" w:hRule="atLeast"/>
        </w:trPr>
        <w:tc>
          <w:tcPr>
            <w:tcW w:w="886" w:type="dxa"/>
            <w:vMerge w:val="restart"/>
            <w:tcBorders>
              <w:top w:val="single" w:sz="4" w:space="0" w:color="4A442A"/>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pacing w:lineRule="exact" w:line="360"/>
              <w:ind w:right="-107" w:hanging="0"/>
              <w:jc w:val="left"/>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１日の生　活リズム</w:t>
            </w:r>
          </w:p>
        </w:tc>
        <w:tc>
          <w:tcPr>
            <w:tcW w:w="6105" w:type="dxa"/>
            <w:gridSpan w:val="11"/>
            <w:tcBorders>
              <w:top w:val="single" w:sz="4" w:space="0" w:color="4A442A"/>
              <w:left w:val="single" w:sz="4" w:space="0" w:color="4A442A"/>
              <w:bottom w:val="single" w:sz="4" w:space="0" w:color="4A442A"/>
              <w:right w:val="single" w:sz="4" w:space="0" w:color="000000"/>
              <w:insideH w:val="single" w:sz="4" w:space="0" w:color="4A442A"/>
              <w:insideV w:val="single" w:sz="4" w:space="0" w:color="000000"/>
            </w:tcBorders>
            <w:shd w:fill="F2DBDB" w:val="clear"/>
            <w:tcMar>
              <w:left w:w="-5" w:type="dxa"/>
            </w:tcMar>
            <w:vAlign w:val="center"/>
          </w:tcPr>
          <w:p>
            <w:pPr>
              <w:pStyle w:val="Normal"/>
              <w:widowControl/>
              <w:overflowPunct w:val="true"/>
              <w:spacing w:lineRule="exact" w:line="360"/>
              <w:ind w:right="-107" w:hanging="0"/>
              <w:jc w:val="center"/>
              <w:textAlignment w:val="auto"/>
              <w:rPr/>
            </w:pPr>
            <w:r>
              <w:rPr>
                <w:rFonts w:ascii="HG丸ｺﾞｼｯｸM-PRO" w:hAnsi="HG丸ｺﾞｼｯｸM-PRO" w:cs="HG丸ｺﾞｼｯｸM-PRO" w:eastAsia="HG丸ｺﾞｼｯｸM-PRO"/>
                <w:sz w:val="18"/>
              </w:rPr>
              <w:t>６　　８　　</w:t>
            </w:r>
            <w:r>
              <w:rPr>
                <w:rFonts w:eastAsia="HG丸ｺﾞｼｯｸM-PRO" w:cs="HG丸ｺﾞｼｯｸM-PRO" w:ascii="HG丸ｺﾞｼｯｸM-PRO" w:hAnsi="HG丸ｺﾞｼｯｸM-PRO"/>
                <w:sz w:val="18"/>
              </w:rPr>
              <w:t>10</w:t>
            </w: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12</w:t>
            </w: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14</w:t>
            </w: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16</w:t>
            </w: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18</w:t>
            </w: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20</w:t>
            </w:r>
            <w:r>
              <w:rPr>
                <w:rFonts w:ascii="HG丸ｺﾞｼｯｸM-PRO" w:hAnsi="HG丸ｺﾞｼｯｸM-PRO" w:cs="HG丸ｺﾞｼｯｸM-PRO" w:eastAsia="HG丸ｺﾞｼｯｸM-PRO"/>
                <w:sz w:val="18"/>
              </w:rPr>
              <w:t>　　</w:t>
            </w:r>
            <w:r>
              <w:rPr>
                <w:rFonts w:eastAsia="HG丸ｺﾞｼｯｸM-PRO" w:cs="HG丸ｺﾞｼｯｸM-PRO" w:ascii="HG丸ｺﾞｼｯｸM-PRO" w:hAnsi="HG丸ｺﾞｼｯｸM-PRO"/>
                <w:sz w:val="18"/>
              </w:rPr>
              <w:t>22</w:t>
            </w:r>
          </w:p>
        </w:tc>
      </w:tr>
      <w:tr>
        <w:trPr>
          <w:trHeight w:val="471" w:hRule="atLeast"/>
        </w:trPr>
        <w:tc>
          <w:tcPr>
            <w:tcW w:w="886" w:type="dxa"/>
            <w:vMerge w:val="continue"/>
            <w:tcBorders>
              <w:top w:val="single" w:sz="4" w:space="0" w:color="4F6228"/>
              <w:left w:val="single" w:sz="4" w:space="0" w:color="000000"/>
              <w:bottom w:val="single" w:sz="4" w:space="0" w:color="000000"/>
              <w:insideH w:val="single" w:sz="4" w:space="0" w:color="000000"/>
            </w:tcBorders>
            <w:shd w:fill="E5B8B7" w:val="clear"/>
            <w:tcMar>
              <w:left w:w="-5" w:type="dxa"/>
            </w:tcMar>
            <w:vAlign w:val="center"/>
          </w:tcPr>
          <w:p>
            <w:pPr>
              <w:pStyle w:val="Normal"/>
              <w:widowControl/>
              <w:overflowPunct w:val="true"/>
              <w:snapToGrid w:val="false"/>
              <w:spacing w:lineRule="exact" w:line="360"/>
              <w:jc w:val="both"/>
              <w:textAlignment w:val="auto"/>
              <w:rPr>
                <w:rFonts w:ascii="Comic Sans MS" w:hAnsi="Comic Sans MS" w:eastAsia="HG丸ｺﾞｼｯｸM-PRO" w:cs="Comic Sans MS"/>
                <w:sz w:val="24"/>
              </w:rPr>
            </w:pPr>
            <w:r>
              <w:rPr>
                <w:rFonts w:eastAsia="HG丸ｺﾞｼｯｸM-PRO" w:cs="Comic Sans MS" w:ascii="Comic Sans MS" w:hAnsi="Comic Sans MS"/>
                <w:sz w:val="24"/>
              </w:rPr>
            </w:r>
          </w:p>
        </w:tc>
        <w:tc>
          <w:tcPr>
            <w:tcW w:w="567" w:type="dxa"/>
            <w:gridSpan w:val="2"/>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567"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567"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643"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632"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689"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587"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567"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659"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627" w:type="dxa"/>
            <w:tcBorders>
              <w:top w:val="single" w:sz="4" w:space="0" w:color="000000"/>
              <w:left w:val="single" w:sz="4" w:space="0" w:color="000000"/>
              <w:bottom w:val="single" w:sz="4" w:space="0" w:color="4F6228"/>
              <w:right w:val="single" w:sz="4" w:space="0" w:color="000000"/>
              <w:insideH w:val="single" w:sz="4" w:space="0" w:color="4F6228"/>
              <w:insideV w:val="single" w:sz="4" w:space="0" w:color="000000"/>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2617" w:hRule="atLeast"/>
        </w:trPr>
        <w:tc>
          <w:tcPr>
            <w:tcW w:w="886" w:type="dxa"/>
            <w:tcBorders>
              <w:top w:val="single" w:sz="4" w:space="0" w:color="000000"/>
              <w:left w:val="single" w:sz="4" w:space="0" w:color="4A442A"/>
              <w:bottom w:val="single" w:sz="4" w:space="0" w:color="000000"/>
              <w:insideH w:val="single" w:sz="4" w:space="0" w:color="000000"/>
            </w:tcBorders>
            <w:shd w:fill="E5B8B7" w:val="clear"/>
            <w:tcMar>
              <w:left w:w="-5" w:type="dxa"/>
            </w:tcMar>
            <w:vAlign w:val="center"/>
          </w:tcPr>
          <w:p>
            <w:pPr>
              <w:pStyle w:val="Normal"/>
              <w:widowControl/>
              <w:overflowPunct w:val="true"/>
              <w:spacing w:lineRule="atLeast" w:line="60"/>
              <w:jc w:val="both"/>
              <w:textAlignment w:val="auto"/>
              <w:rPr>
                <w:rFonts w:ascii="Comic Sans MS" w:hAnsi="Comic Sans MS" w:eastAsia="HG丸ｺﾞｼｯｸM-PRO" w:cs="Comic Sans MS"/>
                <w:sz w:val="22"/>
              </w:rPr>
            </w:pPr>
            <w:r>
              <w:rPr>
                <w:rFonts w:ascii="Comic Sans MS" w:hAnsi="Comic Sans MS" w:cs="Comic Sans MS" w:eastAsia="HG丸ｺﾞｼｯｸM-PRO"/>
                <w:sz w:val="22"/>
              </w:rPr>
              <w:t>食事</w:t>
            </w:r>
          </w:p>
        </w:tc>
        <w:tc>
          <w:tcPr>
            <w:tcW w:w="6105" w:type="dxa"/>
            <w:gridSpan w:val="11"/>
            <w:tcBorders>
              <w:top w:val="single" w:sz="4" w:space="0" w:color="000000"/>
              <w:left w:val="single" w:sz="4" w:space="0" w:color="000000"/>
              <w:bottom w:val="single" w:sz="4" w:space="0" w:color="000000"/>
              <w:right w:val="single" w:sz="4" w:space="0" w:color="4A442A"/>
              <w:insideH w:val="single" w:sz="4" w:space="0" w:color="000000"/>
              <w:insideV w:val="single" w:sz="4" w:space="0" w:color="4A442A"/>
            </w:tcBorders>
            <w:shd w:fill="auto" w:val="clear"/>
            <w:tcMar>
              <w:left w:w="-5" w:type="dxa"/>
            </w:tcMar>
          </w:tcPr>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自分で食べる　（スプーン、箸、手づかみ）</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一部手助けする（内容：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全部食べさせる</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その他（　　　　　　　　　　　　　　　　　　　　）</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・好きなもの（　　　　　　　　　　　　　　　　　　　）</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・嫌いなもの（　　　　　　　　　　　　　　　　　　　）</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・アレルギー（　　　　　　　　　　　　　　　　　　　）</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・お　や　つ（　　　　　　　　　　　　　　　　　　　）</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・経管栄養等</w:t>
            </w:r>
          </w:p>
        </w:tc>
      </w:tr>
      <w:tr>
        <w:trPr>
          <w:trHeight w:val="370" w:hRule="atLeast"/>
        </w:trPr>
        <w:tc>
          <w:tcPr>
            <w:tcW w:w="886" w:type="dxa"/>
            <w:tcBorders>
              <w:top w:val="single" w:sz="4" w:space="0" w:color="000000"/>
              <w:left w:val="single" w:sz="4" w:space="0" w:color="4A442A"/>
              <w:bottom w:val="single" w:sz="4" w:space="0" w:color="000000"/>
              <w:insideH w:val="single" w:sz="4" w:space="0" w:color="000000"/>
            </w:tcBorders>
            <w:shd w:fill="E5B8B7" w:val="clear"/>
            <w:tcMar>
              <w:left w:w="-5" w:type="dxa"/>
            </w:tcMar>
            <w:vAlign w:val="center"/>
          </w:tcPr>
          <w:p>
            <w:pPr>
              <w:pStyle w:val="Normal"/>
              <w:spacing w:lineRule="atLeast" w:line="60"/>
              <w:rPr>
                <w:rFonts w:ascii="Comic Sans MS" w:hAnsi="Comic Sans MS" w:eastAsia="HG丸ｺﾞｼｯｸM-PRO" w:cs="Comic Sans MS"/>
                <w:sz w:val="20"/>
              </w:rPr>
            </w:pPr>
            <w:r>
              <w:rPr>
                <w:rFonts w:ascii="Comic Sans MS" w:hAnsi="Comic Sans MS" w:cs="Comic Sans MS" w:eastAsia="HG丸ｺﾞｼｯｸM-PRO"/>
                <w:spacing w:val="1"/>
                <w:w w:val="63"/>
                <w:sz w:val="20"/>
              </w:rPr>
              <w:t>薬の飲み方</w:t>
            </w:r>
          </w:p>
        </w:tc>
        <w:tc>
          <w:tcPr>
            <w:tcW w:w="6105" w:type="dxa"/>
            <w:gridSpan w:val="11"/>
            <w:tcBorders>
              <w:top w:val="single" w:sz="4" w:space="0" w:color="000000"/>
              <w:left w:val="single" w:sz="4" w:space="0" w:color="000000"/>
              <w:bottom w:val="single" w:sz="4" w:space="0" w:color="4F6228"/>
              <w:right w:val="single" w:sz="4" w:space="0" w:color="4A442A"/>
              <w:insideH w:val="single" w:sz="4" w:space="0" w:color="4F6228"/>
              <w:insideV w:val="single" w:sz="4" w:space="0" w:color="4A442A"/>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1208" w:hRule="atLeast"/>
        </w:trPr>
        <w:tc>
          <w:tcPr>
            <w:tcW w:w="886" w:type="dxa"/>
            <w:vMerge w:val="restart"/>
            <w:tcBorders>
              <w:top w:val="single" w:sz="4" w:space="0" w:color="000000"/>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pacing w:lineRule="exact" w:line="360"/>
              <w:jc w:val="both"/>
              <w:textAlignment w:val="auto"/>
              <w:rPr>
                <w:rFonts w:ascii="Comic Sans MS" w:hAnsi="Comic Sans MS" w:eastAsia="HG丸ｺﾞｼｯｸM-PRO" w:cs="Comic Sans MS"/>
                <w:sz w:val="22"/>
              </w:rPr>
            </w:pPr>
            <w:r>
              <w:rPr>
                <w:rFonts w:ascii="Comic Sans MS" w:hAnsi="Comic Sans MS" w:cs="Comic Sans MS" w:eastAsia="HG丸ｺﾞｼｯｸM-PRO"/>
                <w:sz w:val="22"/>
              </w:rPr>
              <w:t>トイレ</w:t>
            </w:r>
          </w:p>
        </w:tc>
        <w:tc>
          <w:tcPr>
            <w:tcW w:w="498" w:type="dxa"/>
            <w:tcBorders>
              <w:top w:val="single" w:sz="4" w:space="0" w:color="4A442A"/>
              <w:left w:val="single" w:sz="4" w:space="0" w:color="4A442A"/>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排尿</w:t>
            </w:r>
          </w:p>
        </w:tc>
        <w:tc>
          <w:tcPr>
            <w:tcW w:w="5607" w:type="dxa"/>
            <w:gridSpan w:val="10"/>
            <w:tcBorders>
              <w:top w:val="single" w:sz="4" w:space="0" w:color="4A442A"/>
              <w:left w:val="single" w:sz="4" w:space="0" w:color="000000"/>
              <w:bottom w:val="single" w:sz="4" w:space="0" w:color="000000"/>
              <w:right w:val="single" w:sz="4" w:space="0" w:color="4F6228"/>
              <w:insideH w:val="single" w:sz="4" w:space="0" w:color="000000"/>
              <w:insideV w:val="single" w:sz="4" w:space="0" w:color="4F6228"/>
            </w:tcBorders>
            <w:shd w:fill="auto" w:val="clear"/>
            <w:tcMar>
              <w:left w:w="-5" w:type="dxa"/>
            </w:tcMar>
          </w:tcPr>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自分でできる</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付き添いがいる</w:t>
            </w:r>
          </w:p>
          <w:p>
            <w:pPr>
              <w:pStyle w:val="Normal"/>
              <w:widowControl/>
              <w:overflowPunct w:val="true"/>
              <w:snapToGrid w:val="false"/>
              <w:spacing w:lineRule="atLeast" w:line="240"/>
              <w:ind w:firstLine="18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t>&lt;</w:t>
            </w:r>
            <w:r>
              <w:rPr>
                <w:rFonts w:ascii="HG丸ｺﾞｼｯｸM-PRO" w:hAnsi="HG丸ｺﾞｼｯｸM-PRO" w:cs="HG丸ｺﾞｼｯｸM-PRO" w:eastAsia="HG丸ｺﾞｼｯｸM-PRO"/>
                <w:sz w:val="18"/>
              </w:rPr>
              <w:t>尿意</w:t>
            </w:r>
            <w:r>
              <w:rPr>
                <w:rFonts w:eastAsia="HG丸ｺﾞｼｯｸM-PRO" w:cs="HG丸ｺﾞｼｯｸM-PRO" w:ascii="HG丸ｺﾞｼｯｸM-PRO" w:hAnsi="HG丸ｺﾞｼｯｸM-PRO"/>
                <w:sz w:val="18"/>
              </w:rPr>
              <w:t>&gt;</w:t>
            </w:r>
            <w:r>
              <w:rPr>
                <w:rFonts w:ascii="HG丸ｺﾞｼｯｸM-PRO" w:hAnsi="HG丸ｺﾞｼｯｸM-PRO" w:cs="HG丸ｺﾞｼｯｸM-PRO" w:eastAsia="HG丸ｺﾞｼｯｸM-PRO"/>
                <w:sz w:val="18"/>
              </w:rPr>
              <w:t>口で言う・動作（　　　　　　）・伝えられない</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おむつ使用</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1069" w:hRule="atLeast"/>
        </w:trPr>
        <w:tc>
          <w:tcPr>
            <w:tcW w:w="886"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napToGrid w:val="false"/>
              <w:spacing w:lineRule="exact" w:line="360"/>
              <w:jc w:val="both"/>
              <w:textAlignment w:val="auto"/>
              <w:rPr>
                <w:rFonts w:ascii="Comic Sans MS" w:hAnsi="Comic Sans MS" w:eastAsia="HG丸ｺﾞｼｯｸM-PRO" w:cs="Comic Sans MS"/>
                <w:sz w:val="22"/>
              </w:rPr>
            </w:pPr>
            <w:r>
              <w:rPr>
                <w:rFonts w:eastAsia="HG丸ｺﾞｼｯｸM-PRO" w:cs="Comic Sans MS" w:ascii="Comic Sans MS" w:hAnsi="Comic Sans MS"/>
                <w:sz w:val="22"/>
              </w:rPr>
            </w:r>
          </w:p>
        </w:tc>
        <w:tc>
          <w:tcPr>
            <w:tcW w:w="498" w:type="dxa"/>
            <w:tcBorders>
              <w:top w:val="single" w:sz="4" w:space="0" w:color="000000"/>
              <w:left w:val="single" w:sz="4" w:space="0" w:color="4A442A"/>
              <w:bottom w:val="single" w:sz="4" w:space="0" w:color="4A442A"/>
              <w:insideH w:val="single" w:sz="4" w:space="0" w:color="4A442A"/>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排便</w:t>
            </w:r>
          </w:p>
        </w:tc>
        <w:tc>
          <w:tcPr>
            <w:tcW w:w="5607" w:type="dxa"/>
            <w:gridSpan w:val="10"/>
            <w:tcBorders>
              <w:top w:val="single" w:sz="4" w:space="0" w:color="000000"/>
              <w:left w:val="single" w:sz="4" w:space="0" w:color="000000"/>
              <w:bottom w:val="single" w:sz="4" w:space="0" w:color="4A442A"/>
              <w:right w:val="single" w:sz="4" w:space="0" w:color="4F6228"/>
              <w:insideH w:val="single" w:sz="4" w:space="0" w:color="4A442A"/>
              <w:insideV w:val="single" w:sz="4" w:space="0" w:color="4F6228"/>
            </w:tcBorders>
            <w:shd w:fill="auto" w:val="clear"/>
            <w:tcMar>
              <w:left w:w="-5" w:type="dxa"/>
            </w:tcMar>
          </w:tcPr>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自分でできる</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付き添いがいる</w:t>
            </w:r>
          </w:p>
          <w:p>
            <w:pPr>
              <w:pStyle w:val="Normal"/>
              <w:widowControl/>
              <w:overflowPunct w:val="true"/>
              <w:snapToGrid w:val="false"/>
              <w:spacing w:lineRule="atLeast" w:line="240"/>
              <w:ind w:firstLine="18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t>&lt;</w:t>
            </w:r>
            <w:r>
              <w:rPr>
                <w:rFonts w:ascii="HG丸ｺﾞｼｯｸM-PRO" w:hAnsi="HG丸ｺﾞｼｯｸM-PRO" w:cs="HG丸ｺﾞｼｯｸM-PRO" w:eastAsia="HG丸ｺﾞｼｯｸM-PRO"/>
                <w:sz w:val="18"/>
              </w:rPr>
              <w:t>便意</w:t>
            </w:r>
            <w:r>
              <w:rPr>
                <w:rFonts w:eastAsia="HG丸ｺﾞｼｯｸM-PRO" w:cs="HG丸ｺﾞｼｯｸM-PRO" w:ascii="HG丸ｺﾞｼｯｸM-PRO" w:hAnsi="HG丸ｺﾞｼｯｸM-PRO"/>
                <w:sz w:val="18"/>
              </w:rPr>
              <w:t>&gt;</w:t>
            </w:r>
            <w:r>
              <w:rPr>
                <w:rFonts w:ascii="HG丸ｺﾞｼｯｸM-PRO" w:hAnsi="HG丸ｺﾞｼｯｸM-PRO" w:cs="HG丸ｺﾞｼｯｸM-PRO" w:eastAsia="HG丸ｺﾞｼｯｸM-PRO"/>
                <w:sz w:val="18"/>
              </w:rPr>
              <w:t>口で言う・動作（　　　　　　）・伝えられない</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おむつ使用</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1801" w:hRule="atLeast"/>
        </w:trPr>
        <w:tc>
          <w:tcPr>
            <w:tcW w:w="886" w:type="dxa"/>
            <w:tcBorders>
              <w:top w:val="single" w:sz="4" w:space="0" w:color="FFFFFF"/>
              <w:left w:val="single" w:sz="4" w:space="0" w:color="4A442A"/>
              <w:bottom w:val="single" w:sz="4" w:space="0" w:color="4A442A"/>
              <w:insideH w:val="single" w:sz="4" w:space="0" w:color="4A442A"/>
            </w:tcBorders>
            <w:shd w:fill="E5B8B7" w:val="clear"/>
            <w:tcMar>
              <w:left w:w="-5" w:type="dxa"/>
            </w:tcMar>
            <w:vAlign w:val="center"/>
          </w:tcPr>
          <w:p>
            <w:pPr>
              <w:pStyle w:val="Normal"/>
              <w:widowControl/>
              <w:overflowPunct w:val="true"/>
              <w:spacing w:lineRule="exact" w:line="360"/>
              <w:jc w:val="both"/>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衣服の着脱</w:t>
            </w:r>
          </w:p>
        </w:tc>
        <w:tc>
          <w:tcPr>
            <w:tcW w:w="6105" w:type="dxa"/>
            <w:gridSpan w:val="11"/>
            <w:tcBorders>
              <w:top w:val="single" w:sz="4" w:space="0" w:color="4A442A"/>
              <w:left w:val="single" w:sz="4" w:space="0" w:color="4A442A"/>
              <w:bottom w:val="single" w:sz="4" w:space="0" w:color="4A442A"/>
              <w:right w:val="single" w:sz="4" w:space="0" w:color="4A442A"/>
              <w:insideH w:val="single" w:sz="4" w:space="0" w:color="4A442A"/>
              <w:insideV w:val="single" w:sz="4" w:space="0" w:color="4A442A"/>
            </w:tcBorders>
            <w:shd w:fill="auto" w:val="clear"/>
            <w:tcMar>
              <w:left w:w="-5" w:type="dxa"/>
            </w:tcMar>
          </w:tcPr>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自分で着られる</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一部手助け（　　　　　　　　　　　　　　　　　　　　）</w:t>
            </w:r>
          </w:p>
          <w:p>
            <w:pPr>
              <w:pStyle w:val="Normal"/>
              <w:widowControl/>
              <w:overflowPunct w:val="true"/>
              <w:snapToGrid w:val="false"/>
              <w:spacing w:lineRule="atLeast" w:line="240"/>
              <w:jc w:val="left"/>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全部着せている</w:t>
            </w:r>
          </w:p>
          <w:p>
            <w:pPr>
              <w:pStyle w:val="Normal"/>
              <w:widowControl/>
              <w:overflowPunct w:val="true"/>
              <w:spacing w:lineRule="exact" w:line="360"/>
              <w:jc w:val="left"/>
              <w:textAlignment w:val="auto"/>
              <w:rPr>
                <w:rFonts w:ascii="HG丸ｺﾞｼｯｸM-PRO" w:hAnsi="HG丸ｺﾞｼｯｸM-PRO" w:eastAsia="HG丸ｺﾞｼｯｸM-PRO" w:cs="HG丸ｺﾞｼｯｸM-PRO"/>
                <w:sz w:val="28"/>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配慮が必要なこと≫</w:t>
            </w:r>
          </w:p>
        </w:tc>
      </w:tr>
    </w:tbl>
    <w:p>
      <w:pPr>
        <w:pStyle w:val="Normal"/>
        <w:widowControl/>
        <w:overflowPunct w:val="true"/>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pict>
          <v:shape id="shape_0" fillcolor="white" stroked="t" style="position:absolute;margin-left:0pt;margin-top:0pt;width:140.95pt;height:18.7pt" type="shapetype_136">
            <v:path textpathok="t"/>
            <v:textpath on="t" fitshape="t" string="生活について　" style="font-family:&quot;HG丸ｺﾞｼｯｸM-PRO&quot;"/>
            <w10:wrap type="none"/>
            <v:fill o:detectmouseclick="t" type="solid" color2="black"/>
            <v:stroke color="#622423" weight="9360" joinstyle="miter" endcap="square"/>
            <v:shadow on="t" obscured="f" color="#d99594"/>
          </v:shape>
        </w:pict>
      </w:r>
    </w:p>
    <w:p>
      <w:pPr>
        <w:pStyle w:val="Normal"/>
        <w:widowControl/>
        <w:overflowPunct w:val="true"/>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pict>
          <v:shape id="shape_0" fillcolor="white" stroked="t" style="position:absolute;margin-left:0pt;margin-top:0pt;width:141.7pt;height:18.7pt" type="shapetype_136">
            <v:path textpathok="t"/>
            <v:textpath on="t" fitshape="t" string="生活について　" style="font-family:&quot;HG丸ｺﾞｼｯｸM-PRO&quot;"/>
            <w10:wrap type="none"/>
            <v:fill o:detectmouseclick="t" type="solid" color2="black"/>
            <v:stroke color="#622423" weight="9360" joinstyle="miter" endcap="square"/>
            <v:shadow on="t" obscured="f" color="#d99594"/>
          </v:shape>
        </w:pict>
      </w:r>
    </w:p>
    <w:tbl>
      <w:tblPr>
        <w:tblW w:w="7010" w:type="dxa"/>
        <w:jc w:val="left"/>
        <w:tblInd w:w="0" w:type="dxa"/>
        <w:tblBorders>
          <w:top w:val="single" w:sz="4" w:space="0" w:color="4A442A"/>
          <w:left w:val="single" w:sz="4" w:space="0" w:color="4A442A"/>
          <w:bottom w:val="single" w:sz="4" w:space="0" w:color="4F6228"/>
          <w:insideH w:val="single" w:sz="4" w:space="0" w:color="4F6228"/>
        </w:tblBorders>
        <w:tblCellMar>
          <w:top w:w="0" w:type="dxa"/>
          <w:left w:w="-5" w:type="dxa"/>
          <w:bottom w:w="0" w:type="dxa"/>
          <w:right w:w="0" w:type="dxa"/>
        </w:tblCellMar>
      </w:tblPr>
      <w:tblGrid>
        <w:gridCol w:w="886"/>
        <w:gridCol w:w="640"/>
        <w:gridCol w:w="5465"/>
        <w:gridCol w:w="19"/>
      </w:tblGrid>
      <w:tr>
        <w:trPr>
          <w:trHeight w:val="1442" w:hRule="atLeast"/>
        </w:trPr>
        <w:tc>
          <w:tcPr>
            <w:tcW w:w="886" w:type="dxa"/>
            <w:vMerge w:val="restart"/>
            <w:tcBorders>
              <w:top w:val="single" w:sz="4" w:space="0" w:color="4A442A"/>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pacing w:lineRule="exact" w:line="360"/>
              <w:ind w:right="-107" w:hanging="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洗面</w:t>
            </w:r>
          </w:p>
          <w:p>
            <w:pPr>
              <w:pStyle w:val="Normal"/>
              <w:widowControl/>
              <w:overflowPunct w:val="true"/>
              <w:spacing w:lineRule="exact" w:line="360"/>
              <w:ind w:right="-107" w:hanging="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w:t>
            </w:r>
          </w:p>
          <w:p>
            <w:pPr>
              <w:pStyle w:val="Normal"/>
              <w:widowControl/>
              <w:overflowPunct w:val="true"/>
              <w:spacing w:lineRule="exact" w:line="360"/>
              <w:ind w:right="-107" w:hanging="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入浴</w:t>
            </w:r>
          </w:p>
        </w:tc>
        <w:tc>
          <w:tcPr>
            <w:tcW w:w="640" w:type="dxa"/>
            <w:tcBorders>
              <w:top w:val="single" w:sz="4" w:space="0" w:color="4A442A"/>
              <w:left w:val="single" w:sz="4" w:space="0" w:color="4A442A"/>
              <w:bottom w:val="single" w:sz="4" w:space="0" w:color="000000"/>
              <w:insideH w:val="single" w:sz="4" w:space="0" w:color="000000"/>
            </w:tcBorders>
            <w:shd w:fill="F2DBDB" w:val="clear"/>
            <w:tcMar>
              <w:left w:w="-5" w:type="dxa"/>
            </w:tcMar>
            <w:vAlign w:val="center"/>
          </w:tcPr>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洗面</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歯磨き</w:t>
            </w:r>
          </w:p>
        </w:tc>
        <w:tc>
          <w:tcPr>
            <w:tcW w:w="5484" w:type="dxa"/>
            <w:tcBorders>
              <w:top w:val="single" w:sz="4" w:space="0" w:color="4A442A"/>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自分でできる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一部手助け（　　　　　　　　　　　　　　　　）</w:t>
            </w:r>
          </w:p>
          <w:p>
            <w:pPr>
              <w:pStyle w:val="Normal"/>
              <w:snapToGrid w:val="false"/>
              <w:spacing w:lineRule="atLeast" w:line="2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tc>
      </w:tr>
      <w:tr>
        <w:trPr>
          <w:trHeight w:val="1348" w:hRule="atLeast"/>
        </w:trPr>
        <w:tc>
          <w:tcPr>
            <w:tcW w:w="886" w:type="dxa"/>
            <w:vMerge w:val="continue"/>
            <w:tcBorders>
              <w:top w:val="single" w:sz="4" w:space="0" w:color="4F6228"/>
              <w:left w:val="single" w:sz="4" w:space="0" w:color="4A442A"/>
              <w:bottom w:val="single" w:sz="4" w:space="0" w:color="000000"/>
              <w:insideH w:val="single" w:sz="4" w:space="0" w:color="000000"/>
            </w:tcBorders>
            <w:shd w:fill="E5B8B7" w:val="clear"/>
            <w:tcMar>
              <w:left w:w="-5" w:type="dxa"/>
            </w:tcMar>
            <w:vAlign w:val="center"/>
          </w:tcPr>
          <w:p>
            <w:pPr>
              <w:pStyle w:val="Normal"/>
              <w:widowControl/>
              <w:overflowPunct w:val="true"/>
              <w:snapToGrid w:val="false"/>
              <w:spacing w:lineRule="exact" w:line="360"/>
              <w:ind w:right="-107" w:hanging="0"/>
              <w:jc w:val="left"/>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640" w:type="dxa"/>
            <w:tcBorders>
              <w:top w:val="single" w:sz="4" w:space="0" w:color="000000"/>
              <w:left w:val="single" w:sz="4" w:space="0" w:color="4A442A"/>
              <w:bottom w:val="single" w:sz="4" w:space="0" w:color="000000"/>
              <w:insideH w:val="single" w:sz="4" w:space="0" w:color="000000"/>
            </w:tcBorders>
            <w:shd w:fill="F2DBDB"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入浴</w:t>
            </w:r>
          </w:p>
        </w:tc>
        <w:tc>
          <w:tcPr>
            <w:tcW w:w="5465"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自分でできる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一部手助け（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配慮が必要なこと≫</w:t>
            </w:r>
          </w:p>
          <w:p>
            <w:pPr>
              <w:pStyle w:val="Normal"/>
              <w:snapToGrid w:val="false"/>
              <w:spacing w:lineRule="atLeast" w:line="240"/>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980" w:hRule="atLeast"/>
        </w:trPr>
        <w:tc>
          <w:tcPr>
            <w:tcW w:w="886" w:type="dxa"/>
            <w:tcBorders>
              <w:top w:val="single" w:sz="4" w:space="0" w:color="000000"/>
              <w:left w:val="single" w:sz="4" w:space="0" w:color="4A442A"/>
              <w:bottom w:val="single" w:sz="4" w:space="0" w:color="000000"/>
              <w:insideH w:val="single" w:sz="4" w:space="0" w:color="000000"/>
            </w:tcBorders>
            <w:shd w:fill="E5B8B7" w:val="clear"/>
            <w:tcMar>
              <w:left w:w="-5" w:type="dxa"/>
            </w:tcMar>
            <w:vAlign w:val="center"/>
          </w:tcPr>
          <w:p>
            <w:pPr>
              <w:pStyle w:val="Normal"/>
              <w:spacing w:lineRule="atLeast" w:line="60"/>
              <w:jc w:val="both"/>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睡眠</w:t>
            </w:r>
          </w:p>
        </w:tc>
        <w:tc>
          <w:tcPr>
            <w:tcW w:w="6105" w:type="dxa"/>
            <w:gridSpan w:val="2"/>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寝つきがわるい　　□不規則　　□癖・こだわりがある</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配慮が必要なこと≫</w:t>
            </w:r>
          </w:p>
        </w:tc>
      </w:tr>
      <w:tr>
        <w:trPr>
          <w:trHeight w:val="1533" w:hRule="atLeast"/>
        </w:trPr>
        <w:tc>
          <w:tcPr>
            <w:tcW w:w="886" w:type="dxa"/>
            <w:tcBorders>
              <w:top w:val="single" w:sz="4" w:space="0" w:color="000000"/>
              <w:left w:val="single" w:sz="4" w:space="0" w:color="4A442A"/>
              <w:bottom w:val="single" w:sz="4" w:space="0" w:color="4F6228"/>
              <w:insideH w:val="single" w:sz="4" w:space="0" w:color="4F6228"/>
            </w:tcBorders>
            <w:shd w:fill="E5B8B7" w:val="clear"/>
            <w:tcMar>
              <w:left w:w="-5" w:type="dxa"/>
            </w:tcMar>
            <w:vAlign w:val="center"/>
          </w:tcPr>
          <w:p>
            <w:pPr>
              <w:pStyle w:val="Normal"/>
              <w:spacing w:lineRule="atLeast" w:line="60"/>
              <w:jc w:val="both"/>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外出</w:t>
            </w:r>
          </w:p>
          <w:p>
            <w:pPr>
              <w:pStyle w:val="Normal"/>
              <w:spacing w:lineRule="atLeast" w:line="60"/>
              <w:jc w:val="both"/>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w:t>
            </w:r>
          </w:p>
          <w:p>
            <w:pPr>
              <w:pStyle w:val="Normal"/>
              <w:spacing w:lineRule="atLeast" w:line="60"/>
              <w:jc w:val="both"/>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移動</w:t>
            </w:r>
          </w:p>
        </w:tc>
        <w:tc>
          <w:tcPr>
            <w:tcW w:w="6105" w:type="dxa"/>
            <w:gridSpan w:val="2"/>
            <w:tcBorders>
              <w:top w:val="single" w:sz="4" w:space="0" w:color="000000"/>
              <w:left w:val="single" w:sz="4" w:space="0" w:color="4A442A"/>
              <w:bottom w:val="single" w:sz="4" w:space="0" w:color="4F6228"/>
              <w:right w:val="single" w:sz="4" w:space="0" w:color="000000"/>
              <w:insideH w:val="single" w:sz="4" w:space="0" w:color="4F6228"/>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一人で動ける</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介助が必要（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・麻痺　　　無・有（部位：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・補装具　　無・有（種類：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・こだわり　無・有（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・多　動　　無・有（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配慮が必要なこと≫</w:t>
            </w:r>
          </w:p>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1368" w:hRule="atLeast"/>
        </w:trPr>
        <w:tc>
          <w:tcPr>
            <w:tcW w:w="886" w:type="dxa"/>
            <w:vMerge w:val="restart"/>
            <w:tcBorders>
              <w:top w:val="single" w:sz="4" w:space="0" w:color="000000"/>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pacing w:lineRule="exact" w:line="360"/>
              <w:jc w:val="both"/>
              <w:textAlignment w:val="auto"/>
              <w:rPr>
                <w:rFonts w:ascii="Comic Sans MS" w:hAnsi="Comic Sans MS" w:eastAsia="HG丸ｺﾞｼｯｸM-PRO" w:cs="Comic Sans MS"/>
                <w:sz w:val="22"/>
              </w:rPr>
            </w:pPr>
            <w:r>
              <w:rPr>
                <w:rFonts w:ascii="Comic Sans MS" w:hAnsi="Comic Sans MS" w:cs="Comic Sans MS" w:eastAsia="HG丸ｺﾞｼｯｸM-PRO"/>
                <w:sz w:val="22"/>
              </w:rPr>
              <w:t>コミュニケーション</w:t>
            </w:r>
          </w:p>
        </w:tc>
        <w:tc>
          <w:tcPr>
            <w:tcW w:w="640" w:type="dxa"/>
            <w:tcBorders>
              <w:top w:val="single" w:sz="4" w:space="0" w:color="4A442A"/>
              <w:left w:val="single" w:sz="4" w:space="0" w:color="4A442A"/>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意思伝達</w:t>
            </w:r>
          </w:p>
        </w:tc>
        <w:tc>
          <w:tcPr>
            <w:tcW w:w="5465" w:type="dxa"/>
            <w:tcBorders>
              <w:top w:val="single" w:sz="4" w:space="0" w:color="4A442A"/>
              <w:left w:val="single" w:sz="4" w:space="0" w:color="000000"/>
              <w:bottom w:val="single" w:sz="4" w:space="0" w:color="000000"/>
              <w:right w:val="single" w:sz="4" w:space="0" w:color="4F6228"/>
              <w:insideH w:val="single" w:sz="4" w:space="0" w:color="000000"/>
              <w:insideV w:val="single" w:sz="4" w:space="0" w:color="4F6228"/>
            </w:tcBorders>
            <w:shd w:fill="auto" w:val="clear"/>
            <w:tcMar>
              <w:left w:w="-5" w:type="dxa"/>
            </w:tcMar>
          </w:tcPr>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言葉で伝えられる（単語・二語文・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独自の方法で伝えられる</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（身振り・絵カード・写真・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1323" w:hRule="atLeast"/>
        </w:trPr>
        <w:tc>
          <w:tcPr>
            <w:tcW w:w="886"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napToGrid w:val="false"/>
              <w:spacing w:lineRule="exact" w:line="360"/>
              <w:jc w:val="both"/>
              <w:textAlignment w:val="auto"/>
              <w:rPr>
                <w:rFonts w:ascii="Comic Sans MS" w:hAnsi="Comic Sans MS" w:eastAsia="HG丸ｺﾞｼｯｸM-PRO" w:cs="Comic Sans MS"/>
                <w:sz w:val="22"/>
              </w:rPr>
            </w:pPr>
            <w:r>
              <w:rPr>
                <w:rFonts w:eastAsia="HG丸ｺﾞｼｯｸM-PRO" w:cs="Comic Sans MS" w:ascii="Comic Sans MS" w:hAnsi="Comic Sans MS"/>
                <w:sz w:val="22"/>
              </w:rPr>
            </w:r>
          </w:p>
        </w:tc>
        <w:tc>
          <w:tcPr>
            <w:tcW w:w="640" w:type="dxa"/>
            <w:tcBorders>
              <w:top w:val="single" w:sz="4" w:space="0" w:color="000000"/>
              <w:left w:val="single" w:sz="4" w:space="0" w:color="4A442A"/>
              <w:bottom w:val="single" w:sz="4" w:space="0" w:color="4A442A"/>
              <w:insideH w:val="single" w:sz="4" w:space="0" w:color="4A442A"/>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理解</w:t>
            </w:r>
          </w:p>
        </w:tc>
        <w:tc>
          <w:tcPr>
            <w:tcW w:w="5465" w:type="dxa"/>
            <w:tcBorders>
              <w:top w:val="single" w:sz="4" w:space="0" w:color="000000"/>
              <w:left w:val="single" w:sz="4" w:space="0" w:color="000000"/>
              <w:bottom w:val="single" w:sz="4" w:space="0" w:color="4A442A"/>
              <w:right w:val="single" w:sz="4" w:space="0" w:color="4F6228"/>
              <w:insideH w:val="single" w:sz="4" w:space="0" w:color="4A442A"/>
              <w:insideV w:val="single" w:sz="4" w:space="0" w:color="4F6228"/>
            </w:tcBorders>
            <w:shd w:fill="auto" w:val="clear"/>
            <w:tcMar>
              <w:left w:w="-5" w:type="dxa"/>
            </w:tcMar>
          </w:tcPr>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言葉で伝える（単語・二語文・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独自の方法で伝える</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　　（身振り・絵カード・写真・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bl>
    <w:p>
      <w:pPr>
        <w:pStyle w:val="Normal"/>
        <w:spacing w:lineRule="exact" w:line="600"/>
        <w:ind w:left="283" w:hanging="0"/>
        <w:jc w:val="left"/>
        <w:rPr>
          <w:color w:val="D99594"/>
        </w:rPr>
      </w:pPr>
      <w:r>
        <w:rPr>
          <w:color w:val="D99594"/>
        </w:rPr>
      </w:r>
    </w:p>
    <w:tbl>
      <w:tblPr>
        <w:tblW w:w="6957" w:type="dxa"/>
        <w:jc w:val="left"/>
        <w:tblInd w:w="0" w:type="dxa"/>
        <w:tblBorders>
          <w:top w:val="single" w:sz="4" w:space="0" w:color="4A442A"/>
          <w:left w:val="single" w:sz="4" w:space="0" w:color="4A442A"/>
          <w:bottom w:val="single" w:sz="4" w:space="0" w:color="4F6228"/>
          <w:insideH w:val="single" w:sz="4" w:space="0" w:color="4F6228"/>
        </w:tblBorders>
        <w:tblCellMar>
          <w:top w:w="0" w:type="dxa"/>
          <w:left w:w="-5" w:type="dxa"/>
          <w:bottom w:w="0" w:type="dxa"/>
          <w:right w:w="0" w:type="dxa"/>
        </w:tblCellMar>
      </w:tblPr>
      <w:tblGrid>
        <w:gridCol w:w="675"/>
        <w:gridCol w:w="993"/>
        <w:gridCol w:w="1863"/>
        <w:gridCol w:w="1765"/>
        <w:gridCol w:w="1661"/>
      </w:tblGrid>
      <w:tr>
        <w:trPr>
          <w:trHeight w:val="1265" w:hRule="atLeast"/>
        </w:trPr>
        <w:tc>
          <w:tcPr>
            <w:tcW w:w="675" w:type="dxa"/>
            <w:vMerge w:val="restart"/>
            <w:tcBorders>
              <w:top w:val="single" w:sz="4" w:space="0" w:color="4A442A"/>
              <w:left w:val="single" w:sz="4" w:space="0" w:color="4A442A"/>
              <w:bottom w:val="single" w:sz="4" w:space="0" w:color="4F6228"/>
              <w:insideH w:val="single" w:sz="4" w:space="0" w:color="4F6228"/>
            </w:tcBorders>
            <w:shd w:fill="E5B8B7" w:val="clear"/>
            <w:tcMar>
              <w:left w:w="-5" w:type="dxa"/>
            </w:tcMar>
            <w:vAlign w:val="center"/>
          </w:tcPr>
          <w:p>
            <w:pPr>
              <w:pStyle w:val="Normal"/>
              <w:widowControl/>
              <w:overflowPunct w:val="true"/>
              <w:spacing w:lineRule="exact" w:line="360"/>
              <w:ind w:right="-107" w:hanging="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遊び</w:t>
            </w:r>
          </w:p>
        </w:tc>
        <w:tc>
          <w:tcPr>
            <w:tcW w:w="993" w:type="dxa"/>
            <w:tcBorders>
              <w:top w:val="single" w:sz="4" w:space="0" w:color="4A442A"/>
              <w:left w:val="single" w:sz="4" w:space="0" w:color="4A442A"/>
              <w:bottom w:val="single" w:sz="4" w:space="0" w:color="000000"/>
              <w:insideH w:val="single" w:sz="4" w:space="0" w:color="000000"/>
            </w:tcBorders>
            <w:shd w:fill="F2DBDB" w:val="clear"/>
            <w:tcMar>
              <w:left w:w="-5" w:type="dxa"/>
            </w:tcMar>
            <w:vAlign w:val="center"/>
          </w:tcPr>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好きな</w:t>
            </w:r>
          </w:p>
          <w:p>
            <w:pPr>
              <w:pStyle w:val="Normal"/>
              <w:widowControl/>
              <w:overflowPunct w:val="true"/>
              <w:snapToGrid w:val="false"/>
              <w:spacing w:lineRule="atLeast" w:line="240"/>
              <w:jc w:val="center"/>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遊び</w:t>
            </w:r>
          </w:p>
        </w:tc>
        <w:tc>
          <w:tcPr>
            <w:tcW w:w="5289" w:type="dxa"/>
            <w:gridSpan w:val="3"/>
            <w:tcBorders>
              <w:top w:val="single" w:sz="4" w:space="0" w:color="4A442A"/>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widowControl/>
              <w:overflowPunct w:val="true"/>
              <w:snapToGrid w:val="false"/>
              <w:spacing w:lineRule="atLeast" w:line="240"/>
              <w:textAlignment w:val="auto"/>
              <w:rPr/>
            </w:pPr>
            <w:r>
              <w:rPr>
                <w:rFonts w:ascii="HG丸ｺﾞｼｯｸM-PRO" w:hAnsi="HG丸ｺﾞｼｯｸM-PRO" w:cs="HG丸ｺﾞｼｯｸM-PRO" w:eastAsia="HG丸ｺﾞｼｯｸM-PRO"/>
                <w:sz w:val="20"/>
              </w:rPr>
              <w:t>　</w:t>
            </w:r>
            <w:r>
              <w:rPr>
                <w:rFonts w:eastAsia="HG丸ｺﾞｼｯｸM-PRO" w:cs="HG丸ｺﾞｼｯｸM-PRO" w:ascii="HG丸ｺﾞｼｯｸM-PRO" w:hAnsi="HG丸ｺﾞｼｯｸM-PRO"/>
                <w:sz w:val="20"/>
              </w:rPr>
              <w:t>&lt;</w:t>
            </w:r>
            <w:r>
              <w:rPr>
                <w:rFonts w:ascii="HG丸ｺﾞｼｯｸM-PRO" w:hAnsi="HG丸ｺﾞｼｯｸM-PRO" w:cs="HG丸ｺﾞｼｯｸM-PRO" w:eastAsia="HG丸ｺﾞｼｯｸM-PRO"/>
                <w:sz w:val="20"/>
              </w:rPr>
              <w:t>どこで、どんな遊びをするのが好きですか？</w:t>
            </w:r>
            <w:r>
              <w:rPr>
                <w:rFonts w:eastAsia="HG丸ｺﾞｼｯｸM-PRO" w:cs="HG丸ｺﾞｼｯｸM-PRO" w:ascii="HG丸ｺﾞｼｯｸM-PRO" w:hAnsi="HG丸ｺﾞｼｯｸM-PRO"/>
                <w:sz w:val="20"/>
              </w:rPr>
              <w:t>&gt;</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snapToGrid w:val="false"/>
              <w:spacing w:lineRule="atLeast" w:line="240"/>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w:t>
            </w:r>
            <w:r>
              <w:rPr>
                <w:rFonts w:ascii="HG丸ｺﾞｼｯｸM-PRO" w:hAnsi="HG丸ｺﾞｼｯｸM-PRO" w:cs="HG丸ｺﾞｼｯｸM-PRO" w:eastAsia="HG丸ｺﾞｼｯｸM-PRO"/>
                <w:sz w:val="18"/>
              </w:rPr>
              <w:t>配慮が必要なこと≫</w:t>
            </w:r>
          </w:p>
        </w:tc>
      </w:tr>
      <w:tr>
        <w:trPr>
          <w:trHeight w:val="1348" w:hRule="atLeast"/>
        </w:trPr>
        <w:tc>
          <w:tcPr>
            <w:tcW w:w="675" w:type="dxa"/>
            <w:vMerge w:val="continue"/>
            <w:tcBorders>
              <w:top w:val="single" w:sz="4" w:space="0" w:color="4F6228"/>
              <w:left w:val="single" w:sz="4" w:space="0" w:color="4A442A"/>
              <w:bottom w:val="single" w:sz="4" w:space="0" w:color="000000"/>
              <w:insideH w:val="single" w:sz="4" w:space="0" w:color="000000"/>
            </w:tcBorders>
            <w:shd w:fill="E5B8B7" w:val="clear"/>
            <w:tcMar>
              <w:left w:w="-5" w:type="dxa"/>
            </w:tcMar>
            <w:vAlign w:val="center"/>
          </w:tcPr>
          <w:p>
            <w:pPr>
              <w:pStyle w:val="Normal"/>
              <w:widowControl/>
              <w:overflowPunct w:val="true"/>
              <w:snapToGrid w:val="false"/>
              <w:spacing w:lineRule="exact" w:line="360"/>
              <w:ind w:right="-107" w:hanging="0"/>
              <w:jc w:val="left"/>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tcBorders>
              <w:top w:val="single" w:sz="4" w:space="0" w:color="000000"/>
              <w:left w:val="single" w:sz="4" w:space="0" w:color="4A442A"/>
              <w:bottom w:val="single" w:sz="4" w:space="0" w:color="000000"/>
              <w:insideH w:val="single" w:sz="4" w:space="0" w:color="000000"/>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苦手な</w:t>
            </w:r>
          </w:p>
          <w:p>
            <w:pPr>
              <w:pStyle w:val="Normal"/>
              <w:snapToGrid w:val="false"/>
              <w:spacing w:lineRule="atLeast" w:line="240"/>
              <w:jc w:val="center"/>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20"/>
              </w:rPr>
              <w:t>遊び</w:t>
            </w:r>
          </w:p>
        </w:tc>
        <w:tc>
          <w:tcPr>
            <w:tcW w:w="5289" w:type="dxa"/>
            <w:gridSpan w:val="3"/>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w:t>
            </w:r>
          </w:p>
          <w:p>
            <w:pPr>
              <w:pStyle w:val="Normal"/>
              <w:widowControl/>
              <w:overflowPunct w:val="true"/>
              <w:snapToGrid w:val="false"/>
              <w:spacing w:lineRule="atLeast" w:line="240"/>
              <w:textAlignment w:val="auto"/>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　（　　　　　　　　　　　　　　）</w:t>
            </w:r>
          </w:p>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配慮が必要なこと≫</w:t>
            </w:r>
          </w:p>
          <w:p>
            <w:pPr>
              <w:pStyle w:val="Normal"/>
              <w:snapToGrid w:val="false"/>
              <w:spacing w:lineRule="atLeast" w:line="240"/>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196" w:hRule="atLeast"/>
        </w:trPr>
        <w:tc>
          <w:tcPr>
            <w:tcW w:w="675" w:type="dxa"/>
            <w:vMerge w:val="restart"/>
            <w:tcBorders>
              <w:top w:val="single" w:sz="4" w:space="0" w:color="000000"/>
              <w:left w:val="single" w:sz="4" w:space="0" w:color="000000"/>
              <w:bottom w:val="single" w:sz="4" w:space="0" w:color="4F6228"/>
              <w:insideH w:val="single" w:sz="4" w:space="0" w:color="4F6228"/>
            </w:tcBorders>
            <w:shd w:fill="E5B8B7" w:val="clear"/>
            <w:tcMar>
              <w:left w:w="-5" w:type="dxa"/>
            </w:tcMar>
            <w:vAlign w:val="center"/>
          </w:tcPr>
          <w:p>
            <w:pPr>
              <w:pStyle w:val="Normal"/>
              <w:spacing w:lineRule="atLeast" w:line="60"/>
              <w:jc w:val="both"/>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その他の特徴</w:t>
            </w:r>
          </w:p>
        </w:tc>
        <w:tc>
          <w:tcPr>
            <w:tcW w:w="993"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行動</w:t>
            </w:r>
          </w:p>
        </w:tc>
        <w:tc>
          <w:tcPr>
            <w:tcW w:w="1863" w:type="dxa"/>
            <w:tcBorders>
              <w:top w:val="single" w:sz="4" w:space="0" w:color="000000"/>
              <w:left w:val="single" w:sz="4" w:space="0" w:color="000000"/>
              <w:bottom w:val="single" w:sz="4" w:space="0" w:color="000000"/>
              <w:insideH w:val="single" w:sz="4" w:space="0" w:color="000000"/>
            </w:tcBorders>
            <w:shd w:fill="F2DBDB"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何がきっかけで？</w:t>
            </w:r>
          </w:p>
        </w:tc>
        <w:tc>
          <w:tcPr>
            <w:tcW w:w="1765" w:type="dxa"/>
            <w:tcBorders>
              <w:top w:val="single" w:sz="4" w:space="0" w:color="000000"/>
              <w:left w:val="single" w:sz="4" w:space="0" w:color="000000"/>
              <w:bottom w:val="single" w:sz="4" w:space="0" w:color="000000"/>
              <w:insideH w:val="single" w:sz="4" w:space="0" w:color="000000"/>
            </w:tcBorders>
            <w:shd w:fill="F2DBDB"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どうなる</w:t>
            </w:r>
          </w:p>
        </w:tc>
        <w:tc>
          <w:tcPr>
            <w:tcW w:w="16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2DBDB"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かかわり方</w:t>
            </w:r>
          </w:p>
        </w:tc>
      </w:tr>
      <w:tr>
        <w:trPr>
          <w:trHeight w:val="498" w:hRule="atLeast"/>
        </w:trPr>
        <w:tc>
          <w:tcPr>
            <w:tcW w:w="675"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vMerge w:val="restart"/>
            <w:tcBorders>
              <w:top w:val="single" w:sz="4" w:space="0" w:color="000000"/>
              <w:left w:val="single" w:sz="4" w:space="0" w:color="4A442A"/>
              <w:bottom w:val="single" w:sz="4" w:space="0" w:color="4F6228"/>
              <w:insideH w:val="single" w:sz="4" w:space="0" w:color="4F6228"/>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ﾊﾟﾆｯｸ</w:t>
            </w:r>
          </w:p>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無</w:t>
            </w:r>
          </w:p>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p>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有</w:t>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①</w:t>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547" w:hRule="atLeast"/>
        </w:trPr>
        <w:tc>
          <w:tcPr>
            <w:tcW w:w="675"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vMerge w:val="continue"/>
            <w:tcBorders>
              <w:top w:val="single" w:sz="4" w:space="0" w:color="4F6228"/>
              <w:left w:val="single" w:sz="4" w:space="0" w:color="4A442A"/>
              <w:bottom w:val="single" w:sz="4" w:space="0" w:color="4F6228"/>
              <w:insideH w:val="single" w:sz="4" w:space="0" w:color="4F6228"/>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②</w:t>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555" w:hRule="atLeast"/>
        </w:trPr>
        <w:tc>
          <w:tcPr>
            <w:tcW w:w="675"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vMerge w:val="continue"/>
            <w:tcBorders>
              <w:top w:val="single" w:sz="4" w:space="0" w:color="4F6228"/>
              <w:left w:val="single" w:sz="4" w:space="0" w:color="4A442A"/>
              <w:bottom w:val="single" w:sz="4" w:space="0" w:color="000000"/>
              <w:insideH w:val="single" w:sz="4" w:space="0" w:color="000000"/>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③</w:t>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172" w:hRule="atLeast"/>
        </w:trPr>
        <w:tc>
          <w:tcPr>
            <w:tcW w:w="675" w:type="dxa"/>
            <w:vMerge w:val="continue"/>
            <w:tcBorders>
              <w:top w:val="single" w:sz="4" w:space="0" w:color="4F6228"/>
              <w:left w:val="single" w:sz="4" w:space="0" w:color="000000"/>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行動</w:t>
            </w:r>
          </w:p>
        </w:tc>
        <w:tc>
          <w:tcPr>
            <w:tcW w:w="1863" w:type="dxa"/>
            <w:tcBorders>
              <w:top w:val="single" w:sz="4" w:space="0" w:color="000000"/>
              <w:left w:val="single" w:sz="4" w:space="0" w:color="000000"/>
              <w:bottom w:val="single" w:sz="4" w:space="0" w:color="000000"/>
              <w:insideH w:val="single" w:sz="4" w:space="0" w:color="000000"/>
            </w:tcBorders>
            <w:shd w:fill="F2DBDB"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何に対して？</w:t>
            </w:r>
          </w:p>
        </w:tc>
        <w:tc>
          <w:tcPr>
            <w:tcW w:w="1765" w:type="dxa"/>
            <w:tcBorders>
              <w:top w:val="single" w:sz="4" w:space="0" w:color="000000"/>
              <w:left w:val="single" w:sz="4" w:space="0" w:color="000000"/>
              <w:bottom w:val="single" w:sz="4" w:space="0" w:color="000000"/>
              <w:insideH w:val="single" w:sz="4" w:space="0" w:color="000000"/>
            </w:tcBorders>
            <w:shd w:fill="F2DBDB"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どんなこだわり</w:t>
            </w:r>
          </w:p>
        </w:tc>
        <w:tc>
          <w:tcPr>
            <w:tcW w:w="16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2DBDB"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かかわり方</w:t>
            </w:r>
          </w:p>
        </w:tc>
      </w:tr>
      <w:tr>
        <w:trPr>
          <w:trHeight w:val="484" w:hRule="atLeast"/>
        </w:trPr>
        <w:tc>
          <w:tcPr>
            <w:tcW w:w="675"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vMerge w:val="restart"/>
            <w:tcBorders>
              <w:top w:val="single" w:sz="4" w:space="0" w:color="000000"/>
              <w:left w:val="single" w:sz="4" w:space="0" w:color="4A442A"/>
              <w:bottom w:val="single" w:sz="4" w:space="0" w:color="4F6228"/>
              <w:insideH w:val="single" w:sz="4" w:space="0" w:color="4F6228"/>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こだわり</w:t>
            </w:r>
          </w:p>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無</w:t>
            </w:r>
          </w:p>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p>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有</w:t>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①</w:t>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548" w:hRule="atLeast"/>
        </w:trPr>
        <w:tc>
          <w:tcPr>
            <w:tcW w:w="675"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vMerge w:val="continue"/>
            <w:tcBorders>
              <w:top w:val="single" w:sz="4" w:space="0" w:color="4F6228"/>
              <w:left w:val="single" w:sz="4" w:space="0" w:color="4A442A"/>
              <w:bottom w:val="single" w:sz="4" w:space="0" w:color="4F6228"/>
              <w:insideH w:val="single" w:sz="4" w:space="0" w:color="4F6228"/>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②</w:t>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570" w:hRule="atLeast"/>
        </w:trPr>
        <w:tc>
          <w:tcPr>
            <w:tcW w:w="675" w:type="dxa"/>
            <w:vMerge w:val="continue"/>
            <w:tcBorders>
              <w:top w:val="single" w:sz="4" w:space="0" w:color="4F6228"/>
              <w:left w:val="single" w:sz="4" w:space="0" w:color="4A442A"/>
              <w:bottom w:val="single" w:sz="4" w:space="0" w:color="4F6228"/>
              <w:insideH w:val="single" w:sz="4" w:space="0" w:color="4F6228"/>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vMerge w:val="continue"/>
            <w:tcBorders>
              <w:top w:val="single" w:sz="4" w:space="0" w:color="4F6228"/>
              <w:left w:val="single" w:sz="4" w:space="0" w:color="4A442A"/>
              <w:bottom w:val="single" w:sz="4" w:space="0" w:color="000000"/>
              <w:insideH w:val="single" w:sz="4" w:space="0" w:color="000000"/>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③</w:t>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666" w:hRule="atLeast"/>
        </w:trPr>
        <w:tc>
          <w:tcPr>
            <w:tcW w:w="675" w:type="dxa"/>
            <w:vMerge w:val="continue"/>
            <w:tcBorders>
              <w:top w:val="single" w:sz="4" w:space="0" w:color="4F6228"/>
              <w:left w:val="single" w:sz="4" w:space="0" w:color="4A442A"/>
              <w:bottom w:val="single" w:sz="4" w:space="0" w:color="000000"/>
              <w:insideH w:val="single" w:sz="4" w:space="0" w:color="000000"/>
            </w:tcBorders>
            <w:shd w:fill="E5B8B7" w:val="clear"/>
            <w:tcMar>
              <w:left w:w="-5" w:type="dxa"/>
            </w:tcMar>
            <w:vAlign w:val="center"/>
          </w:tcPr>
          <w:p>
            <w:pPr>
              <w:pStyle w:val="Normal"/>
              <w:snapToGrid w:val="false"/>
              <w:spacing w:lineRule="atLeast" w:line="60"/>
              <w:jc w:val="both"/>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993" w:type="dxa"/>
            <w:tcBorders>
              <w:top w:val="single" w:sz="4" w:space="0" w:color="000000"/>
              <w:left w:val="single" w:sz="4" w:space="0" w:color="4A442A"/>
              <w:bottom w:val="single" w:sz="4" w:space="0" w:color="000000"/>
              <w:insideH w:val="single" w:sz="4" w:space="0" w:color="000000"/>
            </w:tcBorders>
            <w:shd w:fill="F2DBDB"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その他</w:t>
            </w:r>
          </w:p>
        </w:tc>
        <w:tc>
          <w:tcPr>
            <w:tcW w:w="1863"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765" w:type="dxa"/>
            <w:tcBorders>
              <w:top w:val="single" w:sz="4" w:space="0" w:color="000000"/>
              <w:left w:val="single" w:sz="4" w:space="0" w:color="4A442A"/>
              <w:bottom w:val="single" w:sz="4" w:space="0" w:color="000000"/>
              <w:insideH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c>
          <w:tcPr>
            <w:tcW w:w="1661" w:type="dxa"/>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04" w:hRule="atLeast"/>
        </w:trPr>
        <w:tc>
          <w:tcPr>
            <w:tcW w:w="6957" w:type="dxa"/>
            <w:gridSpan w:val="5"/>
            <w:tcBorders>
              <w:top w:val="single" w:sz="4" w:space="0" w:color="4F6228"/>
              <w:left w:val="single" w:sz="4" w:space="0" w:color="4A442A"/>
              <w:bottom w:val="single" w:sz="4" w:space="0" w:color="000000"/>
              <w:right w:val="single" w:sz="4" w:space="0" w:color="000000"/>
              <w:insideH w:val="single" w:sz="4" w:space="0" w:color="000000"/>
              <w:insideV w:val="single" w:sz="4" w:space="0" w:color="000000"/>
            </w:tcBorders>
            <w:shd w:fill="E5B8B7" w:val="clear"/>
            <w:tcMar>
              <w:left w:w="-5" w:type="dxa"/>
            </w:tcMar>
            <w:vAlign w:val="center"/>
          </w:tcPr>
          <w:p>
            <w:pPr>
              <w:pStyle w:val="Normal"/>
              <w:snapToGrid w:val="false"/>
              <w:spacing w:lineRule="atLeast" w:line="240"/>
              <w:jc w:val="center"/>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その他、参考になること</w:t>
            </w:r>
          </w:p>
        </w:tc>
      </w:tr>
      <w:tr>
        <w:trPr>
          <w:trHeight w:val="279" w:hRule="atLeast"/>
        </w:trPr>
        <w:tc>
          <w:tcPr>
            <w:tcW w:w="6957" w:type="dxa"/>
            <w:gridSpan w:val="5"/>
            <w:tcBorders>
              <w:top w:val="single" w:sz="4" w:space="0" w:color="4F6228"/>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10" w:hRule="atLeast"/>
        </w:trPr>
        <w:tc>
          <w:tcPr>
            <w:tcW w:w="6957" w:type="dxa"/>
            <w:gridSpan w:val="5"/>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26" w:hRule="atLeast"/>
        </w:trPr>
        <w:tc>
          <w:tcPr>
            <w:tcW w:w="6957" w:type="dxa"/>
            <w:gridSpan w:val="5"/>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57" w:hRule="atLeast"/>
        </w:trPr>
        <w:tc>
          <w:tcPr>
            <w:tcW w:w="6957" w:type="dxa"/>
            <w:gridSpan w:val="5"/>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25" w:hRule="atLeast"/>
        </w:trPr>
        <w:tc>
          <w:tcPr>
            <w:tcW w:w="6957" w:type="dxa"/>
            <w:gridSpan w:val="5"/>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25" w:hRule="atLeast"/>
        </w:trPr>
        <w:tc>
          <w:tcPr>
            <w:tcW w:w="6957" w:type="dxa"/>
            <w:gridSpan w:val="5"/>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r>
        <w:trPr>
          <w:trHeight w:val="325" w:hRule="atLeast"/>
        </w:trPr>
        <w:tc>
          <w:tcPr>
            <w:tcW w:w="6957" w:type="dxa"/>
            <w:gridSpan w:val="5"/>
            <w:tcBorders>
              <w:top w:val="single" w:sz="4" w:space="0" w:color="000000"/>
              <w:left w:val="single" w:sz="4" w:space="0" w:color="4A442A"/>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snapToGrid w:val="false"/>
              <w:spacing w:lineRule="atLeast" w:line="240"/>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bl>
    <w:p>
      <w:pPr>
        <w:pStyle w:val="Normal"/>
        <w:widowControl/>
        <w:tabs>
          <w:tab w:val="left" w:pos="5529" w:leader="none"/>
        </w:tabs>
        <w:overflowPunct w:val="true"/>
        <w:spacing w:lineRule="exact" w:line="440" w:before="350" w:after="0"/>
        <w:jc w:val="left"/>
        <w:textAlignment w:val="auto"/>
        <w:rPr>
          <w:rFonts w:ascii="HG丸ｺﾞｼｯｸM-PRO" w:hAnsi="HG丸ｺﾞｼｯｸM-PRO" w:eastAsia="HG丸ｺﾞｼｯｸM-PRO" w:cs="HG丸ｺﾞｼｯｸM-PRO"/>
          <w:b/>
          <w:b/>
          <w:color w:val="943634"/>
          <w:sz w:val="24"/>
        </w:rPr>
      </w:pPr>
      <w:r>
        <w:rPr>
          <w:rFonts w:eastAsia="HG丸ｺﾞｼｯｸM-PRO" w:cs="HG丸ｺﾞｼｯｸM-PRO" w:ascii="HG丸ｺﾞｼｯｸM-PRO" w:hAnsi="HG丸ｺﾞｼｯｸM-PRO"/>
          <w:b/>
          <w:color w:val="943634"/>
          <w:sz w:val="24"/>
        </w:rPr>
      </w:r>
    </w:p>
    <w:p>
      <w:pPr>
        <w:pStyle w:val="Normal"/>
        <w:widowControl/>
        <w:tabs>
          <w:tab w:val="left" w:pos="5529" w:leader="none"/>
        </w:tabs>
        <w:overflowPunct w:val="true"/>
        <w:spacing w:lineRule="exact" w:line="440" w:before="350" w:after="0"/>
        <w:jc w:val="left"/>
        <w:textAlignment w:val="auto"/>
        <w:rPr>
          <w:rFonts w:ascii="HG丸ｺﾞｼｯｸM-PRO" w:hAnsi="HG丸ｺﾞｼｯｸM-PRO" w:eastAsia="HG丸ｺﾞｼｯｸM-PRO" w:cs="HG丸ｺﾞｼｯｸM-PRO"/>
          <w:b/>
          <w:b/>
          <w:color w:val="943634"/>
          <w:sz w:val="24"/>
        </w:rPr>
      </w:pPr>
      <w:r>
        <w:rPr>
          <w:rFonts w:eastAsia="HG丸ｺﾞｼｯｸM-PRO" w:cs="HG丸ｺﾞｼｯｸM-PRO" w:ascii="HG丸ｺﾞｼｯｸM-PRO" w:hAnsi="HG丸ｺﾞｼｯｸM-PRO"/>
          <w:b/>
          <w:color w:val="943634"/>
          <w:sz w:val="24"/>
        </w:rPr>
      </w:r>
    </w:p>
    <w:tbl>
      <w:tblPr>
        <w:tblW w:w="6507" w:type="dxa"/>
        <w:jc w:val="left"/>
        <w:tblInd w:w="0" w:type="dxa"/>
        <w:tblBorders>
          <w:top w:val="single" w:sz="8" w:space="0" w:color="4A442A"/>
          <w:left w:val="single" w:sz="8" w:space="0" w:color="4A442A"/>
          <w:bottom w:val="single" w:sz="8" w:space="0" w:color="4A442A"/>
          <w:right w:val="single" w:sz="8" w:space="0" w:color="4A442A"/>
          <w:insideH w:val="single" w:sz="8" w:space="0" w:color="4A442A"/>
          <w:insideV w:val="single" w:sz="8" w:space="0" w:color="4A442A"/>
        </w:tblBorders>
        <w:tblCellMar>
          <w:top w:w="0" w:type="dxa"/>
          <w:left w:w="-10" w:type="dxa"/>
          <w:bottom w:w="0" w:type="dxa"/>
          <w:right w:w="0" w:type="dxa"/>
        </w:tblCellMar>
      </w:tblPr>
      <w:tblGrid>
        <w:gridCol w:w="681"/>
        <w:gridCol w:w="1270"/>
        <w:gridCol w:w="2276"/>
        <w:gridCol w:w="2280"/>
      </w:tblGrid>
      <w:tr>
        <w:trPr>
          <w:trHeight w:val="543" w:hRule="atLeast"/>
        </w:trPr>
        <w:tc>
          <w:tcPr>
            <w:tcW w:w="6507" w:type="dxa"/>
            <w:gridSpan w:val="4"/>
            <w:tcBorders>
              <w:top w:val="single" w:sz="8" w:space="0" w:color="4A442A"/>
              <w:left w:val="single" w:sz="8" w:space="0" w:color="4A442A"/>
              <w:bottom w:val="single" w:sz="8" w:space="0" w:color="4A442A"/>
              <w:right w:val="single" w:sz="8" w:space="0" w:color="4A442A"/>
              <w:insideH w:val="single" w:sz="8" w:space="0" w:color="4A442A"/>
              <w:insideV w:val="single" w:sz="8" w:space="0" w:color="4A442A"/>
            </w:tcBorders>
            <w:shd w:fill="D99594" w:val="clear"/>
            <w:tcMar>
              <w:left w:w="-10" w:type="dxa"/>
            </w:tcMar>
            <w:vAlign w:val="center"/>
          </w:tcPr>
          <w:p>
            <w:pPr>
              <w:pStyle w:val="Normal"/>
              <w:widowControl/>
              <w:overflowPunct w:val="true"/>
              <w:jc w:val="center"/>
              <w:textAlignment w:val="auto"/>
              <w:rPr/>
            </w:pPr>
            <w:r>
              <w:rPr>
                <w:rFonts w:ascii="HG丸ｺﾞｼｯｸM-PRO" w:hAnsi="HG丸ｺﾞｼｯｸM-PRO" w:cs="HG丸ｺﾞｼｯｸM-PRO" w:eastAsia="HG丸ｺﾞｼｯｸM-PRO"/>
                <w:color w:val="FFFFFF"/>
                <w:sz w:val="28"/>
              </w:rPr>
              <w:t>保育の記録</w:t>
            </w:r>
            <w:r>
              <w:rPr>
                <w:rFonts w:eastAsia="HG丸ｺﾞｼｯｸM-PRO" w:cs="HG丸ｺﾞｼｯｸM-PRO" w:ascii="HG丸ｺﾞｼｯｸM-PRO" w:hAnsi="HG丸ｺﾞｼｯｸM-PRO"/>
                <w:color w:val="FFFFFF"/>
                <w:sz w:val="28"/>
              </w:rPr>
              <w:t>(</w:t>
            </w:r>
            <w:r>
              <w:rPr>
                <w:rFonts w:ascii="HG丸ｺﾞｼｯｸM-PRO" w:hAnsi="HG丸ｺﾞｼｯｸM-PRO" w:cs="HG丸ｺﾞｼｯｸM-PRO" w:eastAsia="HG丸ｺﾞｼｯｸM-PRO"/>
                <w:color w:val="FFFFFF"/>
                <w:sz w:val="28"/>
              </w:rPr>
              <w:t>保育所・幼稚園・通所施設等</w:t>
            </w:r>
            <w:r>
              <w:rPr>
                <w:rFonts w:eastAsia="HG丸ｺﾞｼｯｸM-PRO" w:cs="HG丸ｺﾞｼｯｸM-PRO" w:ascii="HG丸ｺﾞｼｯｸM-PRO" w:hAnsi="HG丸ｺﾞｼｯｸM-PRO"/>
                <w:color w:val="FFFFFF"/>
                <w:sz w:val="28"/>
              </w:rPr>
              <w:t>)</w:t>
            </w:r>
          </w:p>
        </w:tc>
      </w:tr>
      <w:tr>
        <w:trPr>
          <w:trHeight w:val="368" w:hRule="atLeast"/>
        </w:trPr>
        <w:tc>
          <w:tcPr>
            <w:tcW w:w="1951" w:type="dxa"/>
            <w:gridSpan w:val="2"/>
            <w:tcBorders>
              <w:top w:val="single" w:sz="8" w:space="0" w:color="4A442A"/>
              <w:left w:val="single" w:sz="8" w:space="0" w:color="4A442A"/>
              <w:bottom w:val="single" w:sz="4" w:space="0" w:color="4A442A"/>
              <w:insideH w:val="single" w:sz="4" w:space="0" w:color="4A442A"/>
            </w:tcBorders>
            <w:shd w:fill="F2DBDB" w:val="clear"/>
            <w:tcMar>
              <w:left w:w="-10" w:type="dxa"/>
            </w:tcMar>
            <w:vAlign w:val="center"/>
          </w:tcPr>
          <w:p>
            <w:pPr>
              <w:pStyle w:val="Normal"/>
              <w:widowControl/>
              <w:overflowPunct w:val="true"/>
              <w:spacing w:lineRule="exact" w:line="320"/>
              <w:jc w:val="center"/>
              <w:textAlignment w:val="auto"/>
              <w:rPr>
                <w:rFonts w:ascii="HG丸ｺﾞｼｯｸM-PRO" w:hAnsi="HG丸ｺﾞｼｯｸM-PRO" w:eastAsia="HG丸ｺﾞｼｯｸM-PRO" w:cs="HG丸ｺﾞｼｯｸM-PRO"/>
                <w:w w:val="80"/>
                <w:sz w:val="22"/>
              </w:rPr>
            </w:pPr>
            <w:r>
              <w:rPr>
                <w:rFonts w:ascii="HG丸ｺﾞｼｯｸM-PRO" w:hAnsi="HG丸ｺﾞｼｯｸM-PRO" w:cs="HG丸ｺﾞｼｯｸM-PRO" w:eastAsia="HG丸ｺﾞｼｯｸM-PRO"/>
                <w:w w:val="80"/>
                <w:sz w:val="22"/>
              </w:rPr>
              <w:t>期間</w:t>
            </w:r>
          </w:p>
        </w:tc>
        <w:tc>
          <w:tcPr>
            <w:tcW w:w="4556" w:type="dxa"/>
            <w:gridSpan w:val="2"/>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w w:val="80"/>
                <w:sz w:val="22"/>
              </w:rPr>
            </w:pPr>
            <w:r>
              <w:rPr>
                <w:rFonts w:ascii="HG丸ｺﾞｼｯｸM-PRO" w:hAnsi="HG丸ｺﾞｼｯｸM-PRO" w:cs="HG丸ｺﾞｼｯｸM-PRO" w:eastAsia="HG丸ｺﾞｼｯｸM-PRO"/>
                <w:sz w:val="22"/>
              </w:rPr>
              <w:t>年　　月　～　　　年　　月</w:t>
            </w:r>
          </w:p>
        </w:tc>
      </w:tr>
      <w:tr>
        <w:trPr>
          <w:trHeight w:val="285" w:hRule="atLeast"/>
        </w:trPr>
        <w:tc>
          <w:tcPr>
            <w:tcW w:w="1951" w:type="dxa"/>
            <w:gridSpan w:val="2"/>
            <w:tcBorders>
              <w:top w:val="single" w:sz="4" w:space="0" w:color="4A442A"/>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保育園・幼稚園名</w:t>
            </w:r>
          </w:p>
        </w:tc>
        <w:tc>
          <w:tcPr>
            <w:tcW w:w="4556" w:type="dxa"/>
            <w:gridSpan w:val="2"/>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420" w:hRule="atLeast"/>
        </w:trPr>
        <w:tc>
          <w:tcPr>
            <w:tcW w:w="1951" w:type="dxa"/>
            <w:gridSpan w:val="2"/>
            <w:tcBorders>
              <w:top w:val="single" w:sz="4" w:space="0" w:color="000000"/>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組・クラス</w:t>
            </w:r>
          </w:p>
        </w:tc>
        <w:tc>
          <w:tcPr>
            <w:tcW w:w="4556"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組　　　　人クラス</w:t>
            </w:r>
          </w:p>
        </w:tc>
      </w:tr>
      <w:tr>
        <w:trPr>
          <w:trHeight w:val="398" w:hRule="atLeast"/>
        </w:trPr>
        <w:tc>
          <w:tcPr>
            <w:tcW w:w="1951" w:type="dxa"/>
            <w:gridSpan w:val="2"/>
            <w:tcBorders>
              <w:top w:val="single" w:sz="4" w:space="0" w:color="000000"/>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担任氏名</w:t>
            </w:r>
          </w:p>
        </w:tc>
        <w:tc>
          <w:tcPr>
            <w:tcW w:w="4556"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220" w:hRule="atLeast"/>
        </w:trPr>
        <w:tc>
          <w:tcPr>
            <w:tcW w:w="681" w:type="dxa"/>
            <w:vMerge w:val="restart"/>
            <w:tcBorders>
              <w:top w:val="single" w:sz="4" w:space="0" w:color="000000"/>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家庭</w:t>
            </w:r>
          </w:p>
        </w:tc>
        <w:tc>
          <w:tcPr>
            <w:tcW w:w="1270" w:type="dxa"/>
            <w:vMerge w:val="restart"/>
            <w:tcBorders>
              <w:top w:val="single" w:sz="4" w:space="0" w:color="000000"/>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本人の</w:t>
            </w:r>
          </w:p>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様子</w:t>
            </w:r>
          </w:p>
        </w:tc>
        <w:tc>
          <w:tcPr>
            <w:tcW w:w="2276" w:type="dxa"/>
            <w:tcBorders>
              <w:top w:val="single" w:sz="4" w:space="0" w:color="000000"/>
              <w:left w:val="single" w:sz="4" w:space="0" w:color="000000"/>
              <w:bottom w:val="single" w:sz="8" w:space="0" w:color="4A442A"/>
              <w:insideH w:val="single" w:sz="8" w:space="0" w:color="4A442A"/>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入園</w:t>
            </w:r>
            <w:r>
              <w:rPr>
                <w:rFonts w:eastAsia="HG丸ｺﾞｼｯｸM-PRO" w:cs="HG丸ｺﾞｼｯｸM-PRO" w:ascii="HG丸ｺﾞｼｯｸM-PRO" w:hAnsi="HG丸ｺﾞｼｯｸM-PRO"/>
                <w:sz w:val="22"/>
              </w:rPr>
              <w:t>(</w:t>
            </w:r>
            <w:r>
              <w:rPr>
                <w:rFonts w:ascii="HG丸ｺﾞｼｯｸM-PRO" w:hAnsi="HG丸ｺﾞｼｯｸM-PRO" w:cs="HG丸ｺﾞｼｯｸM-PRO" w:eastAsia="HG丸ｺﾞｼｯｸM-PRO"/>
                <w:sz w:val="22"/>
              </w:rPr>
              <w:t>所</w:t>
            </w:r>
            <w:r>
              <w:rPr>
                <w:rFonts w:eastAsia="HG丸ｺﾞｼｯｸM-PRO" w:cs="HG丸ｺﾞｼｯｸM-PRO" w:ascii="HG丸ｺﾞｼｯｸM-PRO" w:hAnsi="HG丸ｺﾞｼｯｸM-PRO"/>
                <w:sz w:val="22"/>
              </w:rPr>
              <w:t>)</w:t>
            </w:r>
            <w:r>
              <w:rPr>
                <w:rFonts w:ascii="HG丸ｺﾞｼｯｸM-PRO" w:hAnsi="HG丸ｺﾞｼｯｸM-PRO" w:cs="HG丸ｺﾞｼｯｸM-PRO" w:eastAsia="HG丸ｺﾞｼｯｸM-PRO"/>
                <w:sz w:val="22"/>
              </w:rPr>
              <w:t>時</w:t>
            </w:r>
          </w:p>
        </w:tc>
        <w:tc>
          <w:tcPr>
            <w:tcW w:w="2280" w:type="dxa"/>
            <w:tcBorders>
              <w:top w:val="single" w:sz="4" w:space="0" w:color="000000"/>
              <w:left w:val="single" w:sz="4" w:space="0" w:color="000000"/>
              <w:bottom w:val="single" w:sz="8" w:space="0" w:color="4A442A"/>
              <w:right w:val="single" w:sz="8" w:space="0" w:color="4A442A"/>
              <w:insideH w:val="single" w:sz="8" w:space="0" w:color="4A442A"/>
              <w:insideV w:val="single" w:sz="8" w:space="0" w:color="4A442A"/>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卒園</w:t>
            </w:r>
            <w:r>
              <w:rPr>
                <w:rFonts w:eastAsia="HG丸ｺﾞｼｯｸM-PRO" w:cs="HG丸ｺﾞｼｯｸM-PRO" w:ascii="HG丸ｺﾞｼｯｸM-PRO" w:hAnsi="HG丸ｺﾞｼｯｸM-PRO"/>
                <w:sz w:val="22"/>
              </w:rPr>
              <w:t>(</w:t>
            </w:r>
            <w:r>
              <w:rPr>
                <w:rFonts w:ascii="HG丸ｺﾞｼｯｸM-PRO" w:hAnsi="HG丸ｺﾞｼｯｸM-PRO" w:cs="HG丸ｺﾞｼｯｸM-PRO" w:eastAsia="HG丸ｺﾞｼｯｸM-PRO"/>
                <w:sz w:val="22"/>
              </w:rPr>
              <w:t>満了</w:t>
            </w:r>
            <w:r>
              <w:rPr>
                <w:rFonts w:eastAsia="HG丸ｺﾞｼｯｸM-PRO" w:cs="HG丸ｺﾞｼｯｸM-PRO" w:ascii="HG丸ｺﾞｼｯｸM-PRO" w:hAnsi="HG丸ｺﾞｼｯｸM-PRO"/>
                <w:sz w:val="22"/>
              </w:rPr>
              <w:t>)</w:t>
            </w:r>
            <w:r>
              <w:rPr>
                <w:rFonts w:ascii="HG丸ｺﾞｼｯｸM-PRO" w:hAnsi="HG丸ｺﾞｼｯｸM-PRO" w:cs="HG丸ｺﾞｼｯｸM-PRO" w:eastAsia="HG丸ｺﾞｼｯｸM-PRO"/>
                <w:sz w:val="22"/>
              </w:rPr>
              <w:t>時</w:t>
            </w:r>
          </w:p>
        </w:tc>
      </w:tr>
      <w:tr>
        <w:trPr>
          <w:trHeight w:val="1091" w:hRule="atLeast"/>
        </w:trPr>
        <w:tc>
          <w:tcPr>
            <w:tcW w:w="681"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exact" w:line="32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270" w:type="dxa"/>
            <w:vMerge w:val="continue"/>
            <w:tcBorders>
              <w:top w:val="single" w:sz="4" w:space="0" w:color="4F6228"/>
              <w:left w:val="single" w:sz="4" w:space="0" w:color="000000"/>
              <w:bottom w:val="single" w:sz="4" w:space="0" w:color="000000"/>
              <w:insideH w:val="single" w:sz="4" w:space="0" w:color="000000"/>
            </w:tcBorders>
            <w:shd w:fill="F2DBDB" w:val="clear"/>
            <w:tcMar>
              <w:left w:w="-5" w:type="dxa"/>
            </w:tcMar>
            <w:vAlign w:val="center"/>
          </w:tcPr>
          <w:p>
            <w:pPr>
              <w:pStyle w:val="Normal"/>
              <w:snapToGrid w:val="false"/>
              <w:spacing w:lineRule="exact" w:line="32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276" w:type="dxa"/>
            <w:tcBorders>
              <w:top w:val="single" w:sz="8" w:space="0" w:color="4A442A"/>
              <w:left w:val="single" w:sz="4" w:space="0" w:color="000000"/>
              <w:bottom w:val="single" w:sz="4" w:space="0" w:color="000000"/>
              <w:insideH w:val="single" w:sz="4" w:space="0" w:color="000000"/>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2280" w:type="dxa"/>
            <w:tcBorders>
              <w:top w:val="single" w:sz="8"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1288" w:hRule="atLeast"/>
        </w:trPr>
        <w:tc>
          <w:tcPr>
            <w:tcW w:w="681" w:type="dxa"/>
            <w:vMerge w:val="continue"/>
            <w:tcBorders>
              <w:top w:val="single" w:sz="4" w:space="0" w:color="4F6228"/>
              <w:left w:val="single" w:sz="8" w:space="0" w:color="4A442A"/>
              <w:bottom w:val="double" w:sz="4" w:space="0" w:color="000000"/>
              <w:insideH w:val="double" w:sz="4" w:space="0" w:color="000000"/>
            </w:tcBorders>
            <w:shd w:fill="F2DBDB" w:val="clear"/>
            <w:tcMar>
              <w:left w:w="-10" w:type="dxa"/>
            </w:tcMar>
            <w:vAlign w:val="center"/>
          </w:tcPr>
          <w:p>
            <w:pPr>
              <w:pStyle w:val="Normal"/>
              <w:widowControl/>
              <w:overflowPunct w:val="true"/>
              <w:snapToGrid w:val="false"/>
              <w:spacing w:lineRule="exact" w:line="32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270" w:type="dxa"/>
            <w:tcBorders>
              <w:top w:val="single" w:sz="4" w:space="0" w:color="000000"/>
              <w:left w:val="single" w:sz="4" w:space="0" w:color="000000"/>
              <w:bottom w:val="double" w:sz="4" w:space="0" w:color="000000"/>
              <w:insideH w:val="double" w:sz="4" w:space="0" w:color="000000"/>
            </w:tcBorders>
            <w:shd w:fill="F2DBDB"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その他</w:t>
            </w:r>
          </w:p>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特記事項</w:t>
            </w:r>
          </w:p>
        </w:tc>
        <w:tc>
          <w:tcPr>
            <w:tcW w:w="2276" w:type="dxa"/>
            <w:tcBorders>
              <w:top w:val="single" w:sz="4" w:space="0" w:color="000000"/>
              <w:left w:val="single" w:sz="4" w:space="0" w:color="000000"/>
              <w:bottom w:val="double" w:sz="4" w:space="0" w:color="000000"/>
              <w:insideH w:val="double" w:sz="4" w:space="0" w:color="000000"/>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c>
          <w:tcPr>
            <w:tcW w:w="2280" w:type="dxa"/>
            <w:tcBorders>
              <w:top w:val="single" w:sz="4" w:space="0" w:color="000000"/>
              <w:left w:val="single" w:sz="4" w:space="0" w:color="000000"/>
              <w:bottom w:val="double" w:sz="4" w:space="0" w:color="000000"/>
              <w:right w:val="single" w:sz="8" w:space="0" w:color="4A442A"/>
              <w:insideH w:val="double" w:sz="4" w:space="0" w:color="000000"/>
              <w:insideV w:val="single" w:sz="8" w:space="0" w:color="4A442A"/>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422" w:hRule="atLeast"/>
        </w:trPr>
        <w:tc>
          <w:tcPr>
            <w:tcW w:w="1951" w:type="dxa"/>
            <w:gridSpan w:val="2"/>
            <w:tcBorders>
              <w:top w:val="double" w:sz="4" w:space="0" w:color="000000"/>
              <w:left w:val="single" w:sz="8" w:space="0" w:color="4A442A"/>
              <w:bottom w:val="single" w:sz="4" w:space="0" w:color="4F6228"/>
              <w:insideH w:val="single" w:sz="4" w:space="0" w:color="4F6228"/>
            </w:tcBorders>
            <w:shd w:fill="F2DBDB" w:val="clear"/>
            <w:tcMar>
              <w:left w:w="-10"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期間</w:t>
            </w:r>
          </w:p>
        </w:tc>
        <w:tc>
          <w:tcPr>
            <w:tcW w:w="4556" w:type="dxa"/>
            <w:gridSpan w:val="2"/>
            <w:tcBorders>
              <w:top w:val="doub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w w:val="80"/>
                <w:sz w:val="22"/>
              </w:rPr>
            </w:pPr>
            <w:r>
              <w:rPr>
                <w:rFonts w:ascii="HG丸ｺﾞｼｯｸM-PRO" w:hAnsi="HG丸ｺﾞｼｯｸM-PRO" w:cs="HG丸ｺﾞｼｯｸM-PRO" w:eastAsia="HG丸ｺﾞｼｯｸM-PRO"/>
                <w:sz w:val="22"/>
              </w:rPr>
              <w:t>年　　月　～　　　年　　月</w:t>
            </w:r>
          </w:p>
        </w:tc>
      </w:tr>
      <w:tr>
        <w:trPr>
          <w:trHeight w:val="422" w:hRule="atLeast"/>
        </w:trPr>
        <w:tc>
          <w:tcPr>
            <w:tcW w:w="1951" w:type="dxa"/>
            <w:gridSpan w:val="2"/>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保育園・幼稚園名</w:t>
            </w:r>
          </w:p>
        </w:tc>
        <w:tc>
          <w:tcPr>
            <w:tcW w:w="4556"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422" w:hRule="atLeast"/>
        </w:trPr>
        <w:tc>
          <w:tcPr>
            <w:tcW w:w="1951" w:type="dxa"/>
            <w:gridSpan w:val="2"/>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組・クラス</w:t>
            </w:r>
          </w:p>
        </w:tc>
        <w:tc>
          <w:tcPr>
            <w:tcW w:w="4556"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組　　　　人クラス</w:t>
            </w:r>
          </w:p>
        </w:tc>
      </w:tr>
      <w:tr>
        <w:trPr>
          <w:trHeight w:val="422" w:hRule="atLeast"/>
        </w:trPr>
        <w:tc>
          <w:tcPr>
            <w:tcW w:w="1951" w:type="dxa"/>
            <w:gridSpan w:val="2"/>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担任氏名</w:t>
            </w:r>
          </w:p>
        </w:tc>
        <w:tc>
          <w:tcPr>
            <w:tcW w:w="4556"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262" w:hRule="atLeast"/>
        </w:trPr>
        <w:tc>
          <w:tcPr>
            <w:tcW w:w="681" w:type="dxa"/>
            <w:vMerge w:val="restart"/>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pacing w:lineRule="exact" w:line="32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家庭</w:t>
            </w:r>
          </w:p>
        </w:tc>
        <w:tc>
          <w:tcPr>
            <w:tcW w:w="1270" w:type="dxa"/>
            <w:vMerge w:val="restart"/>
            <w:tcBorders>
              <w:top w:val="single" w:sz="4" w:space="0" w:color="000000"/>
              <w:left w:val="single" w:sz="4" w:space="0" w:color="000000"/>
              <w:bottom w:val="single" w:sz="4" w:space="0" w:color="4F6228"/>
              <w:insideH w:val="single" w:sz="4" w:space="0" w:color="4F6228"/>
            </w:tcBorders>
            <w:shd w:fill="F2DBDB"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本人の</w:t>
            </w:r>
          </w:p>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様子</w:t>
            </w:r>
          </w:p>
        </w:tc>
        <w:tc>
          <w:tcPr>
            <w:tcW w:w="2276"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入園（所）時</w:t>
            </w:r>
          </w:p>
        </w:tc>
        <w:tc>
          <w:tcPr>
            <w:tcW w:w="2280"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F2DBDB"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卒園（終了）時</w:t>
            </w:r>
          </w:p>
        </w:tc>
      </w:tr>
      <w:tr>
        <w:trPr>
          <w:trHeight w:val="1165" w:hRule="atLeast"/>
        </w:trPr>
        <w:tc>
          <w:tcPr>
            <w:tcW w:w="681"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exact" w:line="32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270" w:type="dxa"/>
            <w:vMerge w:val="continue"/>
            <w:tcBorders>
              <w:top w:val="single" w:sz="4" w:space="0" w:color="4F6228"/>
              <w:left w:val="single" w:sz="4" w:space="0" w:color="000000"/>
              <w:bottom w:val="single" w:sz="4" w:space="0" w:color="000000"/>
              <w:insideH w:val="single" w:sz="4" w:space="0" w:color="000000"/>
            </w:tcBorders>
            <w:shd w:fill="F2DBDB" w:val="clear"/>
            <w:tcMar>
              <w:left w:w="-5" w:type="dxa"/>
            </w:tcMar>
            <w:vAlign w:val="center"/>
          </w:tcPr>
          <w:p>
            <w:pPr>
              <w:pStyle w:val="Normal"/>
              <w:snapToGrid w:val="false"/>
              <w:spacing w:lineRule="exact" w:line="32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276"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280"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1281" w:hRule="atLeast"/>
        </w:trPr>
        <w:tc>
          <w:tcPr>
            <w:tcW w:w="681" w:type="dxa"/>
            <w:vMerge w:val="continue"/>
            <w:tcBorders>
              <w:top w:val="single" w:sz="4" w:space="0" w:color="4F6228"/>
              <w:left w:val="single" w:sz="8" w:space="0" w:color="4A442A"/>
              <w:bottom w:val="single" w:sz="8" w:space="0" w:color="4A442A"/>
              <w:insideH w:val="single" w:sz="8" w:space="0" w:color="4A442A"/>
            </w:tcBorders>
            <w:shd w:fill="F2DBDB" w:val="clear"/>
            <w:tcMar>
              <w:left w:w="-10" w:type="dxa"/>
            </w:tcMar>
            <w:vAlign w:val="center"/>
          </w:tcPr>
          <w:p>
            <w:pPr>
              <w:pStyle w:val="Normal"/>
              <w:widowControl/>
              <w:overflowPunct w:val="true"/>
              <w:snapToGrid w:val="false"/>
              <w:spacing w:lineRule="exact" w:line="32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270" w:type="dxa"/>
            <w:tcBorders>
              <w:top w:val="single" w:sz="4" w:space="0" w:color="000000"/>
              <w:left w:val="single" w:sz="4" w:space="0" w:color="000000"/>
              <w:bottom w:val="single" w:sz="8" w:space="0" w:color="4A442A"/>
              <w:insideH w:val="single" w:sz="8" w:space="0" w:color="4A442A"/>
            </w:tcBorders>
            <w:shd w:fill="F2DBDB"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その他</w:t>
            </w:r>
          </w:p>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特記事項</w:t>
            </w:r>
          </w:p>
        </w:tc>
        <w:tc>
          <w:tcPr>
            <w:tcW w:w="2276" w:type="dxa"/>
            <w:tcBorders>
              <w:top w:val="single" w:sz="4" w:space="0" w:color="000000"/>
              <w:left w:val="single" w:sz="4" w:space="0" w:color="000000"/>
              <w:bottom w:val="single" w:sz="8" w:space="0" w:color="4A442A"/>
              <w:insideH w:val="single" w:sz="8" w:space="0" w:color="4A442A"/>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280" w:type="dxa"/>
            <w:tcBorders>
              <w:top w:val="single" w:sz="4" w:space="0" w:color="000000"/>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snapToGrid w:val="false"/>
              <w:spacing w:lineRule="exact" w:line="320"/>
              <w:jc w:val="right"/>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bl>
    <w:p>
      <w:pPr>
        <w:pStyle w:val="Normal"/>
        <w:widowControl/>
        <w:tabs>
          <w:tab w:val="left" w:pos="5529" w:leader="none"/>
        </w:tabs>
        <w:overflowPunct w:val="true"/>
        <w:spacing w:lineRule="exact" w:line="440" w:before="350" w:after="0"/>
        <w:jc w:val="left"/>
        <w:textAlignment w:val="auto"/>
        <w:rPr>
          <w:rFonts w:ascii="HG丸ｺﾞｼｯｸM-PRO" w:hAnsi="HG丸ｺﾞｼｯｸM-PRO" w:eastAsia="HG丸ｺﾞｼｯｸM-PRO" w:cs="HG丸ｺﾞｼｯｸM-PRO"/>
          <w:color w:val="943634"/>
          <w:sz w:val="24"/>
        </w:rPr>
      </w:pPr>
      <w:r>
        <w:rPr>
          <w:rFonts w:eastAsia="HG丸ｺﾞｼｯｸM-PRO" w:cs="HG丸ｺﾞｼｯｸM-PRO" w:ascii="HG丸ｺﾞｼｯｸM-PRO" w:hAnsi="HG丸ｺﾞｼｯｸM-PRO"/>
          <w:color w:val="943634"/>
          <w:sz w:val="24"/>
        </w:rPr>
        <mc:AlternateContent>
          <mc:Choice Requires="wps">
            <w:drawing>
              <wp:anchor behindDoc="0" distT="0" distB="0" distL="114935" distR="114935" simplePos="0" locked="0" layoutInCell="1" allowOverlap="1" relativeHeight="86">
                <wp:simplePos x="0" y="0"/>
                <wp:positionH relativeFrom="column">
                  <wp:posOffset>23495</wp:posOffset>
                </wp:positionH>
                <wp:positionV relativeFrom="paragraph">
                  <wp:posOffset>107950</wp:posOffset>
                </wp:positionV>
                <wp:extent cx="3914140" cy="295910"/>
                <wp:effectExtent l="0" t="0" r="0" b="0"/>
                <wp:wrapNone/>
                <wp:docPr id="71" name=""/>
                <a:graphic xmlns:a="http://schemas.openxmlformats.org/drawingml/2006/main">
                  <a:graphicData uri="http://schemas.microsoft.com/office/word/2010/wordprocessingShape">
                    <wps:wsp>
                      <wps:cNvSpPr/>
                      <wps:spPr>
                        <a:xfrm>
                          <a:off x="0" y="0"/>
                          <a:ext cx="3913560" cy="295200"/>
                        </a:xfrm>
                        <a:custGeom>
                          <a:avLst/>
                          <a:gdLst/>
                          <a:ahLst/>
                          <a:rect l="0" t="0" r="r" b="b"/>
                          <a:pathLst>
                            <a:path w="6165" h="906">
                              <a:moveTo>
                                <a:pt x="0" y="0"/>
                              </a:moveTo>
                              <a:lnTo>
                                <a:pt x="0" y="77"/>
                              </a:lnTo>
                              <a:lnTo>
                                <a:pt x="0" y="135"/>
                              </a:lnTo>
                              <a:lnTo>
                                <a:pt x="0" y="193"/>
                              </a:lnTo>
                              <a:lnTo>
                                <a:pt x="0" y="272"/>
                              </a:lnTo>
                              <a:lnTo>
                                <a:pt x="0" y="330"/>
                              </a:lnTo>
                              <a:lnTo>
                                <a:pt x="0" y="388"/>
                              </a:lnTo>
                              <a:lnTo>
                                <a:pt x="0" y="466"/>
                              </a:lnTo>
                              <a:lnTo>
                                <a:pt x="1024" y="466"/>
                              </a:lnTo>
                              <a:lnTo>
                                <a:pt x="338" y="905"/>
                              </a:lnTo>
                              <a:lnTo>
                                <a:pt x="2559" y="466"/>
                              </a:lnTo>
                              <a:lnTo>
                                <a:pt x="3604" y="466"/>
                              </a:lnTo>
                              <a:lnTo>
                                <a:pt x="4371" y="466"/>
                              </a:lnTo>
                              <a:lnTo>
                                <a:pt x="5139" y="466"/>
                              </a:lnTo>
                              <a:lnTo>
                                <a:pt x="6164" y="466"/>
                              </a:lnTo>
                              <a:lnTo>
                                <a:pt x="6164" y="388"/>
                              </a:lnTo>
                              <a:lnTo>
                                <a:pt x="6164" y="330"/>
                              </a:lnTo>
                              <a:lnTo>
                                <a:pt x="6164" y="272"/>
                              </a:lnTo>
                              <a:lnTo>
                                <a:pt x="6164" y="193"/>
                              </a:lnTo>
                              <a:lnTo>
                                <a:pt x="6164" y="135"/>
                              </a:lnTo>
                              <a:lnTo>
                                <a:pt x="6164" y="77"/>
                              </a:lnTo>
                              <a:lnTo>
                                <a:pt x="6164" y="0"/>
                              </a:lnTo>
                              <a:lnTo>
                                <a:pt x="5139" y="0"/>
                              </a:lnTo>
                              <a:lnTo>
                                <a:pt x="4371" y="0"/>
                              </a:lnTo>
                              <a:lnTo>
                                <a:pt x="3604" y="0"/>
                              </a:lnTo>
                              <a:lnTo>
                                <a:pt x="2559" y="0"/>
                              </a:lnTo>
                              <a:lnTo>
                                <a:pt x="1792" y="0"/>
                              </a:lnTo>
                              <a:lnTo>
                                <a:pt x="1024" y="0"/>
                              </a:lnTo>
                              <a:lnTo>
                                <a:pt x="0" y="0"/>
                              </a:lnTo>
                            </a:path>
                          </a:pathLst>
                        </a:cu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tLeast" w:line="240"/>
                              <w:jc w:val="both"/>
                              <w:rPr/>
                            </w:pPr>
                            <w:r>
                              <w:rPr>
                                <w:sz w:val="18"/>
                                <w:szCs w:val="20"/>
                                <w:rFonts w:ascii="HG丸ｺﾞｼｯｸM-PRO" w:hAnsi="HG丸ｺﾞｼｯｸM-PRO" w:eastAsia="HG丸ｺﾞｼｯｸM-PRO" w:cs="HG丸ｺﾞｼｯｸM-PRO"/>
                                <w:color w:val="000000"/>
                                <w:lang w:val="en-US" w:eastAsia="ja-JP"/>
                              </w:rPr>
                              <w:t>この用紙は、１年毎に記入すると、より具体的な支援に活用いただけます。</w:t>
                            </w:r>
                          </w:p>
                        </w:txbxContent>
                      </wps:txbx>
                      <wps:bodyPr lIns="74160" rIns="74160" tIns="9000" bIns="9000">
                        <a:noAutofit/>
                      </wps:bodyPr>
                    </wps:wsp>
                  </a:graphicData>
                </a:graphic>
              </wp:anchor>
            </w:drawing>
          </mc:Choice>
          <mc:Fallback>
            <w:pict>
              <v:shapetype id="shapetype_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fillcolor="white" stroked="t" style="position:absolute;margin-left:1.85pt;margin-top:8.5pt;width:308.1pt;height:23.2pt" type="shapetype_61">
                <v:textbox>
                  <w:txbxContent>
                    <w:p>
                      <w:pPr>
                        <w:overflowPunct w:val="false"/>
                        <w:bidi w:val="0"/>
                        <w:spacing w:lineRule="atLeast" w:line="240"/>
                        <w:jc w:val="both"/>
                        <w:rPr/>
                      </w:pPr>
                      <w:r>
                        <w:rPr>
                          <w:sz w:val="18"/>
                          <w:szCs w:val="20"/>
                          <w:rFonts w:ascii="HG丸ｺﾞｼｯｸM-PRO" w:hAnsi="HG丸ｺﾞｼｯｸM-PRO" w:eastAsia="HG丸ｺﾞｼｯｸM-PRO" w:cs="HG丸ｺﾞｼｯｸM-PRO"/>
                          <w:color w:val="000000"/>
                          <w:lang w:val="en-US" w:eastAsia="ja-JP"/>
                        </w:rPr>
                        <w:t>この用紙は、１年毎に記入すると、より具体的な支援に活用いただけます。</w:t>
                      </w:r>
                    </w:p>
                  </w:txbxContent>
                </v:textbox>
                <w10:wrap type="square"/>
                <v:fill o:detectmouseclick="t" type="solid" color2="black"/>
                <v:stroke color="black" weight="9360" joinstyle="miter" endcap="square"/>
              </v:shape>
            </w:pict>
          </mc:Fallback>
        </mc:AlternateContent>
      </w:r>
    </w:p>
    <w:tbl>
      <w:tblPr>
        <w:tblW w:w="6541" w:type="dxa"/>
        <w:jc w:val="left"/>
        <w:tblInd w:w="0" w:type="dxa"/>
        <w:tblBorders>
          <w:top w:val="single" w:sz="8" w:space="0" w:color="4A442A"/>
          <w:left w:val="single" w:sz="8" w:space="0" w:color="4A442A"/>
          <w:bottom w:val="single" w:sz="8" w:space="0" w:color="4A442A"/>
          <w:right w:val="single" w:sz="8" w:space="0" w:color="4A442A"/>
          <w:insideH w:val="single" w:sz="8" w:space="0" w:color="4A442A"/>
          <w:insideV w:val="single" w:sz="8" w:space="0" w:color="4A442A"/>
        </w:tblBorders>
        <w:tblCellMar>
          <w:top w:w="0" w:type="dxa"/>
          <w:left w:w="-10" w:type="dxa"/>
          <w:bottom w:w="0" w:type="dxa"/>
          <w:right w:w="0" w:type="dxa"/>
        </w:tblCellMar>
      </w:tblPr>
      <w:tblGrid>
        <w:gridCol w:w="993"/>
        <w:gridCol w:w="249"/>
        <w:gridCol w:w="709"/>
        <w:gridCol w:w="709"/>
        <w:gridCol w:w="3871"/>
        <w:gridCol w:w="10"/>
      </w:tblGrid>
      <w:tr>
        <w:trPr>
          <w:trHeight w:val="542" w:hRule="atLeast"/>
        </w:trPr>
        <w:tc>
          <w:tcPr>
            <w:tcW w:w="6541" w:type="dxa"/>
            <w:gridSpan w:val="5"/>
            <w:tcBorders>
              <w:top w:val="single" w:sz="8" w:space="0" w:color="4A442A"/>
              <w:left w:val="single" w:sz="8" w:space="0" w:color="4A442A"/>
              <w:bottom w:val="single" w:sz="8" w:space="0" w:color="4A442A"/>
              <w:right w:val="single" w:sz="8" w:space="0" w:color="4A442A"/>
              <w:insideH w:val="single" w:sz="8" w:space="0" w:color="4A442A"/>
              <w:insideV w:val="single" w:sz="8" w:space="0" w:color="4A442A"/>
            </w:tcBorders>
            <w:shd w:fill="D99594" w:val="clear"/>
            <w:tcMar>
              <w:left w:w="-10" w:type="dxa"/>
            </w:tcMar>
            <w:vAlign w:val="center"/>
          </w:tcPr>
          <w:p>
            <w:pPr>
              <w:pStyle w:val="Normal"/>
              <w:widowControl/>
              <w:overflowPunct w:val="true"/>
              <w:jc w:val="center"/>
              <w:textAlignment w:val="auto"/>
              <w:rPr/>
            </w:pPr>
            <w:r>
              <w:rPr>
                <w:rFonts w:ascii="HG丸ｺﾞｼｯｸM-PRO" w:hAnsi="HG丸ｺﾞｼｯｸM-PRO" w:cs="HG丸ｺﾞｼｯｸM-PRO" w:eastAsia="HG丸ｺﾞｼｯｸM-PRO"/>
                <w:color w:val="FFFFFF"/>
                <w:sz w:val="28"/>
              </w:rPr>
              <w:t>教育の記録</w:t>
            </w:r>
            <w:r>
              <w:rPr>
                <w:rFonts w:eastAsia="HG丸ｺﾞｼｯｸM-PRO" w:cs="HG丸ｺﾞｼｯｸM-PRO" w:ascii="HG丸ｺﾞｼｯｸM-PRO" w:hAnsi="HG丸ｺﾞｼｯｸM-PRO"/>
                <w:color w:val="FFFFFF"/>
                <w:sz w:val="28"/>
              </w:rPr>
              <w:t>(</w:t>
            </w:r>
            <w:r>
              <w:rPr>
                <w:rFonts w:ascii="HG丸ｺﾞｼｯｸM-PRO" w:hAnsi="HG丸ｺﾞｼｯｸM-PRO" w:cs="HG丸ｺﾞｼｯｸM-PRO" w:eastAsia="HG丸ｺﾞｼｯｸM-PRO"/>
                <w:color w:val="FFFFFF"/>
                <w:sz w:val="28"/>
              </w:rPr>
              <w:t>就学後～卒業まで</w:t>
            </w:r>
            <w:r>
              <w:rPr>
                <w:rFonts w:eastAsia="HG丸ｺﾞｼｯｸM-PRO" w:cs="HG丸ｺﾞｼｯｸM-PRO" w:ascii="HG丸ｺﾞｼｯｸM-PRO" w:hAnsi="HG丸ｺﾞｼｯｸM-PRO"/>
                <w:color w:val="FFFFFF"/>
                <w:sz w:val="28"/>
              </w:rPr>
              <w:t>)</w:t>
            </w:r>
          </w:p>
        </w:tc>
      </w:tr>
      <w:tr>
        <w:trPr>
          <w:trHeight w:val="368" w:hRule="atLeast"/>
        </w:trPr>
        <w:tc>
          <w:tcPr>
            <w:tcW w:w="1951" w:type="dxa"/>
            <w:gridSpan w:val="3"/>
            <w:tcBorders>
              <w:top w:val="single" w:sz="8" w:space="0" w:color="4A442A"/>
              <w:left w:val="single" w:sz="8" w:space="0" w:color="4A442A"/>
              <w:bottom w:val="single" w:sz="4" w:space="0" w:color="4A442A"/>
              <w:insideH w:val="single" w:sz="4" w:space="0" w:color="4A442A"/>
            </w:tcBorders>
            <w:shd w:fill="F2DBDB" w:val="clear"/>
            <w:tcMar>
              <w:left w:w="-10" w:type="dxa"/>
            </w:tcMar>
            <w:vAlign w:val="center"/>
          </w:tcPr>
          <w:p>
            <w:pPr>
              <w:pStyle w:val="Normal"/>
              <w:widowControl/>
              <w:overflowPunct w:val="true"/>
              <w:spacing w:lineRule="exact" w:line="320"/>
              <w:jc w:val="center"/>
              <w:textAlignment w:val="auto"/>
              <w:rPr>
                <w:rFonts w:ascii="HG丸ｺﾞｼｯｸM-PRO" w:hAnsi="HG丸ｺﾞｼｯｸM-PRO" w:eastAsia="HG丸ｺﾞｼｯｸM-PRO" w:cs="HG丸ｺﾞｼｯｸM-PRO"/>
                <w:w w:val="80"/>
                <w:sz w:val="22"/>
              </w:rPr>
            </w:pPr>
            <w:r>
              <w:rPr>
                <w:rFonts w:ascii="HG丸ｺﾞｼｯｸM-PRO" w:hAnsi="HG丸ｺﾞｼｯｸM-PRO" w:cs="HG丸ｺﾞｼｯｸM-PRO" w:eastAsia="HG丸ｺﾞｼｯｸM-PRO"/>
                <w:w w:val="80"/>
                <w:sz w:val="22"/>
              </w:rPr>
              <w:t>期　間</w:t>
            </w:r>
          </w:p>
        </w:tc>
        <w:tc>
          <w:tcPr>
            <w:tcW w:w="4590" w:type="dxa"/>
            <w:gridSpan w:val="2"/>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spacing w:lineRule="exact" w:line="320"/>
              <w:jc w:val="center"/>
              <w:rPr>
                <w:rFonts w:ascii="HG丸ｺﾞｼｯｸM-PRO" w:hAnsi="HG丸ｺﾞｼｯｸM-PRO" w:eastAsia="HG丸ｺﾞｼｯｸM-PRO" w:cs="HG丸ｺﾞｼｯｸM-PRO"/>
                <w:w w:val="80"/>
                <w:sz w:val="22"/>
              </w:rPr>
            </w:pPr>
            <w:r>
              <w:rPr>
                <w:rFonts w:ascii="HG丸ｺﾞｼｯｸM-PRO" w:hAnsi="HG丸ｺﾞｼｯｸM-PRO" w:cs="HG丸ｺﾞｼｯｸM-PRO" w:eastAsia="HG丸ｺﾞｼｯｸM-PRO"/>
                <w:sz w:val="22"/>
              </w:rPr>
              <w:t>年　　月　～　　　年　　月</w:t>
            </w:r>
          </w:p>
        </w:tc>
      </w:tr>
      <w:tr>
        <w:trPr>
          <w:trHeight w:val="285" w:hRule="atLeast"/>
        </w:trPr>
        <w:tc>
          <w:tcPr>
            <w:tcW w:w="1951" w:type="dxa"/>
            <w:gridSpan w:val="3"/>
            <w:tcBorders>
              <w:top w:val="single" w:sz="4" w:space="0" w:color="4A442A"/>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学校名</w:t>
            </w:r>
          </w:p>
        </w:tc>
        <w:tc>
          <w:tcPr>
            <w:tcW w:w="4590" w:type="dxa"/>
            <w:gridSpan w:val="2"/>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420" w:hRule="atLeast"/>
        </w:trPr>
        <w:tc>
          <w:tcPr>
            <w:tcW w:w="1951" w:type="dxa"/>
            <w:gridSpan w:val="3"/>
            <w:tcBorders>
              <w:top w:val="single" w:sz="4" w:space="0" w:color="000000"/>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学級名（種別）</w:t>
            </w:r>
          </w:p>
        </w:tc>
        <w:tc>
          <w:tcPr>
            <w:tcW w:w="4590"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16"/>
              </w:rPr>
            </w:pPr>
            <w:r>
              <w:rPr>
                <w:rFonts w:ascii="HG丸ｺﾞｼｯｸM-PRO" w:hAnsi="HG丸ｺﾞｼｯｸM-PRO" w:cs="HG丸ｺﾞｼｯｸM-PRO" w:eastAsia="HG丸ｺﾞｼｯｸM-PRO"/>
                <w:sz w:val="16"/>
              </w:rPr>
              <w:t>組（通常学級・特別支援学級・通級指導教室）</w:t>
            </w:r>
          </w:p>
        </w:tc>
      </w:tr>
      <w:tr>
        <w:trPr>
          <w:trHeight w:val="764" w:hRule="atLeast"/>
        </w:trPr>
        <w:tc>
          <w:tcPr>
            <w:tcW w:w="1951" w:type="dxa"/>
            <w:gridSpan w:val="3"/>
            <w:tcBorders>
              <w:top w:val="single" w:sz="4" w:space="0" w:color="000000"/>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18"/>
              </w:rPr>
              <w:t>担任氏名（通級・支援員等担当者氏名）</w:t>
            </w:r>
          </w:p>
        </w:tc>
        <w:tc>
          <w:tcPr>
            <w:tcW w:w="4590" w:type="dxa"/>
            <w:gridSpan w:val="2"/>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278" w:hRule="atLeast"/>
        </w:trPr>
        <w:tc>
          <w:tcPr>
            <w:tcW w:w="1242" w:type="dxa"/>
            <w:gridSpan w:val="2"/>
            <w:vMerge w:val="restart"/>
            <w:tcBorders>
              <w:top w:val="single" w:sz="4" w:space="0" w:color="000000"/>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教育ニーズ</w:t>
            </w:r>
          </w:p>
        </w:tc>
        <w:tc>
          <w:tcPr>
            <w:tcW w:w="1418" w:type="dxa"/>
            <w:gridSpan w:val="2"/>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本人の願い</w:t>
            </w:r>
          </w:p>
        </w:tc>
        <w:tc>
          <w:tcPr>
            <w:tcW w:w="3881"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327" w:hRule="atLeast"/>
        </w:trPr>
        <w:tc>
          <w:tcPr>
            <w:tcW w:w="1242" w:type="dxa"/>
            <w:gridSpan w:val="2"/>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c>
          <w:tcPr>
            <w:tcW w:w="1418" w:type="dxa"/>
            <w:gridSpan w:val="2"/>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保護者の願い</w:t>
            </w:r>
          </w:p>
        </w:tc>
        <w:tc>
          <w:tcPr>
            <w:tcW w:w="3881"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232" w:hRule="atLeast"/>
        </w:trPr>
        <w:tc>
          <w:tcPr>
            <w:tcW w:w="1242" w:type="dxa"/>
            <w:gridSpan w:val="2"/>
            <w:vMerge w:val="continue"/>
            <w:tcBorders>
              <w:top w:val="single" w:sz="4" w:space="0" w:color="4F6228"/>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c>
          <w:tcPr>
            <w:tcW w:w="1418" w:type="dxa"/>
            <w:gridSpan w:val="2"/>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教師の願い</w:t>
            </w:r>
          </w:p>
        </w:tc>
        <w:tc>
          <w:tcPr>
            <w:tcW w:w="3881"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436" w:hRule="atLeast"/>
        </w:trPr>
        <w:tc>
          <w:tcPr>
            <w:tcW w:w="6541" w:type="dxa"/>
            <w:gridSpan w:val="5"/>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E5B8B7" w:val="clear"/>
            <w:tcMar>
              <w:left w:w="-5" w:type="dxa"/>
            </w:tcMar>
            <w:vAlign w:val="center"/>
          </w:tcPr>
          <w:p>
            <w:pPr>
              <w:pStyle w:val="Normal"/>
              <w:spacing w:lineRule="exact" w:line="360"/>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学習及び生活の状況</w:t>
            </w:r>
          </w:p>
        </w:tc>
      </w:tr>
      <w:tr>
        <w:trPr>
          <w:trHeight w:val="356" w:hRule="atLeast"/>
        </w:trPr>
        <w:tc>
          <w:tcPr>
            <w:tcW w:w="993" w:type="dxa"/>
            <w:tcBorders>
              <w:top w:val="single" w:sz="4" w:space="0" w:color="000000"/>
              <w:left w:val="single" w:sz="4" w:space="0" w:color="000000"/>
              <w:bottom w:val="single" w:sz="8" w:space="0" w:color="000000"/>
              <w:insideH w:val="single" w:sz="8" w:space="0" w:color="000000"/>
            </w:tcBorders>
            <w:shd w:fill="F2DBDB"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5548" w:type="dxa"/>
            <w:gridSpan w:val="4"/>
            <w:tcBorders>
              <w:top w:val="single" w:sz="4" w:space="0" w:color="000000"/>
              <w:left w:val="single" w:sz="4" w:space="0" w:color="000000"/>
              <w:bottom w:val="single" w:sz="8" w:space="0" w:color="000000"/>
              <w:right w:val="single" w:sz="8" w:space="0" w:color="4A442A"/>
              <w:insideH w:val="single" w:sz="8" w:space="0" w:color="000000"/>
              <w:insideV w:val="single" w:sz="8" w:space="0" w:color="4A442A"/>
            </w:tcBorders>
            <w:shd w:fill="F2DBDB" w:val="clear"/>
            <w:tcMar>
              <w:left w:w="-5" w:type="dxa"/>
            </w:tcMar>
            <w:vAlign w:val="center"/>
          </w:tcPr>
          <w:p>
            <w:pPr>
              <w:pStyle w:val="Normal"/>
              <w:spacing w:lineRule="exact" w:line="36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本人の様子</w:t>
            </w:r>
          </w:p>
        </w:tc>
      </w:tr>
      <w:tr>
        <w:trPr>
          <w:trHeight w:val="593" w:hRule="atLeast"/>
        </w:trPr>
        <w:tc>
          <w:tcPr>
            <w:tcW w:w="993" w:type="dxa"/>
            <w:tcBorders>
              <w:top w:val="single" w:sz="4" w:space="0" w:color="000000"/>
              <w:left w:val="single" w:sz="4" w:space="0" w:color="000000"/>
              <w:bottom w:val="single" w:sz="8" w:space="0" w:color="000000"/>
              <w:insideH w:val="single" w:sz="8" w:space="0" w:color="000000"/>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学習</w:t>
            </w:r>
          </w:p>
        </w:tc>
        <w:tc>
          <w:tcPr>
            <w:tcW w:w="5548" w:type="dxa"/>
            <w:gridSpan w:val="4"/>
            <w:tcBorders>
              <w:top w:val="single" w:sz="4" w:space="0" w:color="000000"/>
              <w:left w:val="single" w:sz="4" w:space="0" w:color="000000"/>
              <w:bottom w:val="single" w:sz="8" w:space="0" w:color="000000"/>
              <w:right w:val="single" w:sz="8" w:space="0" w:color="4A442A"/>
              <w:insideH w:val="single" w:sz="8"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701" w:hRule="atLeast"/>
        </w:trPr>
        <w:tc>
          <w:tcPr>
            <w:tcW w:w="993" w:type="dxa"/>
            <w:tcBorders>
              <w:top w:val="single" w:sz="4" w:space="0" w:color="000000"/>
              <w:left w:val="single" w:sz="4" w:space="0" w:color="000000"/>
              <w:bottom w:val="single" w:sz="8" w:space="0" w:color="000000"/>
              <w:insideH w:val="single" w:sz="8" w:space="0" w:color="000000"/>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生活</w:t>
            </w:r>
          </w:p>
        </w:tc>
        <w:tc>
          <w:tcPr>
            <w:tcW w:w="5548" w:type="dxa"/>
            <w:gridSpan w:val="4"/>
            <w:tcBorders>
              <w:top w:val="single" w:sz="4" w:space="0" w:color="000000"/>
              <w:left w:val="single" w:sz="4" w:space="0" w:color="000000"/>
              <w:bottom w:val="single" w:sz="8" w:space="0" w:color="000000"/>
              <w:right w:val="single" w:sz="8" w:space="0" w:color="4A442A"/>
              <w:insideH w:val="single" w:sz="8"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678" w:hRule="atLeast"/>
        </w:trPr>
        <w:tc>
          <w:tcPr>
            <w:tcW w:w="993" w:type="dxa"/>
            <w:tcBorders>
              <w:top w:val="single" w:sz="4" w:space="0" w:color="000000"/>
              <w:left w:val="single" w:sz="4" w:space="0" w:color="000000"/>
              <w:bottom w:val="single" w:sz="8" w:space="0" w:color="000000"/>
              <w:insideH w:val="single" w:sz="8" w:space="0" w:color="000000"/>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その他</w:t>
            </w:r>
          </w:p>
        </w:tc>
        <w:tc>
          <w:tcPr>
            <w:tcW w:w="5548" w:type="dxa"/>
            <w:gridSpan w:val="4"/>
            <w:tcBorders>
              <w:top w:val="single" w:sz="4" w:space="0" w:color="000000"/>
              <w:left w:val="single" w:sz="4" w:space="0" w:color="000000"/>
              <w:bottom w:val="single" w:sz="8" w:space="0" w:color="000000"/>
              <w:right w:val="single" w:sz="8" w:space="0" w:color="4A442A"/>
              <w:insideH w:val="single" w:sz="8" w:space="0" w:color="000000"/>
              <w:insideV w:val="single" w:sz="8" w:space="0" w:color="4A442A"/>
            </w:tcBorders>
            <w:shd w:fill="auto" w:val="clear"/>
            <w:tcMar>
              <w:left w:w="-5" w:type="dxa"/>
            </w:tcMar>
            <w:vAlign w:val="center"/>
          </w:tcPr>
          <w:p>
            <w:pPr>
              <w:pStyle w:val="Normal"/>
              <w:snapToGrid w:val="false"/>
              <w:spacing w:lineRule="exact" w:line="360"/>
              <w:jc w:val="center"/>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339" w:hRule="atLeast"/>
        </w:trPr>
        <w:tc>
          <w:tcPr>
            <w:tcW w:w="6531" w:type="dxa"/>
            <w:gridSpan w:val="5"/>
            <w:tcBorders>
              <w:top w:val="single" w:sz="4" w:space="0" w:color="000000"/>
              <w:left w:val="single" w:sz="8" w:space="0" w:color="4A442A"/>
              <w:bottom w:val="single" w:sz="4" w:space="0" w:color="000000"/>
              <w:right w:val="single" w:sz="4" w:space="0" w:color="4F6228"/>
              <w:insideH w:val="single" w:sz="4" w:space="0" w:color="000000"/>
              <w:insideV w:val="single" w:sz="4" w:space="0" w:color="4F6228"/>
            </w:tcBorders>
            <w:shd w:fill="E5B8B7" w:val="clear"/>
            <w:tcMar>
              <w:left w:w="-10" w:type="dxa"/>
            </w:tcMar>
            <w:vAlign w:val="center"/>
          </w:tcPr>
          <w:p>
            <w:pPr>
              <w:pStyle w:val="Normal"/>
              <w:spacing w:lineRule="exact" w:line="320"/>
              <w:ind w:right="880" w:hanging="0"/>
              <w:jc w:val="left"/>
              <w:rPr>
                <w:rFonts w:ascii="HG丸ｺﾞｼｯｸM-PRO" w:hAnsi="HG丸ｺﾞｼｯｸM-PRO" w:eastAsia="HG丸ｺﾞｼｯｸM-PRO" w:cs="HG丸ｺﾞｼｯｸM-PRO"/>
                <w:sz w:val="28"/>
              </w:rPr>
            </w:pPr>
            <w:r>
              <w:rPr>
                <w:rFonts w:ascii="HG丸ｺﾞｼｯｸM-PRO" w:hAnsi="HG丸ｺﾞｼｯｸM-PRO" w:cs="HG丸ｺﾞｼｯｸM-PRO" w:eastAsia="HG丸ｺﾞｼｯｸM-PRO"/>
                <w:sz w:val="22"/>
              </w:rPr>
              <w:t>生活及び家庭の状況</w:t>
            </w:r>
          </w:p>
        </w:tc>
      </w:tr>
      <w:tr>
        <w:trPr>
          <w:trHeight w:val="171" w:hRule="atLeast"/>
        </w:trPr>
        <w:tc>
          <w:tcPr>
            <w:tcW w:w="6531" w:type="dxa"/>
            <w:gridSpan w:val="5"/>
            <w:tcBorders>
              <w:top w:val="single" w:sz="4" w:space="0" w:color="000000"/>
              <w:left w:val="single" w:sz="8" w:space="0" w:color="4A442A"/>
              <w:bottom w:val="single" w:sz="4" w:space="0" w:color="000000"/>
              <w:right w:val="single" w:sz="4" w:space="0" w:color="4F6228"/>
              <w:insideH w:val="single" w:sz="4" w:space="0" w:color="000000"/>
              <w:insideV w:val="single" w:sz="4" w:space="0" w:color="4F6228"/>
            </w:tcBorders>
            <w:shd w:fill="F2DBDB" w:val="clear"/>
            <w:tcMar>
              <w:left w:w="-10" w:type="dxa"/>
            </w:tcMar>
            <w:vAlign w:val="center"/>
          </w:tcPr>
          <w:p>
            <w:pPr>
              <w:pStyle w:val="Normal"/>
              <w:spacing w:lineRule="exact" w:line="320"/>
              <w:ind w:right="880" w:hanging="0"/>
              <w:jc w:val="center"/>
              <w:rPr>
                <w:rFonts w:ascii="HG丸ｺﾞｼｯｸM-PRO" w:hAnsi="HG丸ｺﾞｼｯｸM-PRO" w:eastAsia="HG丸ｺﾞｼｯｸM-PRO" w:cs="HG丸ｺﾞｼｯｸM-PRO"/>
                <w:sz w:val="28"/>
              </w:rPr>
            </w:pPr>
            <w:r>
              <w:rPr>
                <w:rFonts w:ascii="HG丸ｺﾞｼｯｸM-PRO" w:hAnsi="HG丸ｺﾞｼｯｸM-PRO" w:cs="HG丸ｺﾞｼｯｸM-PRO" w:eastAsia="HG丸ｺﾞｼｯｸM-PRO"/>
                <w:sz w:val="22"/>
              </w:rPr>
              <w:t>本人の生活の様子や伸ばしたいこと</w:t>
            </w:r>
          </w:p>
        </w:tc>
      </w:tr>
      <w:tr>
        <w:trPr>
          <w:trHeight w:val="852" w:hRule="atLeast"/>
        </w:trPr>
        <w:tc>
          <w:tcPr>
            <w:tcW w:w="6531" w:type="dxa"/>
            <w:gridSpan w:val="5"/>
            <w:tcBorders>
              <w:top w:val="single" w:sz="4" w:space="0" w:color="000000"/>
              <w:left w:val="single" w:sz="8" w:space="0" w:color="4A442A"/>
              <w:bottom w:val="single" w:sz="4" w:space="0" w:color="4F6228"/>
              <w:right w:val="single" w:sz="4" w:space="0" w:color="4F6228"/>
              <w:insideH w:val="single" w:sz="4" w:space="0" w:color="4F6228"/>
              <w:insideV w:val="single" w:sz="4" w:space="0" w:color="4F6228"/>
            </w:tcBorders>
            <w:shd w:fill="auto" w:val="clear"/>
            <w:tcMar>
              <w:left w:w="-10" w:type="dxa"/>
            </w:tcMar>
            <w:vAlign w:val="center"/>
          </w:tcPr>
          <w:p>
            <w:pPr>
              <w:pStyle w:val="Normal"/>
              <w:snapToGrid w:val="false"/>
              <w:spacing w:lineRule="exact" w:line="320"/>
              <w:ind w:right="880" w:hanging="0"/>
              <w:jc w:val="center"/>
              <w:rPr>
                <w:rFonts w:ascii="HG丸ｺﾞｼｯｸM-PRO" w:hAnsi="HG丸ｺﾞｼｯｸM-PRO" w:eastAsia="HG丸ｺﾞｼｯｸM-PRO" w:cs="HG丸ｺﾞｼｯｸM-PRO"/>
                <w:sz w:val="28"/>
              </w:rPr>
            </w:pPr>
            <w:r>
              <w:rPr>
                <w:rFonts w:eastAsia="HG丸ｺﾞｼｯｸM-PRO" w:cs="HG丸ｺﾞｼｯｸM-PRO" w:ascii="HG丸ｺﾞｼｯｸM-PRO" w:hAnsi="HG丸ｺﾞｼｯｸM-PRO"/>
                <w:sz w:val="28"/>
              </w:rPr>
            </w:r>
          </w:p>
        </w:tc>
      </w:tr>
      <w:tr>
        <w:trPr>
          <w:trHeight w:val="269" w:hRule="atLeast"/>
        </w:trPr>
        <w:tc>
          <w:tcPr>
            <w:tcW w:w="6531" w:type="dxa"/>
            <w:gridSpan w:val="5"/>
            <w:tcBorders>
              <w:top w:val="single" w:sz="4" w:space="0" w:color="4F6228"/>
              <w:left w:val="single" w:sz="8" w:space="0" w:color="4A442A"/>
              <w:bottom w:val="single" w:sz="4" w:space="0" w:color="4F6228"/>
              <w:right w:val="single" w:sz="4" w:space="0" w:color="000000"/>
              <w:insideH w:val="single" w:sz="4" w:space="0" w:color="4F6228"/>
              <w:insideV w:val="single" w:sz="4" w:space="0" w:color="000000"/>
            </w:tcBorders>
            <w:shd w:fill="F2DBDB" w:val="clear"/>
            <w:tcMar>
              <w:left w:w="-10" w:type="dxa"/>
            </w:tcMar>
            <w:vAlign w:val="center"/>
          </w:tcPr>
          <w:p>
            <w:pPr>
              <w:pStyle w:val="Normal"/>
              <w:spacing w:lineRule="exact" w:line="320"/>
              <w:jc w:val="center"/>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家庭の状況や心配なことなど、支援者に知っておいてほしいこと</w:t>
            </w:r>
          </w:p>
        </w:tc>
      </w:tr>
      <w:tr>
        <w:trPr>
          <w:trHeight w:val="890" w:hRule="atLeast"/>
        </w:trPr>
        <w:tc>
          <w:tcPr>
            <w:tcW w:w="6531" w:type="dxa"/>
            <w:gridSpan w:val="5"/>
            <w:tcBorders>
              <w:top w:val="single" w:sz="4" w:space="0" w:color="4F6228"/>
              <w:left w:val="single" w:sz="8" w:space="0" w:color="4A442A"/>
              <w:bottom w:val="single" w:sz="4" w:space="0" w:color="4F6228"/>
              <w:right w:val="single" w:sz="4" w:space="0" w:color="000000"/>
              <w:insideH w:val="single" w:sz="4" w:space="0" w:color="4F6228"/>
              <w:insideV w:val="single" w:sz="4" w:space="0" w:color="000000"/>
            </w:tcBorders>
            <w:shd w:fill="auto" w:val="clear"/>
            <w:tcMar>
              <w:left w:w="-10" w:type="dxa"/>
            </w:tcMar>
            <w:vAlign w:val="center"/>
          </w:tcPr>
          <w:p>
            <w:pPr>
              <w:pStyle w:val="Normal"/>
              <w:widowControl/>
              <w:overflowPunct w:val="true"/>
              <w:snapToGrid w:val="false"/>
              <w:spacing w:lineRule="exact" w:line="360"/>
              <w:jc w:val="center"/>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bl>
    <w:p>
      <w:pPr>
        <w:pStyle w:val="Normal"/>
        <w:widowControl/>
        <w:tabs>
          <w:tab w:val="left" w:pos="5529" w:leader="none"/>
        </w:tabs>
        <w:overflowPunct w:val="true"/>
        <w:spacing w:lineRule="exact" w:line="440"/>
        <w:jc w:val="left"/>
        <w:textAlignment w:val="auto"/>
        <w:rPr>
          <w:rFonts w:ascii="HG丸ｺﾞｼｯｸM-PRO" w:hAnsi="HG丸ｺﾞｼｯｸM-PRO" w:eastAsia="HG丸ｺﾞｼｯｸM-PRO" w:cs="HG丸ｺﾞｼｯｸM-PRO"/>
          <w:color w:val="943634"/>
          <w:sz w:val="24"/>
        </w:rPr>
      </w:pPr>
      <w:r>
        <w:rPr>
          <w:rFonts w:eastAsia="HG丸ｺﾞｼｯｸM-PRO" w:cs="HG丸ｺﾞｼｯｸM-PRO" w:ascii="HG丸ｺﾞｼｯｸM-PRO" w:hAnsi="HG丸ｺﾞｼｯｸM-PRO"/>
          <w:color w:val="943634"/>
          <w:sz w:val="24"/>
        </w:rPr>
      </w:r>
      <w:r>
        <w:br w:type="page"/>
      </w:r>
    </w:p>
    <w:p>
      <w:pPr>
        <w:pStyle w:val="Normal"/>
        <w:widowControl/>
        <w:tabs>
          <w:tab w:val="left" w:pos="5529" w:leader="none"/>
        </w:tabs>
        <w:overflowPunct w:val="true"/>
        <w:spacing w:lineRule="exact" w:line="440"/>
        <w:jc w:val="left"/>
        <w:textAlignment w:val="auto"/>
        <w:rPr>
          <w:rFonts w:ascii="HG丸ｺﾞｼｯｸM-PRO" w:hAnsi="HG丸ｺﾞｼｯｸM-PRO" w:eastAsia="HG丸ｺﾞｼｯｸM-PRO" w:cs="HG丸ｺﾞｼｯｸM-PRO"/>
          <w:color w:val="943634"/>
          <w:sz w:val="24"/>
        </w:rPr>
      </w:pPr>
      <w:r>
        <w:rPr>
          <w:rFonts w:eastAsia="HG丸ｺﾞｼｯｸM-PRO" w:cs="HG丸ｺﾞｼｯｸM-PRO" w:ascii="HG丸ｺﾞｼｯｸM-PRO" w:hAnsi="HG丸ｺﾞｼｯｸM-PRO"/>
          <w:color w:val="943634"/>
          <w:sz w:val="24"/>
        </w:rPr>
        <w:pict>
          <v:shape id="shape_0" fillcolor="white" stroked="t" style="position:absolute;margin-left:0pt;margin-top:0pt;width:207.7pt;height:18.7pt" type="shapetype_136">
            <v:path textpathok="t"/>
            <v:textpath on="t" fitshape="t" string="進路の記録（卒業後～就労）" style="font-family:&quot;HG丸ｺﾞｼｯｸM-PRO&quot;"/>
            <w10:wrap type="none"/>
            <v:fill o:detectmouseclick="t" type="solid" color2="black"/>
            <v:stroke color="#622423" weight="9360" joinstyle="miter" endcap="square"/>
            <v:shadow on="t" obscured="f" color="#d99594"/>
          </v:shape>
        </w:pict>
      </w:r>
    </w:p>
    <w:p>
      <w:pPr>
        <w:pStyle w:val="Normal"/>
        <w:widowControl/>
        <w:tabs>
          <w:tab w:val="left" w:pos="5529" w:leader="none"/>
        </w:tabs>
        <w:overflowPunct w:val="true"/>
        <w:spacing w:lineRule="exact" w:line="440"/>
        <w:jc w:val="left"/>
        <w:textAlignment w:val="auto"/>
        <w:rPr>
          <w:rFonts w:ascii="HG丸ｺﾞｼｯｸM-PRO" w:hAnsi="HG丸ｺﾞｼｯｸM-PRO" w:eastAsia="HG丸ｺﾞｼｯｸM-PRO" w:cs="HG丸ｺﾞｼｯｸM-PRO"/>
          <w:color w:val="943634"/>
          <w:sz w:val="24"/>
        </w:rPr>
      </w:pPr>
      <w:r>
        <w:rPr>
          <w:rFonts w:eastAsia="HG丸ｺﾞｼｯｸM-PRO" w:cs="HG丸ｺﾞｼｯｸM-PRO" w:ascii="HG丸ｺﾞｼｯｸM-PRO" w:hAnsi="HG丸ｺﾞｼｯｸM-PRO"/>
          <w:color w:val="943634"/>
          <w:sz w:val="24"/>
        </w:rPr>
      </w:r>
    </w:p>
    <w:p>
      <w:pPr>
        <w:pStyle w:val="Normal"/>
        <w:widowControl/>
        <w:tabs>
          <w:tab w:val="left" w:pos="5529" w:leader="none"/>
        </w:tabs>
        <w:overflowPunct w:val="true"/>
        <w:spacing w:lineRule="exact" w:line="440"/>
        <w:jc w:val="left"/>
        <w:textAlignment w:val="auto"/>
        <w:rPr>
          <w:rFonts w:ascii="HG丸ｺﾞｼｯｸM-PRO" w:hAnsi="HG丸ｺﾞｼｯｸM-PRO" w:eastAsia="HG丸ｺﾞｼｯｸM-PRO" w:cs="HG丸ｺﾞｼｯｸM-PRO"/>
          <w:b/>
          <w:b/>
          <w:color w:val="000000"/>
          <w:sz w:val="24"/>
        </w:rPr>
      </w:pPr>
      <w:r>
        <w:rPr>
          <w:rFonts w:ascii="HG丸ｺﾞｼｯｸM-PRO" w:hAnsi="HG丸ｺﾞｼｯｸM-PRO" w:cs="HG丸ｺﾞｼｯｸM-PRO" w:eastAsia="HG丸ｺﾞｼｯｸM-PRO"/>
          <w:b/>
          <w:color w:val="000000"/>
          <w:sz w:val="24"/>
        </w:rPr>
        <w:t>進路についての希望</w:t>
      </w:r>
    </w:p>
    <w:tbl>
      <w:tblPr>
        <w:tblW w:w="6649" w:type="dxa"/>
        <w:jc w:val="left"/>
        <w:tblInd w:w="0" w:type="dxa"/>
        <w:tblBorders>
          <w:top w:val="single" w:sz="8" w:space="0" w:color="4A442A"/>
          <w:left w:val="single" w:sz="8" w:space="0" w:color="4A442A"/>
          <w:bottom w:val="single" w:sz="4" w:space="0" w:color="4A442A"/>
          <w:insideH w:val="single" w:sz="4" w:space="0" w:color="4A442A"/>
        </w:tblBorders>
        <w:tblCellMar>
          <w:top w:w="0" w:type="dxa"/>
          <w:left w:w="-10" w:type="dxa"/>
          <w:bottom w:w="0" w:type="dxa"/>
          <w:right w:w="0" w:type="dxa"/>
        </w:tblCellMar>
      </w:tblPr>
      <w:tblGrid>
        <w:gridCol w:w="1809"/>
        <w:gridCol w:w="4840"/>
      </w:tblGrid>
      <w:tr>
        <w:trPr>
          <w:trHeight w:val="549" w:hRule="atLeast"/>
        </w:trPr>
        <w:tc>
          <w:tcPr>
            <w:tcW w:w="1809" w:type="dxa"/>
            <w:tcBorders>
              <w:top w:val="single" w:sz="8" w:space="0" w:color="4A442A"/>
              <w:left w:val="single" w:sz="8" w:space="0" w:color="4A442A"/>
              <w:bottom w:val="single" w:sz="4" w:space="0" w:color="4A442A"/>
              <w:insideH w:val="single" w:sz="4" w:space="0" w:color="4A442A"/>
            </w:tcBorders>
            <w:shd w:fill="F2DBDB" w:val="clear"/>
            <w:tcMar>
              <w:left w:w="-10" w:type="dxa"/>
            </w:tcMar>
            <w:vAlign w:val="center"/>
          </w:tcPr>
          <w:p>
            <w:pPr>
              <w:pStyle w:val="Normal"/>
              <w:widowControl/>
              <w:overflowPunct w:val="true"/>
              <w:spacing w:lineRule="exact" w:line="400"/>
              <w:ind w:right="-108" w:hanging="0"/>
              <w:textAlignment w:val="auto"/>
              <w:rPr>
                <w:rFonts w:ascii="HG丸ｺﾞｼｯｸM-PRO" w:hAnsi="HG丸ｺﾞｼｯｸM-PRO" w:eastAsia="HG丸ｺﾞｼｯｸM-PRO" w:cs="HG丸ｺﾞｼｯｸM-PRO"/>
                <w:color w:val="000000"/>
                <w:sz w:val="22"/>
              </w:rPr>
            </w:pPr>
            <w:r>
              <w:rPr>
                <w:rFonts w:ascii="HG丸ｺﾞｼｯｸM-PRO" w:hAnsi="HG丸ｺﾞｼｯｸM-PRO" w:cs="HG丸ｺﾞｼｯｸM-PRO" w:eastAsia="HG丸ｺﾞｼｯｸM-PRO"/>
                <w:color w:val="000000"/>
                <w:sz w:val="22"/>
              </w:rPr>
              <w:t>本人の希望</w:t>
            </w:r>
          </w:p>
        </w:tc>
        <w:tc>
          <w:tcPr>
            <w:tcW w:w="4840" w:type="dxa"/>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exact" w:line="400"/>
              <w:ind w:right="1120" w:hanging="0"/>
              <w:textAlignment w:val="auto"/>
              <w:rPr>
                <w:rFonts w:ascii="HG丸ｺﾞｼｯｸM-PRO" w:hAnsi="HG丸ｺﾞｼｯｸM-PRO" w:eastAsia="HG丸ｺﾞｼｯｸM-PRO" w:cs="HG丸ｺﾞｼｯｸM-PRO"/>
                <w:color w:val="D99594"/>
                <w:sz w:val="22"/>
              </w:rPr>
            </w:pPr>
            <w:r>
              <w:rPr>
                <w:rFonts w:eastAsia="HG丸ｺﾞｼｯｸM-PRO" w:cs="HG丸ｺﾞｼｯｸM-PRO" w:ascii="HG丸ｺﾞｼｯｸM-PRO" w:hAnsi="HG丸ｺﾞｼｯｸM-PRO"/>
                <w:color w:val="D99594"/>
                <w:sz w:val="22"/>
              </w:rPr>
            </w:r>
          </w:p>
        </w:tc>
      </w:tr>
      <w:tr>
        <w:trPr>
          <w:trHeight w:val="542" w:hRule="atLeast"/>
        </w:trPr>
        <w:tc>
          <w:tcPr>
            <w:tcW w:w="1809" w:type="dxa"/>
            <w:tcBorders>
              <w:top w:val="single" w:sz="8" w:space="0" w:color="4A442A"/>
              <w:left w:val="single" w:sz="8" w:space="0" w:color="4A442A"/>
              <w:bottom w:val="single" w:sz="4" w:space="0" w:color="4A442A"/>
              <w:insideH w:val="single" w:sz="4" w:space="0" w:color="4A442A"/>
            </w:tcBorders>
            <w:shd w:fill="F2DBDB" w:val="clear"/>
            <w:tcMar>
              <w:left w:w="-10" w:type="dxa"/>
            </w:tcMar>
            <w:vAlign w:val="center"/>
          </w:tcPr>
          <w:p>
            <w:pPr>
              <w:pStyle w:val="Normal"/>
              <w:widowControl/>
              <w:overflowPunct w:val="true"/>
              <w:spacing w:lineRule="exact" w:line="400"/>
              <w:ind w:right="-108" w:hanging="0"/>
              <w:textAlignment w:val="auto"/>
              <w:rPr>
                <w:rFonts w:ascii="HG丸ｺﾞｼｯｸM-PRO" w:hAnsi="HG丸ｺﾞｼｯｸM-PRO" w:eastAsia="HG丸ｺﾞｼｯｸM-PRO" w:cs="HG丸ｺﾞｼｯｸM-PRO"/>
                <w:color w:val="4A442A"/>
                <w:sz w:val="22"/>
              </w:rPr>
            </w:pPr>
            <w:r>
              <w:rPr>
                <w:rFonts w:ascii="HG丸ｺﾞｼｯｸM-PRO" w:hAnsi="HG丸ｺﾞｼｯｸM-PRO" w:cs="HG丸ｺﾞｼｯｸM-PRO" w:eastAsia="HG丸ｺﾞｼｯｸM-PRO"/>
                <w:color w:val="4A442A"/>
                <w:sz w:val="22"/>
              </w:rPr>
              <w:t>保護者の意向</w:t>
            </w:r>
          </w:p>
        </w:tc>
        <w:tc>
          <w:tcPr>
            <w:tcW w:w="4840" w:type="dxa"/>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exact" w:line="400"/>
              <w:ind w:right="1120" w:hanging="0"/>
              <w:textAlignment w:val="auto"/>
              <w:rPr>
                <w:rFonts w:ascii="HG丸ｺﾞｼｯｸM-PRO" w:hAnsi="HG丸ｺﾞｼｯｸM-PRO" w:eastAsia="HG丸ｺﾞｼｯｸM-PRO" w:cs="HG丸ｺﾞｼｯｸM-PRO"/>
                <w:color w:val="4A442A"/>
                <w:sz w:val="22"/>
              </w:rPr>
            </w:pPr>
            <w:r>
              <w:rPr>
                <w:rFonts w:eastAsia="HG丸ｺﾞｼｯｸM-PRO" w:cs="HG丸ｺﾞｼｯｸM-PRO" w:ascii="HG丸ｺﾞｼｯｸM-PRO" w:hAnsi="HG丸ｺﾞｼｯｸM-PRO"/>
                <w:color w:val="4A442A"/>
                <w:sz w:val="22"/>
              </w:rPr>
            </w:r>
          </w:p>
        </w:tc>
      </w:tr>
    </w:tbl>
    <w:p>
      <w:pPr>
        <w:pStyle w:val="Normal"/>
        <w:widowControl/>
        <w:tabs>
          <w:tab w:val="left" w:pos="5529" w:leader="none"/>
        </w:tabs>
        <w:overflowPunct w:val="true"/>
        <w:spacing w:lineRule="exact" w:line="440"/>
        <w:jc w:val="left"/>
        <w:textAlignment w:val="auto"/>
        <w:rPr/>
      </w:pPr>
      <w:r>
        <w:rPr>
          <w:rFonts w:ascii="HG丸ｺﾞｼｯｸM-PRO" w:hAnsi="HG丸ｺﾞｼｯｸM-PRO" w:cs="HG丸ｺﾞｼｯｸM-PRO" w:eastAsia="HG丸ｺﾞｼｯｸM-PRO"/>
          <w:b/>
          <w:color w:val="000000"/>
          <w:sz w:val="24"/>
        </w:rPr>
        <w:t>現在の生活状況</w:t>
      </w:r>
      <w:r>
        <mc:AlternateContent>
          <mc:Choice Requires="wps">
            <w:drawing>
              <wp:anchor behindDoc="0" distT="0" distB="0" distL="114935" distR="114935" simplePos="0" locked="0" layoutInCell="1" allowOverlap="1" relativeHeight="84">
                <wp:simplePos x="0" y="0"/>
                <wp:positionH relativeFrom="column">
                  <wp:posOffset>826770</wp:posOffset>
                </wp:positionH>
                <wp:positionV relativeFrom="paragraph">
                  <wp:posOffset>6376035</wp:posOffset>
                </wp:positionV>
                <wp:extent cx="1540510" cy="466725"/>
                <wp:effectExtent l="0" t="0" r="0" b="0"/>
                <wp:wrapNone/>
                <wp:docPr id="73" name="枠5"/>
                <a:graphic xmlns:a="http://schemas.openxmlformats.org/drawingml/2006/main">
                  <a:graphicData uri="http://schemas.microsoft.com/office/word/2010/wordprocessingShape">
                    <wps:wsp>
                      <wps:cNvSpPr txBox="1"/>
                      <wps:spPr>
                        <a:xfrm>
                          <a:off x="0" y="0"/>
                          <a:ext cx="1540510" cy="466725"/>
                        </a:xfrm>
                        <a:prstGeom prst="rect"/>
                        <a:solidFill>
                          <a:srgbClr val="FFFFFF">
                            <a:alpha val="0"/>
                          </a:srgbClr>
                        </a:solidFill>
                      </wps:spPr>
                      <wps:txbx>
                        <w:txbxContent>
                          <w:p>
                            <w:pPr>
                              <w:pStyle w:val="Normal"/>
                              <w:rPr>
                                <w:rFonts w:ascii="Comic Sans MS" w:hAnsi="Comic Sans MS" w:eastAsia="じゅん501" w:cs="Comic Sans MS"/>
                                <w:color w:val="943634"/>
                                <w:sz w:val="48"/>
                              </w:rPr>
                            </w:pPr>
                            <w:r>
                              <w:rPr>
                                <w:rFonts w:eastAsia="じゅん501" w:cs="Comic Sans MS" w:ascii="Comic Sans MS" w:hAnsi="Comic Sans MS"/>
                                <w:color w:val="943634"/>
                                <w:sz w:val="48"/>
                              </w:rPr>
                              <w:t>19-</w:t>
                            </w:r>
                            <w:r>
                              <w:rPr>
                                <w:rFonts w:ascii="Comic Sans MS" w:hAnsi="Comic Sans MS" w:cs="Comic Sans MS" w:eastAsia="じゅん501"/>
                                <w:color w:val="943634"/>
                                <w:sz w:val="48"/>
                              </w:rPr>
                              <w:t>（　）</w:t>
                            </w:r>
                          </w:p>
                        </w:txbxContent>
                      </wps:txbx>
                      <wps:bodyPr anchor="t" lIns="74930" tIns="9525" rIns="74930" bIns="9525">
                        <a:noAutofit/>
                      </wps:bodyPr>
                    </wps:wsp>
                  </a:graphicData>
                </a:graphic>
              </wp:anchor>
            </w:drawing>
          </mc:Choice>
          <mc:Fallback>
            <w:pict>
              <v:rect fillcolor="#FFFFFF" style="position:absolute;rotation:0;width:121.3pt;height:36.75pt;mso-wrap-distance-left:9.05pt;mso-wrap-distance-right:9.05pt;margin-top:502.05pt;mso-position-vertical-relative:text;margin-left:65.1pt;mso-position-horizontal-relative:text">
                <v:fill opacity="0f"/>
                <v:textbox inset="0.0819444444444444in,0.0104166666666667in,0.0819444444444444in,0.0104166666666667in">
                  <w:txbxContent>
                    <w:p>
                      <w:pPr>
                        <w:pStyle w:val="Normal"/>
                        <w:rPr>
                          <w:rFonts w:ascii="Comic Sans MS" w:hAnsi="Comic Sans MS" w:eastAsia="じゅん501" w:cs="Comic Sans MS"/>
                          <w:color w:val="943634"/>
                          <w:sz w:val="48"/>
                        </w:rPr>
                      </w:pPr>
                      <w:r>
                        <w:rPr>
                          <w:rFonts w:eastAsia="じゅん501" w:cs="Comic Sans MS" w:ascii="Comic Sans MS" w:hAnsi="Comic Sans MS"/>
                          <w:color w:val="943634"/>
                          <w:sz w:val="48"/>
                        </w:rPr>
                        <w:t>19-</w:t>
                      </w:r>
                      <w:r>
                        <w:rPr>
                          <w:rFonts w:ascii="Comic Sans MS" w:hAnsi="Comic Sans MS" w:cs="Comic Sans MS" w:eastAsia="じゅん501"/>
                          <w:color w:val="943634"/>
                          <w:sz w:val="48"/>
                        </w:rPr>
                        <w:t>（　）</w:t>
                      </w:r>
                    </w:p>
                  </w:txbxContent>
                </v:textbox>
              </v:rect>
            </w:pict>
          </mc:Fallback>
        </mc:AlternateContent>
      </w:r>
    </w:p>
    <w:tbl>
      <w:tblPr>
        <w:tblW w:w="6673" w:type="dxa"/>
        <w:jc w:val="left"/>
        <w:tblInd w:w="-111"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1702"/>
        <w:gridCol w:w="4971"/>
      </w:tblGrid>
      <w:tr>
        <w:trPr>
          <w:trHeight w:val="629" w:hRule="atLeast"/>
        </w:trPr>
        <w:tc>
          <w:tcPr>
            <w:tcW w:w="1702"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28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日常生活</w:t>
            </w:r>
          </w:p>
        </w:tc>
        <w:tc>
          <w:tcPr>
            <w:tcW w:w="4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spacing w:lineRule="exact" w:line="28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7" w:hRule="atLeast"/>
        </w:trPr>
        <w:tc>
          <w:tcPr>
            <w:tcW w:w="1702"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28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対人関係</w:t>
            </w:r>
          </w:p>
        </w:tc>
        <w:tc>
          <w:tcPr>
            <w:tcW w:w="4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spacing w:lineRule="exact" w:line="28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9" w:hRule="atLeast"/>
        </w:trPr>
        <w:tc>
          <w:tcPr>
            <w:tcW w:w="1702"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28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その他</w:t>
            </w:r>
          </w:p>
        </w:tc>
        <w:tc>
          <w:tcPr>
            <w:tcW w:w="4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vAlign w:val="center"/>
          </w:tcPr>
          <w:p>
            <w:pPr>
              <w:pStyle w:val="Normal"/>
              <w:widowControl/>
              <w:overflowPunct w:val="true"/>
              <w:snapToGrid w:val="false"/>
              <w:spacing w:lineRule="exact" w:line="28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bl>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b/>
          <w:b/>
          <w:sz w:val="24"/>
        </w:rPr>
      </w:pPr>
      <w:r>
        <w:rPr>
          <w:rFonts w:ascii="HG丸ｺﾞｼｯｸM-PRO" w:hAnsi="HG丸ｺﾞｼｯｸM-PRO" w:cs="HG丸ｺﾞｼｯｸM-PRO" w:eastAsia="HG丸ｺﾞｼｯｸM-PRO"/>
          <w:b/>
          <w:sz w:val="24"/>
        </w:rPr>
        <w:t>卒</w:t>
      </w:r>
      <w:r>
        <w:rPr>
          <w:rFonts w:ascii="HG丸ｺﾞｼｯｸM-PRO" w:hAnsi="HG丸ｺﾞｼｯｸM-PRO" w:cs="HG丸ｺﾞｼｯｸM-PRO" w:eastAsia="HG丸ｺﾞｼｯｸM-PRO"/>
          <w:b/>
          <w:sz w:val="24"/>
        </w:rPr>
        <w:t>業後に希望する支援</w:t>
      </w:r>
      <w:r>
        <mc:AlternateContent>
          <mc:Choice Requires="wps">
            <w:drawing>
              <wp:anchor behindDoc="0" distT="0" distB="0" distL="114935" distR="114935" simplePos="0" locked="0" layoutInCell="1" allowOverlap="1" relativeHeight="87">
                <wp:simplePos x="0" y="0"/>
                <wp:positionH relativeFrom="column">
                  <wp:posOffset>1341755</wp:posOffset>
                </wp:positionH>
                <wp:positionV relativeFrom="paragraph">
                  <wp:posOffset>6416675</wp:posOffset>
                </wp:positionV>
                <wp:extent cx="1540510" cy="466725"/>
                <wp:effectExtent l="0" t="0" r="0" b="0"/>
                <wp:wrapNone/>
                <wp:docPr id="74" name="枠6"/>
                <a:graphic xmlns:a="http://schemas.openxmlformats.org/drawingml/2006/main">
                  <a:graphicData uri="http://schemas.microsoft.com/office/word/2010/wordprocessingShape">
                    <wps:wsp>
                      <wps:cNvSpPr txBox="1"/>
                      <wps:spPr>
                        <a:xfrm>
                          <a:off x="0" y="0"/>
                          <a:ext cx="1540510" cy="466725"/>
                        </a:xfrm>
                        <a:prstGeom prst="rect"/>
                        <a:solidFill>
                          <a:srgbClr val="FFFFFF">
                            <a:alpha val="0"/>
                          </a:srgbClr>
                        </a:solidFill>
                      </wps:spPr>
                      <wps:txbx>
                        <w:txbxContent>
                          <w:p>
                            <w:pPr>
                              <w:pStyle w:val="Normal"/>
                              <w:rPr>
                                <w:rFonts w:ascii="Comic Sans MS" w:hAnsi="Comic Sans MS" w:eastAsia="じゅん501" w:cs="Comic Sans MS"/>
                                <w:color w:val="943634"/>
                                <w:sz w:val="48"/>
                              </w:rPr>
                            </w:pPr>
                            <w:r>
                              <w:rPr>
                                <w:rFonts w:eastAsia="じゅん501" w:cs="Comic Sans MS" w:ascii="Comic Sans MS" w:hAnsi="Comic Sans MS"/>
                                <w:color w:val="943634"/>
                                <w:sz w:val="48"/>
                              </w:rPr>
                              <w:t>20-</w:t>
                            </w:r>
                            <w:r>
                              <w:rPr>
                                <w:rFonts w:ascii="Comic Sans MS" w:hAnsi="Comic Sans MS" w:cs="Comic Sans MS" w:eastAsia="じゅん501"/>
                                <w:color w:val="943634"/>
                                <w:sz w:val="48"/>
                              </w:rPr>
                              <w:t>（　）</w:t>
                            </w:r>
                          </w:p>
                        </w:txbxContent>
                      </wps:txbx>
                      <wps:bodyPr anchor="t" lIns="74930" tIns="9525" rIns="74930" bIns="9525">
                        <a:noAutofit/>
                      </wps:bodyPr>
                    </wps:wsp>
                  </a:graphicData>
                </a:graphic>
              </wp:anchor>
            </w:drawing>
          </mc:Choice>
          <mc:Fallback>
            <w:pict>
              <v:rect fillcolor="#FFFFFF" style="position:absolute;rotation:0;width:121.3pt;height:36.75pt;mso-wrap-distance-left:9.05pt;mso-wrap-distance-right:9.05pt;margin-top:505.25pt;mso-position-vertical-relative:text;margin-left:105.65pt;mso-position-horizontal-relative:text">
                <v:fill opacity="0f"/>
                <v:textbox inset="0.0819444444444444in,0.0104166666666667in,0.0819444444444444in,0.0104166666666667in">
                  <w:txbxContent>
                    <w:p>
                      <w:pPr>
                        <w:pStyle w:val="Normal"/>
                        <w:rPr>
                          <w:rFonts w:ascii="Comic Sans MS" w:hAnsi="Comic Sans MS" w:eastAsia="じゅん501" w:cs="Comic Sans MS"/>
                          <w:color w:val="943634"/>
                          <w:sz w:val="48"/>
                        </w:rPr>
                      </w:pPr>
                      <w:r>
                        <w:rPr>
                          <w:rFonts w:eastAsia="じゅん501" w:cs="Comic Sans MS" w:ascii="Comic Sans MS" w:hAnsi="Comic Sans MS"/>
                          <w:color w:val="943634"/>
                          <w:sz w:val="48"/>
                        </w:rPr>
                        <w:t>20-</w:t>
                      </w:r>
                      <w:r>
                        <w:rPr>
                          <w:rFonts w:ascii="Comic Sans MS" w:hAnsi="Comic Sans MS" w:cs="Comic Sans MS" w:eastAsia="じゅん501"/>
                          <w:color w:val="943634"/>
                          <w:sz w:val="48"/>
                        </w:rPr>
                        <w:t>（　）</w:t>
                      </w:r>
                    </w:p>
                  </w:txbxContent>
                </v:textbox>
              </v:rect>
            </w:pict>
          </mc:Fallback>
        </mc:AlternateContent>
      </w:r>
    </w:p>
    <w:tbl>
      <w:tblPr>
        <w:tblW w:w="6673" w:type="dxa"/>
        <w:jc w:val="left"/>
        <w:tblInd w:w="-111"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2269"/>
        <w:gridCol w:w="4404"/>
      </w:tblGrid>
      <w:tr>
        <w:trPr>
          <w:trHeight w:val="714" w:hRule="atLeast"/>
        </w:trPr>
        <w:tc>
          <w:tcPr>
            <w:tcW w:w="2269"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28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進学先または就労先</w:t>
            </w:r>
          </w:p>
          <w:p>
            <w:pPr>
              <w:pStyle w:val="Normal"/>
              <w:widowControl/>
              <w:overflowPunct w:val="true"/>
              <w:spacing w:lineRule="exact" w:line="28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における支援</w:t>
            </w:r>
          </w:p>
        </w:tc>
        <w:tc>
          <w:tcPr>
            <w:tcW w:w="44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widowControl/>
              <w:overflowPunct w:val="true"/>
              <w:snapToGrid w:val="false"/>
              <w:spacing w:lineRule="exact" w:line="280"/>
              <w:jc w:val="left"/>
              <w:textAlignment w:val="auto"/>
              <w:rPr>
                <w:rFonts w:ascii="HG丸ｺﾞｼｯｸM-PRO" w:hAnsi="HG丸ｺﾞｼｯｸM-PRO" w:eastAsia="HG丸ｺﾞｼｯｸM-PRO" w:cs="HG丸ｺﾞｼｯｸM-PRO"/>
                <w:sz w:val="18"/>
              </w:rPr>
            </w:pPr>
            <w:r>
              <w:rPr>
                <w:rFonts w:eastAsia="HG丸ｺﾞｼｯｸM-PRO" w:cs="HG丸ｺﾞｼｯｸM-PRO" w:ascii="HG丸ｺﾞｼｯｸM-PRO" w:hAnsi="HG丸ｺﾞｼｯｸM-PRO"/>
                <w:sz w:val="18"/>
              </w:rPr>
            </w:r>
          </w:p>
        </w:tc>
      </w:tr>
      <w:tr>
        <w:trPr>
          <w:trHeight w:val="697" w:hRule="atLeast"/>
        </w:trPr>
        <w:tc>
          <w:tcPr>
            <w:tcW w:w="2269" w:type="dxa"/>
            <w:tcBorders>
              <w:top w:val="single" w:sz="4" w:space="0" w:color="000000"/>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280"/>
              <w:textAlignment w:val="auto"/>
              <w:rPr>
                <w:rFonts w:ascii="HG丸ｺﾞｼｯｸM-PRO" w:hAnsi="HG丸ｺﾞｼｯｸM-PRO" w:eastAsia="HG丸ｺﾞｼｯｸM-PRO" w:cs="HG丸ｺﾞｼｯｸM-PRO"/>
                <w:sz w:val="18"/>
              </w:rPr>
            </w:pPr>
            <w:r>
              <w:rPr>
                <w:rFonts w:ascii="HG丸ｺﾞｼｯｸM-PRO" w:hAnsi="HG丸ｺﾞｼｯｸM-PRO" w:cs="HG丸ｺﾞｼｯｸM-PRO" w:eastAsia="HG丸ｺﾞｼｯｸM-PRO"/>
                <w:sz w:val="18"/>
              </w:rPr>
              <w:t>生活についての支援</w:t>
            </w:r>
          </w:p>
        </w:tc>
        <w:tc>
          <w:tcPr>
            <w:tcW w:w="44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widowControl/>
              <w:overflowPunct w:val="true"/>
              <w:snapToGrid w:val="false"/>
              <w:spacing w:lineRule="exact" w:line="280"/>
              <w:jc w:val="left"/>
              <w:textAlignment w:val="auto"/>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c>
      </w:tr>
    </w:tbl>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pict>
          <v:shape id="shape_0" fillcolor="white" stroked="t" style="position:absolute;margin-left:0pt;margin-top:0pt;width:122.95pt;height:18.7pt" type="shapetype_136">
            <v:path textpathok="t"/>
            <v:textpath on="t" fitshape="t" string="生活の記録　" style="font-family:&quot;HG丸ｺﾞｼｯｸM-PRO&quot;"/>
            <w10:wrap type="none"/>
            <v:fill o:detectmouseclick="t" type="solid" color2="black"/>
            <v:stroke color="#622423" weight="9360" joinstyle="miter" endcap="square"/>
            <v:shadow on="t" obscured="f" color="#d99594"/>
          </v:shape>
        </w:pict>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tbl>
      <w:tblPr>
        <w:tblW w:w="6507" w:type="dxa"/>
        <w:jc w:val="left"/>
        <w:tblInd w:w="0" w:type="dxa"/>
        <w:tblBorders>
          <w:top w:val="single" w:sz="4" w:space="0" w:color="000000"/>
          <w:left w:val="single" w:sz="8" w:space="0" w:color="4A442A"/>
          <w:bottom w:val="single" w:sz="4" w:space="0" w:color="000000"/>
          <w:insideH w:val="single" w:sz="4" w:space="0" w:color="000000"/>
        </w:tblBorders>
        <w:tblCellMar>
          <w:top w:w="0" w:type="dxa"/>
          <w:left w:w="-10" w:type="dxa"/>
          <w:bottom w:w="0" w:type="dxa"/>
          <w:right w:w="0" w:type="dxa"/>
        </w:tblCellMar>
      </w:tblPr>
      <w:tblGrid>
        <w:gridCol w:w="2376"/>
        <w:gridCol w:w="4131"/>
      </w:tblGrid>
      <w:tr>
        <w:trPr>
          <w:trHeight w:val="556" w:hRule="atLeast"/>
        </w:trPr>
        <w:tc>
          <w:tcPr>
            <w:tcW w:w="2376" w:type="dxa"/>
            <w:tcBorders>
              <w:top w:val="single" w:sz="4" w:space="0" w:color="000000"/>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成年後見制度利用</w:t>
            </w:r>
          </w:p>
        </w:tc>
        <w:tc>
          <w:tcPr>
            <w:tcW w:w="4131"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　無・有（後見・　保佐・　補助）</w:t>
            </w:r>
          </w:p>
        </w:tc>
      </w:tr>
      <w:tr>
        <w:trPr>
          <w:trHeight w:val="975" w:hRule="atLeast"/>
        </w:trPr>
        <w:tc>
          <w:tcPr>
            <w:tcW w:w="2376" w:type="dxa"/>
            <w:tcBorders>
              <w:top w:val="single" w:sz="4" w:space="0" w:color="000000"/>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安心ｻﾎﾟｰﾄ事業</w:t>
            </w:r>
          </w:p>
          <w:p>
            <w:pPr>
              <w:pStyle w:val="Normal"/>
              <w:widowControl/>
              <w:overflowPunct w:val="true"/>
              <w:spacing w:lineRule="exact" w:line="360"/>
              <w:textAlignment w:val="auto"/>
              <w:rPr/>
            </w:pPr>
            <w:r>
              <w:rPr>
                <w:rFonts w:eastAsia="HG丸ｺﾞｼｯｸM-PRO" w:cs="HG丸ｺﾞｼｯｸM-PRO" w:ascii="HG丸ｺﾞｼｯｸM-PRO" w:hAnsi="HG丸ｺﾞｼｯｸM-PRO"/>
                <w:sz w:val="18"/>
              </w:rPr>
              <w:t>(</w:t>
            </w:r>
            <w:r>
              <w:rPr>
                <w:rFonts w:ascii="HG丸ｺﾞｼｯｸM-PRO" w:hAnsi="HG丸ｺﾞｼｯｸM-PRO" w:cs="HG丸ｺﾞｼｯｸM-PRO" w:eastAsia="HG丸ｺﾞｼｯｸM-PRO"/>
                <w:sz w:val="18"/>
              </w:rPr>
              <w:t>日常生活自立支援事業</w:t>
            </w:r>
            <w:r>
              <w:rPr>
                <w:rFonts w:eastAsia="HG丸ｺﾞｼｯｸM-PRO" w:cs="HG丸ｺﾞｼｯｸM-PRO" w:ascii="HG丸ｺﾞｼｯｸM-PRO" w:hAnsi="HG丸ｺﾞｼｯｸM-PRO"/>
                <w:sz w:val="18"/>
              </w:rPr>
              <w:t>)</w:t>
            </w:r>
          </w:p>
        </w:tc>
        <w:tc>
          <w:tcPr>
            <w:tcW w:w="4131"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pacing w:lineRule="exact" w:line="360"/>
              <w:jc w:val="center"/>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利用している　・利用していない</w:t>
            </w:r>
          </w:p>
        </w:tc>
      </w:tr>
    </w:tbl>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r>
    </w:p>
    <w:p>
      <w:pPr>
        <w:pStyle w:val="Normal"/>
        <w:widowControl/>
        <w:overflowPunct w:val="true"/>
        <w:spacing w:lineRule="exact" w:line="280"/>
        <w:jc w:val="left"/>
        <w:textAlignment w:val="auto"/>
        <w:rPr>
          <w:rFonts w:ascii="HG丸ｺﾞｼｯｸM-PRO" w:hAnsi="HG丸ｺﾞｼｯｸM-PRO" w:eastAsia="HG丸ｺﾞｼｯｸM-PRO" w:cs="HG丸ｺﾞｼｯｸM-PRO"/>
          <w:sz w:val="24"/>
        </w:rPr>
      </w:pPr>
      <w:r>
        <w:rPr>
          <w:rFonts w:eastAsia="HG丸ｺﾞｼｯｸM-PRO" w:cs="HG丸ｺﾞｼｯｸM-PRO" w:ascii="HG丸ｺﾞｼｯｸM-PRO" w:hAnsi="HG丸ｺﾞｼｯｸM-PRO"/>
          <w:sz w:val="24"/>
        </w:rPr>
        <w:pict>
          <v:shape id="shape_0" fillcolor="white" stroked="t" style="position:absolute;margin-left:0pt;margin-top:0pt;width:122.95pt;height:18.7pt" type="shapetype_136">
            <v:path textpathok="t"/>
            <v:textpath on="t" fitshape="t" string="生活の記録　" style="font-family:&quot;HG丸ｺﾞｼｯｸM-PRO&quot;"/>
            <w10:wrap type="none"/>
            <v:fill o:detectmouseclick="t" type="solid" color2="black"/>
            <v:stroke color="#622423" weight="9360" joinstyle="miter" endcap="square"/>
            <v:shadow on="t" obscured="f" color="#d99594"/>
          </v:shape>
        </w:pict>
      </w:r>
    </w:p>
    <w:tbl>
      <w:tblPr>
        <w:tblW w:w="6859" w:type="dxa"/>
        <w:jc w:val="left"/>
        <w:tblInd w:w="0" w:type="dxa"/>
        <w:tblBorders>
          <w:top w:val="single" w:sz="4" w:space="0" w:color="4A442A"/>
          <w:left w:val="single" w:sz="8" w:space="0" w:color="4A442A"/>
          <w:bottom w:val="single" w:sz="4" w:space="0" w:color="000000"/>
          <w:insideH w:val="single" w:sz="4" w:space="0" w:color="000000"/>
        </w:tblBorders>
        <w:tblCellMar>
          <w:top w:w="0" w:type="dxa"/>
          <w:left w:w="-10" w:type="dxa"/>
          <w:bottom w:w="0" w:type="dxa"/>
          <w:right w:w="0" w:type="dxa"/>
        </w:tblCellMar>
      </w:tblPr>
      <w:tblGrid>
        <w:gridCol w:w="1985"/>
        <w:gridCol w:w="1525"/>
        <w:gridCol w:w="2161"/>
        <w:gridCol w:w="1188"/>
      </w:tblGrid>
      <w:tr>
        <w:trPr>
          <w:trHeight w:val="552" w:hRule="atLeast"/>
        </w:trPr>
        <w:tc>
          <w:tcPr>
            <w:tcW w:w="1985" w:type="dxa"/>
            <w:tcBorders>
              <w:top w:val="single" w:sz="4" w:space="0" w:color="4A442A"/>
              <w:left w:val="single" w:sz="8" w:space="0" w:color="4A442A"/>
              <w:bottom w:val="single" w:sz="4" w:space="0" w:color="000000"/>
              <w:insideH w:val="single" w:sz="4" w:space="0" w:color="000000"/>
            </w:tcBorders>
            <w:shd w:fill="F2DBDB" w:val="clear"/>
            <w:tcMar>
              <w:left w:w="-10"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利用期間</w:t>
            </w:r>
          </w:p>
        </w:tc>
        <w:tc>
          <w:tcPr>
            <w:tcW w:w="1525" w:type="dxa"/>
            <w:tcBorders>
              <w:top w:val="single" w:sz="4" w:space="0" w:color="4A442A"/>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就職・入所先</w:t>
            </w:r>
          </w:p>
        </w:tc>
        <w:tc>
          <w:tcPr>
            <w:tcW w:w="2161" w:type="dxa"/>
            <w:tcBorders>
              <w:top w:val="single" w:sz="4" w:space="0" w:color="4A442A"/>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活動内容</w:t>
            </w:r>
          </w:p>
        </w:tc>
        <w:tc>
          <w:tcPr>
            <w:tcW w:w="1188"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F2DBDB"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22"/>
              </w:rPr>
            </w:pPr>
            <w:r>
              <w:rPr>
                <w:rFonts w:ascii="HG丸ｺﾞｼｯｸM-PRO" w:hAnsi="HG丸ｺﾞｼｯｸM-PRO" w:cs="HG丸ｺﾞｼｯｸM-PRO" w:eastAsia="HG丸ｺﾞｼｯｸM-PRO"/>
                <w:sz w:val="22"/>
              </w:rPr>
              <w:t>特記事項</w:t>
            </w:r>
          </w:p>
        </w:tc>
      </w:tr>
      <w:tr>
        <w:trPr>
          <w:trHeight w:val="545" w:hRule="atLeast"/>
        </w:trPr>
        <w:tc>
          <w:tcPr>
            <w:tcW w:w="1985" w:type="dxa"/>
            <w:tcBorders>
              <w:top w:val="single" w:sz="4" w:space="0" w:color="4A442A"/>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t>(</w:t>
            </w:r>
            <w:r>
              <w:rPr>
                <w:rFonts w:ascii="HG丸ｺﾞｼｯｸM-PRO" w:hAnsi="HG丸ｺﾞｼｯｸM-PRO" w:cs="HG丸ｺﾞｼｯｸM-PRO" w:eastAsia="HG丸ｺﾞｼｯｸM-PRO"/>
                <w:sz w:val="16"/>
              </w:rPr>
              <w:t>例</w:t>
            </w:r>
            <w:r>
              <w:rPr>
                <w:rFonts w:eastAsia="HG丸ｺﾞｼｯｸM-PRO" w:cs="HG丸ｺﾞｼｯｸM-PRO" w:ascii="HG丸ｺﾞｼｯｸM-PRO" w:hAnsi="HG丸ｺﾞｼｯｸM-PRO"/>
                <w:sz w:val="16"/>
              </w:rPr>
              <w:t>)</w:t>
            </w:r>
            <w:r>
              <w:rPr>
                <w:rFonts w:eastAsia="HG丸ｺﾞｼｯｸM-PRO" w:cs="HG丸ｺﾞｼｯｸM-PRO" w:ascii="HG丸ｺﾞｼｯｸM-PRO" w:hAnsi="HG丸ｺﾞｼｯｸM-PRO"/>
                <w:sz w:val="16"/>
              </w:rPr>
              <w:t>○</w:t>
            </w:r>
            <w:r>
              <w:rPr>
                <w:rFonts w:ascii="HG丸ｺﾞｼｯｸM-PRO" w:hAnsi="HG丸ｺﾞｼｯｸM-PRO" w:cs="HG丸ｺﾞｼｯｸM-PRO" w:eastAsia="HG丸ｺﾞｼｯｸM-PRO"/>
                <w:sz w:val="16"/>
              </w:rPr>
              <w:t>月○日～○月○日</w:t>
            </w:r>
          </w:p>
        </w:tc>
        <w:tc>
          <w:tcPr>
            <w:tcW w:w="1525"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16"/>
              </w:rPr>
            </w:pPr>
            <w:r>
              <w:rPr>
                <w:rFonts w:ascii="HG丸ｺﾞｼｯｸM-PRO" w:hAnsi="HG丸ｺﾞｼｯｸM-PRO" w:cs="HG丸ｺﾞｼｯｸM-PRO" w:eastAsia="HG丸ｺﾞｼｯｸM-PRO"/>
                <w:sz w:val="16"/>
              </w:rPr>
              <w:t>○○○</w:t>
            </w:r>
            <w:r>
              <w:rPr>
                <w:rFonts w:ascii="HG丸ｺﾞｼｯｸM-PRO" w:hAnsi="HG丸ｺﾞｼｯｸM-PRO" w:cs="HG丸ｺﾞｼｯｸM-PRO" w:eastAsia="HG丸ｺﾞｼｯｸM-PRO"/>
                <w:sz w:val="16"/>
              </w:rPr>
              <w:t>会社</w:t>
            </w:r>
          </w:p>
        </w:tc>
        <w:tc>
          <w:tcPr>
            <w:tcW w:w="2161"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16"/>
              </w:rPr>
            </w:pPr>
            <w:r>
              <w:rPr>
                <w:rFonts w:ascii="HG丸ｺﾞｼｯｸM-PRO" w:hAnsi="HG丸ｺﾞｼｯｸM-PRO" w:cs="HG丸ｺﾞｼｯｸM-PRO" w:eastAsia="HG丸ｺﾞｼｯｸM-PRO"/>
                <w:sz w:val="16"/>
              </w:rPr>
              <w:t>就労継続支援</w:t>
            </w:r>
          </w:p>
        </w:tc>
        <w:tc>
          <w:tcPr>
            <w:tcW w:w="1188"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tc>
      </w:tr>
      <w:tr>
        <w:trPr>
          <w:trHeight w:val="545" w:hRule="atLeast"/>
        </w:trPr>
        <w:tc>
          <w:tcPr>
            <w:tcW w:w="1985" w:type="dxa"/>
            <w:tcBorders>
              <w:top w:val="single" w:sz="4" w:space="0" w:color="4A442A"/>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t>(</w:t>
            </w:r>
            <w:r>
              <w:rPr>
                <w:rFonts w:ascii="HG丸ｺﾞｼｯｸM-PRO" w:hAnsi="HG丸ｺﾞｼｯｸM-PRO" w:cs="HG丸ｺﾞｼｯｸM-PRO" w:eastAsia="HG丸ｺﾞｼｯｸM-PRO"/>
                <w:sz w:val="16"/>
              </w:rPr>
              <w:t>例</w:t>
            </w:r>
            <w:r>
              <w:rPr>
                <w:rFonts w:eastAsia="HG丸ｺﾞｼｯｸM-PRO" w:cs="HG丸ｺﾞｼｯｸM-PRO" w:ascii="HG丸ｺﾞｼｯｸM-PRO" w:hAnsi="HG丸ｺﾞｼｯｸM-PRO"/>
                <w:sz w:val="16"/>
              </w:rPr>
              <w:t>)</w:t>
            </w:r>
            <w:r>
              <w:rPr>
                <w:rFonts w:eastAsia="HG丸ｺﾞｼｯｸM-PRO" w:cs="HG丸ｺﾞｼｯｸM-PRO" w:ascii="HG丸ｺﾞｼｯｸM-PRO" w:hAnsi="HG丸ｺﾞｼｯｸM-PRO"/>
                <w:sz w:val="16"/>
              </w:rPr>
              <w:t>○</w:t>
            </w:r>
            <w:r>
              <w:rPr>
                <w:rFonts w:ascii="HG丸ｺﾞｼｯｸM-PRO" w:hAnsi="HG丸ｺﾞｼｯｸM-PRO" w:cs="HG丸ｺﾞｼｯｸM-PRO" w:eastAsia="HG丸ｺﾞｼｯｸM-PRO"/>
                <w:sz w:val="16"/>
              </w:rPr>
              <w:t>月○日～○月○日</w:t>
            </w:r>
          </w:p>
        </w:tc>
        <w:tc>
          <w:tcPr>
            <w:tcW w:w="1525"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16"/>
              </w:rPr>
            </w:pPr>
            <w:r>
              <w:rPr>
                <w:rFonts w:ascii="HG丸ｺﾞｼｯｸM-PRO" w:hAnsi="HG丸ｺﾞｼｯｸM-PRO" w:cs="HG丸ｺﾞｼｯｸM-PRO" w:eastAsia="HG丸ｺﾞｼｯｸM-PRO"/>
                <w:sz w:val="16"/>
              </w:rPr>
              <w:t>○○○</w:t>
            </w:r>
            <w:r>
              <w:rPr>
                <w:rFonts w:ascii="HG丸ｺﾞｼｯｸM-PRO" w:hAnsi="HG丸ｺﾞｼｯｸM-PRO" w:cs="HG丸ｺﾞｼｯｸM-PRO" w:eastAsia="HG丸ｺﾞｼｯｸM-PRO"/>
                <w:sz w:val="16"/>
              </w:rPr>
              <w:t>ホーム</w:t>
            </w:r>
          </w:p>
        </w:tc>
        <w:tc>
          <w:tcPr>
            <w:tcW w:w="2161"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pacing w:lineRule="exact" w:line="360"/>
              <w:textAlignment w:val="auto"/>
              <w:rPr>
                <w:rFonts w:ascii="HG丸ｺﾞｼｯｸM-PRO" w:hAnsi="HG丸ｺﾞｼｯｸM-PRO" w:eastAsia="HG丸ｺﾞｼｯｸM-PRO" w:cs="HG丸ｺﾞｼｯｸM-PRO"/>
                <w:sz w:val="16"/>
              </w:rPr>
            </w:pPr>
            <w:r>
              <w:rPr>
                <w:rFonts w:ascii="HG丸ｺﾞｼｯｸM-PRO" w:hAnsi="HG丸ｺﾞｼｯｸM-PRO" w:cs="HG丸ｺﾞｼｯｸM-PRO" w:eastAsia="HG丸ｺﾞｼｯｸM-PRO"/>
                <w:sz w:val="16"/>
              </w:rPr>
              <w:t>共同生活援助（ｸﾞﾙｰﾌﾟﾎｰﾑ）</w:t>
            </w:r>
          </w:p>
        </w:tc>
        <w:tc>
          <w:tcPr>
            <w:tcW w:w="1188"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tc>
      </w:tr>
      <w:tr>
        <w:trPr>
          <w:trHeight w:val="567"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2"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55"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r>
        <w:trPr>
          <w:trHeight w:val="563" w:hRule="atLeast"/>
        </w:trPr>
        <w:tc>
          <w:tcPr>
            <w:tcW w:w="1985" w:type="dxa"/>
            <w:tcBorders>
              <w:top w:val="single" w:sz="4" w:space="0" w:color="000000"/>
              <w:left w:val="single" w:sz="8" w:space="0" w:color="4A442A"/>
              <w:bottom w:val="single" w:sz="4" w:space="0" w:color="000000"/>
              <w:insideH w:val="single" w:sz="4" w:space="0" w:color="000000"/>
            </w:tcBorders>
            <w:shd w:fill="auto" w:val="clear"/>
            <w:tcMar>
              <w:left w:w="-10"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525"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2161" w:type="dxa"/>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c>
          <w:tcPr>
            <w:tcW w:w="1188" w:type="dxa"/>
            <w:tcBorders>
              <w:top w:val="single" w:sz="4" w:space="0" w:color="000000"/>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exact" w:line="360"/>
              <w:textAlignment w:val="auto"/>
              <w:rPr>
                <w:rFonts w:ascii="HG丸ｺﾞｼｯｸM-PRO" w:hAnsi="HG丸ｺﾞｼｯｸM-PRO" w:eastAsia="HG丸ｺﾞｼｯｸM-PRO" w:cs="HG丸ｺﾞｼｯｸM-PRO"/>
                <w:sz w:val="22"/>
              </w:rPr>
            </w:pPr>
            <w:r>
              <w:rPr>
                <w:rFonts w:eastAsia="HG丸ｺﾞｼｯｸM-PRO" w:cs="HG丸ｺﾞｼｯｸM-PRO" w:ascii="HG丸ｺﾞｼｯｸM-PRO" w:hAnsi="HG丸ｺﾞｼｯｸM-PRO"/>
                <w:sz w:val="22"/>
              </w:rPr>
            </w:r>
          </w:p>
        </w:tc>
      </w:tr>
    </w:tbl>
    <w:p>
      <w:pPr>
        <w:pStyle w:val="Normal"/>
        <w:widowControl/>
        <w:overflowPunct w:val="true"/>
        <w:spacing w:lineRule="exact" w:line="280"/>
        <w:jc w:val="left"/>
        <w:textAlignment w:val="auto"/>
        <w:rPr>
          <w:rFonts w:ascii="HG丸ｺﾞｼｯｸM-PRO" w:hAnsi="HG丸ｺﾞｼｯｸM-PRO" w:eastAsia="HG丸ｺﾞｼｯｸM-PRO" w:cs="HG丸ｺﾞｼｯｸM-PRO"/>
          <w:color w:val="000000"/>
          <w:sz w:val="24"/>
        </w:rPr>
      </w:pPr>
      <w:r>
        <w:br w:type="page"/>
      </w:r>
      <w:r>
        <w:rPr>
          <w:rFonts w:eastAsia="HG丸ｺﾞｼｯｸM-PRO" w:cs="HG丸ｺﾞｼｯｸM-PRO" w:ascii="HG丸ｺﾞｼｯｸM-PRO" w:hAnsi="HG丸ｺﾞｼｯｸM-PRO"/>
          <w:color w:val="000000"/>
          <w:sz w:val="24"/>
        </w:rPr>
        <w:pict>
          <v:shape id="shape_0" fillcolor="white" stroked="t" style="position:absolute;margin-left:0pt;margin-top:0pt;width:270.7pt;height:14.2pt" type="shapetype_136">
            <v:path textpathok="t"/>
            <v:textpath on="t" fitshape="t" string="福祉サービスの種類（障害者総合支援法）" style="font-family:&quot;HG丸ｺﾞｼｯｸM-PRO&quot;"/>
            <w10:wrap type="none"/>
            <v:fill o:detectmouseclick="t" type="solid" color2="black"/>
            <v:stroke color="#622423" weight="9360" joinstyle="miter" endcap="square"/>
            <v:shadow on="t" obscured="f" color="#d99594"/>
          </v:shape>
        </w:pict>
      </w:r>
    </w:p>
    <w:p>
      <w:pPr>
        <w:pStyle w:val="Normal"/>
        <w:widowControl/>
        <w:overflowPunct w:val="true"/>
        <w:spacing w:lineRule="exact" w:line="200"/>
        <w:jc w:val="left"/>
        <w:textAlignment w:val="auto"/>
        <w:rPr>
          <w:rFonts w:ascii="HG丸ｺﾞｼｯｸM-PRO" w:hAnsi="HG丸ｺﾞｼｯｸM-PRO" w:eastAsia="HG丸ｺﾞｼｯｸM-PRO" w:cs="HG丸ｺﾞｼｯｸM-PRO"/>
          <w:sz w:val="36"/>
        </w:rPr>
      </w:pPr>
      <w:r>
        <w:rPr>
          <w:rFonts w:eastAsia="HG丸ｺﾞｼｯｸM-PRO" w:cs="HG丸ｺﾞｼｯｸM-PRO" w:ascii="HG丸ｺﾞｼｯｸM-PRO" w:hAnsi="HG丸ｺﾞｼｯｸM-PRO"/>
          <w:sz w:val="36"/>
        </w:rPr>
      </w:r>
    </w:p>
    <w:tbl>
      <w:tblPr>
        <w:tblW w:w="6824" w:type="dxa"/>
        <w:jc w:val="left"/>
        <w:tblInd w:w="0" w:type="dxa"/>
        <w:tblBorders>
          <w:top w:val="single" w:sz="8" w:space="0" w:color="4A442A"/>
          <w:left w:val="single" w:sz="4" w:space="0" w:color="000000"/>
          <w:bottom w:val="single" w:sz="4" w:space="0" w:color="4F6228"/>
          <w:insideH w:val="single" w:sz="4" w:space="0" w:color="4F6228"/>
        </w:tblBorders>
        <w:tblCellMar>
          <w:top w:w="0" w:type="dxa"/>
          <w:left w:w="-5" w:type="dxa"/>
          <w:bottom w:w="0" w:type="dxa"/>
          <w:right w:w="0" w:type="dxa"/>
        </w:tblCellMar>
      </w:tblPr>
      <w:tblGrid>
        <w:gridCol w:w="426"/>
        <w:gridCol w:w="1417"/>
        <w:gridCol w:w="4981"/>
      </w:tblGrid>
      <w:tr>
        <w:trPr>
          <w:trHeight w:val="401" w:hRule="atLeast"/>
        </w:trPr>
        <w:tc>
          <w:tcPr>
            <w:tcW w:w="426" w:type="dxa"/>
            <w:vMerge w:val="restart"/>
            <w:tcBorders>
              <w:top w:val="single" w:sz="8" w:space="0" w:color="4A442A"/>
              <w:left w:val="single" w:sz="4" w:space="0" w:color="000000"/>
              <w:bottom w:val="single" w:sz="4" w:space="0" w:color="4F6228"/>
              <w:insideH w:val="single" w:sz="4" w:space="0" w:color="4F6228"/>
            </w:tcBorders>
            <w:shd w:fill="F2DBDB" w:val="clear"/>
            <w:tcMar>
              <w:left w:w="-5" w:type="dxa"/>
            </w:tcMar>
            <w:vAlign w:val="center"/>
          </w:tcPr>
          <w:p>
            <w:pPr>
              <w:pStyle w:val="Normal"/>
              <w:widowControl/>
              <w:tabs>
                <w:tab w:val="left" w:pos="309" w:leader="none"/>
              </w:tabs>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z w:val="16"/>
              </w:rPr>
              <w:t>介護給付</w:t>
            </w:r>
          </w:p>
        </w:tc>
        <w:tc>
          <w:tcPr>
            <w:tcW w:w="1417" w:type="dxa"/>
            <w:tcBorders>
              <w:top w:val="single" w:sz="8" w:space="0" w:color="4A442A"/>
              <w:left w:val="single" w:sz="4" w:space="0" w:color="000000"/>
              <w:bottom w:val="single" w:sz="4" w:space="0" w:color="4A442A"/>
              <w:insideH w:val="single" w:sz="4" w:space="0" w:color="4A442A"/>
            </w:tcBorders>
            <w:shd w:fill="F2DBDB" w:val="clear"/>
            <w:tcMar>
              <w:left w:w="-5" w:type="dxa"/>
            </w:tcMar>
            <w:vAlign w:val="center"/>
          </w:tcPr>
          <w:p>
            <w:pPr>
              <w:pStyle w:val="Normal"/>
              <w:widowControl/>
              <w:tabs>
                <w:tab w:val="left" w:pos="309" w:leader="none"/>
              </w:tabs>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7"/>
                <w:w w:val="63"/>
                <w:sz w:val="16"/>
              </w:rPr>
              <w:t>サービスの種</w:t>
            </w:r>
            <w:r>
              <w:rPr>
                <w:rFonts w:ascii="HG丸ｺﾞｼｯｸM-PRO" w:hAnsi="HG丸ｺﾞｼｯｸM-PRO" w:cs="HG丸ｺﾞｼｯｸM-PRO" w:eastAsia="HG丸ｺﾞｼｯｸM-PRO"/>
                <w:b/>
                <w:color w:val="4A442A"/>
                <w:spacing w:val="3"/>
                <w:w w:val="63"/>
                <w:sz w:val="16"/>
              </w:rPr>
              <w:t>類</w:t>
            </w:r>
          </w:p>
        </w:tc>
        <w:tc>
          <w:tcPr>
            <w:tcW w:w="4981" w:type="dxa"/>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z w:val="16"/>
              </w:rPr>
              <w:t>サービスの内容</w:t>
            </w:r>
          </w:p>
        </w:tc>
      </w:tr>
      <w:tr>
        <w:trPr>
          <w:trHeight w:val="422"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4"/>
              </w:rPr>
            </w:pPr>
            <w:r>
              <w:rPr>
                <w:rFonts w:eastAsia="HG丸ｺﾞｼｯｸM-PRO" w:cs="HG丸ｺﾞｼｯｸM-PRO" w:ascii="HG丸ｺﾞｼｯｸM-PRO" w:hAnsi="HG丸ｺﾞｼｯｸM-PRO"/>
                <w:b/>
                <w:color w:val="4A442A"/>
                <w:sz w:val="14"/>
              </w:rPr>
            </w:r>
          </w:p>
        </w:tc>
        <w:tc>
          <w:tcPr>
            <w:tcW w:w="1417" w:type="dxa"/>
            <w:tcBorders>
              <w:top w:val="single" w:sz="4" w:space="0" w:color="4A442A"/>
              <w:left w:val="single" w:sz="4" w:space="0" w:color="000000"/>
              <w:bottom w:val="single" w:sz="8" w:space="0" w:color="4A442A"/>
              <w:insideH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居宅介護</w:t>
            </w:r>
          </w:p>
        </w:tc>
        <w:tc>
          <w:tcPr>
            <w:tcW w:w="4981" w:type="dxa"/>
            <w:tcBorders>
              <w:top w:val="single" w:sz="4" w:space="0" w:color="4A442A"/>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ヘルパーが家に来て、身の回りの手伝いをしてくれます。</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w:t>
            </w:r>
            <w:r>
              <w:rPr>
                <w:rFonts w:ascii="HG丸ｺﾞｼｯｸM-PRO" w:hAnsi="HG丸ｺﾞｼｯｸM-PRO" w:cs="HG丸ｺﾞｼｯｸM-PRO" w:eastAsia="HG丸ｺﾞｼｯｸM-PRO"/>
                <w:sz w:val="14"/>
              </w:rPr>
              <w:t>着替えや入浴の手伝い　○食事の用意　○部屋の掃除や洗濯</w:t>
            </w:r>
          </w:p>
        </w:tc>
      </w:tr>
      <w:tr>
        <w:trPr>
          <w:trHeight w:val="403"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重度訪問介護</w:t>
            </w:r>
          </w:p>
        </w:tc>
        <w:tc>
          <w:tcPr>
            <w:tcW w:w="4981"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ヘルパーが、重い障がいのある人の家に来て、日常生活や外出の手伝いをしてくれます。</w:t>
            </w:r>
          </w:p>
        </w:tc>
      </w:tr>
      <w:tr>
        <w:trPr>
          <w:trHeight w:val="419"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000000"/>
              <w:left w:val="single" w:sz="4" w:space="0" w:color="000000"/>
              <w:bottom w:val="single" w:sz="8" w:space="0" w:color="4A442A"/>
              <w:insideH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同行援護</w:t>
            </w:r>
          </w:p>
        </w:tc>
        <w:tc>
          <w:tcPr>
            <w:tcW w:w="4981" w:type="dxa"/>
            <w:tcBorders>
              <w:top w:val="single" w:sz="4" w:space="0" w:color="000000"/>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視覚障がいのある人のことをよくわかっているヘルパーがそばにいて、安心して外出できるように支援してくれます。</w:t>
            </w:r>
          </w:p>
        </w:tc>
      </w:tr>
      <w:tr>
        <w:trPr>
          <w:trHeight w:val="408"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行動援護</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知的障がい・精神障がいのある人のことをよくわかっているヘルパーがそばにいて、安心して外出できるよう支援してくれます。</w:t>
            </w:r>
          </w:p>
        </w:tc>
      </w:tr>
      <w:tr>
        <w:trPr>
          <w:trHeight w:val="422"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重度障害者等包括支援</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重い障がいのある人が、生活するために必要なサービスを組み合わせて使うことができます。</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w:t>
            </w:r>
            <w:r>
              <w:rPr>
                <w:rFonts w:ascii="HG丸ｺﾞｼｯｸM-PRO" w:hAnsi="HG丸ｺﾞｼｯｸM-PRO" w:cs="HG丸ｺﾞｼｯｸM-PRO" w:eastAsia="HG丸ｺﾞｼｯｸM-PRO"/>
                <w:sz w:val="14"/>
              </w:rPr>
              <w:t>重度訪問介護と短期入所　○生活介護と共同生活介護　など</w:t>
            </w:r>
          </w:p>
        </w:tc>
      </w:tr>
      <w:tr>
        <w:trPr>
          <w:trHeight w:val="413"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短期入所</w:t>
            </w:r>
          </w:p>
          <w:p>
            <w:pPr>
              <w:pStyle w:val="Normal"/>
              <w:widowControl/>
              <w:overflowPunct w:val="true"/>
              <w:snapToGrid w:val="false"/>
              <w:spacing w:lineRule="atLeast" w:line="200"/>
              <w:textAlignment w:val="auto"/>
              <w:rPr/>
            </w:pP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ｼｮｰﾄｽﾃｲ</w:t>
            </w:r>
            <w:r>
              <w:rPr>
                <w:rFonts w:eastAsia="HG丸ｺﾞｼｯｸM-PRO" w:cs="HG丸ｺﾞｼｯｸM-PRO" w:ascii="HG丸ｺﾞｼｯｸM-PRO" w:hAnsi="HG丸ｺﾞｼｯｸM-PRO"/>
                <w:sz w:val="14"/>
              </w:rPr>
              <w:t>)</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家族に用事があるときなどに、施設に短期間泊まることができます。</w:t>
            </w:r>
          </w:p>
        </w:tc>
      </w:tr>
      <w:tr>
        <w:trPr>
          <w:trHeight w:val="544"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療養介護</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重い障がいのある人が入院して医療を受けながら、日常生活の手伝いを受けることができます。</w:t>
            </w:r>
          </w:p>
        </w:tc>
      </w:tr>
      <w:tr>
        <w:trPr>
          <w:trHeight w:val="533" w:hRule="atLeast"/>
        </w:trPr>
        <w:tc>
          <w:tcPr>
            <w:tcW w:w="426"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生活介護</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施設で、日中活動の支援を受けることができます。</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w:t>
            </w:r>
            <w:r>
              <w:rPr>
                <w:rFonts w:ascii="HG丸ｺﾞｼｯｸM-PRO" w:hAnsi="HG丸ｺﾞｼｯｸM-PRO" w:cs="HG丸ｺﾞｼｯｸM-PRO" w:eastAsia="HG丸ｺﾞｼｯｸM-PRO"/>
                <w:sz w:val="14"/>
              </w:rPr>
              <w:t>入浴、トイレ、食事の手伝い、作業　等</w:t>
            </w:r>
          </w:p>
        </w:tc>
      </w:tr>
      <w:tr>
        <w:trPr>
          <w:trHeight w:val="269" w:hRule="atLeast"/>
        </w:trPr>
        <w:tc>
          <w:tcPr>
            <w:tcW w:w="426" w:type="dxa"/>
            <w:vMerge w:val="continue"/>
            <w:tcBorders>
              <w:top w:val="single" w:sz="4" w:space="0" w:color="4F6228"/>
              <w:left w:val="single" w:sz="4" w:space="0" w:color="000000"/>
              <w:bottom w:val="single" w:sz="4" w:space="0" w:color="000000"/>
              <w:insideH w:val="single" w:sz="4" w:space="0" w:color="000000"/>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417"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施設入所支援</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日常生活の手伝いを受けながら、施設で暮らすことができます。</w:t>
            </w:r>
          </w:p>
        </w:tc>
      </w:tr>
      <w:tr>
        <w:trPr>
          <w:trHeight w:val="426" w:hRule="atLeast"/>
        </w:trPr>
        <w:tc>
          <w:tcPr>
            <w:tcW w:w="426" w:type="dxa"/>
            <w:vMerge w:val="restart"/>
            <w:tcBorders>
              <w:top w:val="single" w:sz="4" w:space="0" w:color="4A442A"/>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4"/>
              </w:rPr>
            </w:pPr>
            <w:r>
              <w:rPr>
                <w:rFonts w:ascii="HG丸ｺﾞｼｯｸM-PRO" w:hAnsi="HG丸ｺﾞｼｯｸM-PRO" w:cs="HG丸ｺﾞｼｯｸM-PRO" w:eastAsia="HG丸ｺﾞｼｯｸM-PRO"/>
                <w:b/>
                <w:color w:val="4A442A"/>
                <w:sz w:val="14"/>
              </w:rPr>
              <w:t>訓練等給付</w:t>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自立訓練</w:t>
            </w:r>
          </w:p>
          <w:p>
            <w:pPr>
              <w:pStyle w:val="Normal"/>
              <w:widowControl/>
              <w:overflowPunct w:val="true"/>
              <w:snapToGrid w:val="false"/>
              <w:spacing w:lineRule="atLeast" w:line="200"/>
              <w:textAlignment w:val="auto"/>
              <w:rPr/>
            </w:pP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機能訓練</w:t>
            </w:r>
            <w:r>
              <w:rPr>
                <w:rFonts w:eastAsia="HG丸ｺﾞｼｯｸM-PRO" w:cs="HG丸ｺﾞｼｯｸM-PRO" w:ascii="HG丸ｺﾞｼｯｸM-PRO" w:hAnsi="HG丸ｺﾞｼｯｸM-PRO"/>
                <w:sz w:val="14"/>
              </w:rPr>
              <w:t>)</w:t>
            </w:r>
          </w:p>
        </w:tc>
        <w:tc>
          <w:tcPr>
            <w:tcW w:w="4981" w:type="dxa"/>
            <w:tcBorders>
              <w:top w:val="single" w:sz="4" w:space="0" w:color="000000"/>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pPr>
            <w:r>
              <w:rPr>
                <w:rFonts w:ascii="HG丸ｺﾞｼｯｸM-PRO" w:hAnsi="HG丸ｺﾞｼｯｸM-PRO" w:cs="HG丸ｺﾞｼｯｸM-PRO" w:eastAsia="HG丸ｺﾞｼｯｸM-PRO"/>
                <w:sz w:val="14"/>
              </w:rPr>
              <w:t>体に障がいのある人が、体をうまく動かすことができるように、訓練を受けることができます。</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利用期間　１年６カ月間</w:t>
            </w:r>
            <w:r>
              <w:rPr>
                <w:rFonts w:eastAsia="HG丸ｺﾞｼｯｸM-PRO" w:cs="HG丸ｺﾞｼｯｸM-PRO" w:ascii="HG丸ｺﾞｼｯｸM-PRO" w:hAnsi="HG丸ｺﾞｼｯｸM-PRO"/>
                <w:sz w:val="14"/>
              </w:rPr>
              <w:t>)</w:t>
            </w:r>
          </w:p>
        </w:tc>
      </w:tr>
      <w:tr>
        <w:trPr>
          <w:trHeight w:val="446" w:hRule="atLeast"/>
        </w:trPr>
        <w:tc>
          <w:tcPr>
            <w:tcW w:w="426"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eastAsia="HG丸ｺﾞｼｯｸM-PRO" w:cs="HG丸ｺﾞｼｯｸM-PRO" w:ascii="HG丸ｺﾞｼｯｸM-PRO" w:hAnsi="HG丸ｺﾞｼｯｸM-PRO"/>
                <w:sz w:val="14"/>
              </w:rPr>
            </w:r>
          </w:p>
        </w:tc>
        <w:tc>
          <w:tcPr>
            <w:tcW w:w="1417"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自立訓練</w:t>
            </w:r>
          </w:p>
          <w:p>
            <w:pPr>
              <w:pStyle w:val="Normal"/>
              <w:widowControl/>
              <w:overflowPunct w:val="true"/>
              <w:snapToGrid w:val="false"/>
              <w:spacing w:lineRule="atLeast" w:line="200"/>
              <w:textAlignment w:val="auto"/>
              <w:rPr/>
            </w:pP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生活訓練</w:t>
            </w:r>
            <w:r>
              <w:rPr>
                <w:rFonts w:eastAsia="HG丸ｺﾞｼｯｸM-PRO" w:cs="HG丸ｺﾞｼｯｸM-PRO" w:ascii="HG丸ｺﾞｼｯｸM-PRO" w:hAnsi="HG丸ｺﾞｼｯｸM-PRO"/>
                <w:sz w:val="14"/>
              </w:rPr>
              <w:t>)</w:t>
            </w:r>
          </w:p>
        </w:tc>
        <w:tc>
          <w:tcPr>
            <w:tcW w:w="4981"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pPr>
            <w:r>
              <w:rPr>
                <w:rFonts w:ascii="HG丸ｺﾞｼｯｸM-PRO" w:hAnsi="HG丸ｺﾞｼｯｸM-PRO" w:cs="HG丸ｺﾞｼｯｸM-PRO" w:eastAsia="HG丸ｺﾞｼｯｸM-PRO"/>
                <w:sz w:val="14"/>
              </w:rPr>
              <w:t>障がいのある人が、地域での生活に困らないように、自分で身の回りのことをする訓練を受けることができます。</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利用期間　２年間</w:t>
            </w:r>
            <w:r>
              <w:rPr>
                <w:rFonts w:eastAsia="HG丸ｺﾞｼｯｸM-PRO" w:cs="HG丸ｺﾞｼｯｸM-PRO" w:ascii="HG丸ｺﾞｼｯｸM-PRO" w:hAnsi="HG丸ｺﾞｼｯｸM-PRO"/>
                <w:sz w:val="14"/>
              </w:rPr>
              <w:t>)</w:t>
            </w:r>
          </w:p>
        </w:tc>
      </w:tr>
      <w:tr>
        <w:trPr>
          <w:trHeight w:val="412" w:hRule="atLeast"/>
        </w:trPr>
        <w:tc>
          <w:tcPr>
            <w:tcW w:w="426"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eastAsia="HG丸ｺﾞｼｯｸM-PRO" w:cs="HG丸ｺﾞｼｯｸM-PRO" w:ascii="HG丸ｺﾞｼｯｸM-PRO" w:hAnsi="HG丸ｺﾞｼｯｸM-PRO"/>
                <w:sz w:val="14"/>
              </w:rPr>
            </w:r>
          </w:p>
        </w:tc>
        <w:tc>
          <w:tcPr>
            <w:tcW w:w="1417" w:type="dxa"/>
            <w:tcBorders>
              <w:top w:val="single" w:sz="4" w:space="0" w:color="000000"/>
              <w:left w:val="single" w:sz="4" w:space="0" w:color="000000"/>
              <w:bottom w:val="single" w:sz="4" w:space="0" w:color="4A442A"/>
              <w:insideH w:val="single" w:sz="4" w:space="0" w:color="4A442A"/>
            </w:tcBorders>
            <w:shd w:fill="auto"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自立訓練</w:t>
            </w:r>
          </w:p>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（宿泊型訓練）</w:t>
            </w:r>
          </w:p>
        </w:tc>
        <w:tc>
          <w:tcPr>
            <w:tcW w:w="4981" w:type="dxa"/>
            <w:tcBorders>
              <w:top w:val="single" w:sz="4" w:space="0" w:color="000000"/>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snapToGrid w:val="false"/>
              <w:spacing w:lineRule="atLeast" w:line="200"/>
              <w:rPr/>
            </w:pPr>
            <w:r>
              <w:rPr>
                <w:rFonts w:ascii="HG丸ｺﾞｼｯｸM-PRO" w:hAnsi="HG丸ｺﾞｼｯｸM-PRO" w:cs="HG丸ｺﾞｼｯｸM-PRO" w:eastAsia="HG丸ｺﾞｼｯｸM-PRO"/>
                <w:sz w:val="14"/>
              </w:rPr>
              <w:t>夜間共同生活をしながら、日常生活に関することを訓練することができます。</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利用期間　１年間</w:t>
            </w:r>
            <w:r>
              <w:rPr>
                <w:rFonts w:eastAsia="HG丸ｺﾞｼｯｸM-PRO" w:cs="HG丸ｺﾞｼｯｸM-PRO" w:ascii="HG丸ｺﾞｼｯｸM-PRO" w:hAnsi="HG丸ｺﾞｼｯｸM-PRO"/>
                <w:sz w:val="14"/>
              </w:rPr>
              <w:t>)</w:t>
            </w:r>
          </w:p>
        </w:tc>
      </w:tr>
      <w:tr>
        <w:trPr>
          <w:trHeight w:val="559" w:hRule="atLeast"/>
        </w:trPr>
        <w:tc>
          <w:tcPr>
            <w:tcW w:w="426"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eastAsia="HG丸ｺﾞｼｯｸM-PRO" w:cs="HG丸ｺﾞｼｯｸM-PRO" w:ascii="HG丸ｺﾞｼｯｸM-PRO" w:hAnsi="HG丸ｺﾞｼｯｸM-PRO"/>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就労移行支援</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pPr>
            <w:r>
              <w:rPr>
                <w:rFonts w:ascii="HG丸ｺﾞｼｯｸM-PRO" w:hAnsi="HG丸ｺﾞｼｯｸM-PRO" w:cs="HG丸ｺﾞｼｯｸM-PRO" w:eastAsia="HG丸ｺﾞｼｯｸM-PRO"/>
                <w:sz w:val="14"/>
              </w:rPr>
              <w:t>企業に就職するための訓練</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ｺﾐｭﾆｹｰｼｮﾝ、体力作り、面接の練習、実際の職場での実習</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を受けることができます。仕事探しの相談にものってくれます。</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利用期間　２年間</w:t>
            </w:r>
            <w:r>
              <w:rPr>
                <w:rFonts w:eastAsia="HG丸ｺﾞｼｯｸM-PRO" w:cs="HG丸ｺﾞｼｯｸM-PRO" w:ascii="HG丸ｺﾞｼｯｸM-PRO" w:hAnsi="HG丸ｺﾞｼｯｸM-PRO"/>
                <w:sz w:val="14"/>
              </w:rPr>
              <w:t>)</w:t>
            </w:r>
          </w:p>
        </w:tc>
      </w:tr>
      <w:tr>
        <w:trPr>
          <w:trHeight w:val="694" w:hRule="atLeast"/>
        </w:trPr>
        <w:tc>
          <w:tcPr>
            <w:tcW w:w="426"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eastAsia="HG丸ｺﾞｼｯｸM-PRO" w:cs="HG丸ｺﾞｼｯｸM-PRO" w:ascii="HG丸ｺﾞｼｯｸM-PRO" w:hAnsi="HG丸ｺﾞｼｯｸM-PRO"/>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就労継続支援</w:t>
            </w:r>
            <w:r>
              <w:rPr>
                <w:rFonts w:eastAsia="HG丸ｺﾞｼｯｸM-PRO" w:cs="HG丸ｺﾞｼｯｸM-PRO" w:ascii="HG丸ｺﾞｼｯｸM-PRO" w:hAnsi="HG丸ｺﾞｼｯｸM-PRO"/>
                <w:sz w:val="14"/>
              </w:rPr>
              <w:t>A</w:t>
            </w:r>
            <w:r>
              <w:rPr>
                <w:rFonts w:ascii="HG丸ｺﾞｼｯｸM-PRO" w:hAnsi="HG丸ｺﾞｼｯｸM-PRO" w:cs="HG丸ｺﾞｼｯｸM-PRO" w:eastAsia="HG丸ｺﾞｼｯｸM-PRO"/>
                <w:sz w:val="14"/>
              </w:rPr>
              <w:t>型</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雇用契約に基づき、継続的に働くことができます。利用期間の定めはなし。</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・企業に勤めていたが、事情により離職してしまった方。</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・在学中企業実習に取り組んだが採用に至らなかった方。</w:t>
            </w:r>
          </w:p>
        </w:tc>
      </w:tr>
      <w:tr>
        <w:trPr>
          <w:trHeight w:val="682" w:hRule="atLeast"/>
        </w:trPr>
        <w:tc>
          <w:tcPr>
            <w:tcW w:w="426" w:type="dxa"/>
            <w:vMerge w:val="continue"/>
            <w:tcBorders>
              <w:top w:val="single" w:sz="4" w:space="0" w:color="4F6228"/>
              <w:left w:val="single" w:sz="8" w:space="0" w:color="4A442A"/>
              <w:bottom w:val="single" w:sz="4" w:space="0" w:color="4F6228"/>
              <w:insideH w:val="single" w:sz="4" w:space="0" w:color="4F6228"/>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eastAsia="HG丸ｺﾞｼｯｸM-PRO" w:cs="HG丸ｺﾞｼｯｸM-PRO" w:ascii="HG丸ｺﾞｼｯｸM-PRO" w:hAnsi="HG丸ｺﾞｼｯｸM-PRO"/>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就労継続支援</w:t>
            </w:r>
            <w:r>
              <w:rPr>
                <w:rFonts w:eastAsia="HG丸ｺﾞｼｯｸM-PRO" w:cs="HG丸ｺﾞｼｯｸM-PRO" w:ascii="HG丸ｺﾞｼｯｸM-PRO" w:hAnsi="HG丸ｺﾞｼｯｸM-PRO"/>
                <w:sz w:val="14"/>
              </w:rPr>
              <w:t>B</w:t>
            </w:r>
            <w:r>
              <w:rPr>
                <w:rFonts w:ascii="HG丸ｺﾞｼｯｸM-PRO" w:hAnsi="HG丸ｺﾞｼｯｸM-PRO" w:cs="HG丸ｺﾞｼｯｸM-PRO" w:eastAsia="HG丸ｺﾞｼｯｸM-PRO"/>
                <w:sz w:val="14"/>
              </w:rPr>
              <w:t>型</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非雇用の形態で、生産活動や自主製品製作活動等の訓練を受けることができます。利用期間の定めなし。</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施設外活動</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企業での仕事や施設清掃等</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を行っている事業所があります。</w:t>
            </w:r>
          </w:p>
        </w:tc>
      </w:tr>
      <w:tr>
        <w:trPr>
          <w:trHeight w:val="418" w:hRule="atLeast"/>
        </w:trPr>
        <w:tc>
          <w:tcPr>
            <w:tcW w:w="426" w:type="dxa"/>
            <w:vMerge w:val="continue"/>
            <w:tcBorders>
              <w:top w:val="single" w:sz="4" w:space="0" w:color="4F6228"/>
              <w:left w:val="single" w:sz="8" w:space="0" w:color="4A442A"/>
              <w:bottom w:val="single" w:sz="4" w:space="0" w:color="4A442A"/>
              <w:insideH w:val="single" w:sz="4" w:space="0" w:color="4A442A"/>
            </w:tcBorders>
            <w:shd w:fill="F2DBDB" w:val="clear"/>
            <w:tcMar>
              <w:left w:w="-10"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eastAsia="HG丸ｺﾞｼｯｸM-PRO" w:cs="HG丸ｺﾞｼｯｸM-PRO" w:ascii="HG丸ｺﾞｼｯｸM-PRO" w:hAnsi="HG丸ｺﾞｼｯｸM-PRO"/>
                <w:sz w:val="14"/>
              </w:rPr>
            </w:r>
          </w:p>
        </w:tc>
        <w:tc>
          <w:tcPr>
            <w:tcW w:w="1417"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widowControl/>
              <w:overflowPunct w:val="true"/>
              <w:snapToGrid w:val="false"/>
              <w:spacing w:lineRule="atLeast" w:line="200"/>
              <w:textAlignment w:val="auto"/>
              <w:rPr/>
            </w:pPr>
            <w:r>
              <w:rPr>
                <w:rFonts w:ascii="HG丸ｺﾞｼｯｸM-PRO" w:hAnsi="HG丸ｺﾞｼｯｸM-PRO" w:cs="HG丸ｺﾞｼｯｸM-PRO" w:eastAsia="HG丸ｺﾞｼｯｸM-PRO"/>
                <w:sz w:val="14"/>
              </w:rPr>
              <w:t>共同生活援助</w:t>
            </w:r>
            <w:r>
              <w:rPr>
                <w:rFonts w:eastAsia="HG丸ｺﾞｼｯｸM-PRO" w:cs="HG丸ｺﾞｼｯｸM-PRO" w:ascii="HG丸ｺﾞｼｯｸM-PRO" w:hAnsi="HG丸ｺﾞｼｯｸM-PRO"/>
                <w:sz w:val="14"/>
              </w:rPr>
              <w:t>(</w:t>
            </w:r>
            <w:r>
              <w:rPr>
                <w:rFonts w:ascii="HG丸ｺﾞｼｯｸM-PRO" w:hAnsi="HG丸ｺﾞｼｯｸM-PRO" w:cs="HG丸ｺﾞｼｯｸM-PRO" w:eastAsia="HG丸ｺﾞｼｯｸM-PRO"/>
                <w:sz w:val="14"/>
              </w:rPr>
              <w:t>ｸﾞﾙｰﾌﾟﾎｰﾑ</w:t>
            </w:r>
            <w:r>
              <w:rPr>
                <w:rFonts w:eastAsia="HG丸ｺﾞｼｯｸM-PRO" w:cs="HG丸ｺﾞｼｯｸM-PRO" w:ascii="HG丸ｺﾞｼｯｸM-PRO" w:hAnsi="HG丸ｺﾞｼｯｸM-PRO"/>
                <w:sz w:val="14"/>
              </w:rPr>
              <w:t>)</w:t>
            </w:r>
          </w:p>
        </w:tc>
        <w:tc>
          <w:tcPr>
            <w:tcW w:w="4981"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障がいのある人たちが、アパートや借家等で一緒に暮らします。世話人から日常生活の手伝いを受けることができます。</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w:t>
            </w:r>
            <w:r>
              <w:rPr>
                <w:rFonts w:ascii="HG丸ｺﾞｼｯｸM-PRO" w:hAnsi="HG丸ｺﾞｼｯｸM-PRO" w:cs="HG丸ｺﾞｼｯｸM-PRO" w:eastAsia="HG丸ｺﾞｼｯｸM-PRO"/>
                <w:sz w:val="14"/>
              </w:rPr>
              <w:t>お金の管理　○食事の用意　など</w:t>
            </w:r>
          </w:p>
        </w:tc>
      </w:tr>
    </w:tbl>
    <w:p>
      <w:pPr>
        <w:pStyle w:val="Normal"/>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p>
      <w:pPr>
        <w:pStyle w:val="Normal"/>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p>
      <w:pPr>
        <w:pStyle w:val="Normal"/>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p>
      <w:pPr>
        <w:pStyle w:val="Normal"/>
        <w:rPr>
          <w:rFonts w:ascii="HG丸ｺﾞｼｯｸM-PRO" w:hAnsi="HG丸ｺﾞｼｯｸM-PRO" w:eastAsia="HG丸ｺﾞｼｯｸM-PRO" w:cs="HG丸ｺﾞｼｯｸM-PRO"/>
          <w:sz w:val="16"/>
        </w:rPr>
      </w:pPr>
      <w:r>
        <w:rPr>
          <w:rFonts w:eastAsia="HG丸ｺﾞｼｯｸM-PRO" w:cs="HG丸ｺﾞｼｯｸM-PRO" w:ascii="HG丸ｺﾞｼｯｸM-PRO" w:hAnsi="HG丸ｺﾞｼｯｸM-PRO"/>
          <w:sz w:val="16"/>
        </w:rPr>
      </w:r>
    </w:p>
    <w:p>
      <w:pPr>
        <w:pStyle w:val="Normal"/>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pict>
          <v:shape id="shape_0" fillcolor="white" stroked="t" style="position:absolute;margin-left:0pt;margin-top:0pt;width:228.7pt;height:17.2pt" type="shapetype_136">
            <v:path textpathok="t"/>
            <v:textpath on="t" fitshape="t" string="障害児通所・入所支援の種類（児童福祉法）" style="font-family:&quot;HG丸ｺﾞｼｯｸM-PRO&quot;"/>
            <w10:wrap type="none"/>
            <v:fill o:detectmouseclick="t" type="solid" color2="black"/>
            <v:stroke color="#622423" weight="9360" joinstyle="miter" endcap="square"/>
            <v:shadow on="t" obscured="f" color="#d99594"/>
          </v:shape>
        </w:pict>
      </w:r>
    </w:p>
    <w:tbl>
      <w:tblPr>
        <w:tblW w:w="6649" w:type="dxa"/>
        <w:jc w:val="left"/>
        <w:tblInd w:w="0" w:type="dxa"/>
        <w:tblBorders>
          <w:top w:val="single" w:sz="8" w:space="0" w:color="4A442A"/>
          <w:left w:val="single" w:sz="4" w:space="0" w:color="000000"/>
          <w:bottom w:val="single" w:sz="4" w:space="0" w:color="4F6228"/>
          <w:insideH w:val="single" w:sz="4" w:space="0" w:color="4F6228"/>
        </w:tblBorders>
        <w:tblCellMar>
          <w:top w:w="0" w:type="dxa"/>
          <w:left w:w="-5" w:type="dxa"/>
          <w:bottom w:w="0" w:type="dxa"/>
          <w:right w:w="0" w:type="dxa"/>
        </w:tblCellMar>
      </w:tblPr>
      <w:tblGrid>
        <w:gridCol w:w="392"/>
        <w:gridCol w:w="1134"/>
        <w:gridCol w:w="5123"/>
      </w:tblGrid>
      <w:tr>
        <w:trPr>
          <w:trHeight w:val="271" w:hRule="atLeast"/>
        </w:trPr>
        <w:tc>
          <w:tcPr>
            <w:tcW w:w="392" w:type="dxa"/>
            <w:vMerge w:val="restart"/>
            <w:tcBorders>
              <w:top w:val="single" w:sz="8" w:space="0" w:color="4A442A"/>
              <w:left w:val="single" w:sz="4" w:space="0" w:color="000000"/>
              <w:bottom w:val="single" w:sz="4" w:space="0" w:color="4F6228"/>
              <w:insideH w:val="single" w:sz="4" w:space="0" w:color="4F6228"/>
            </w:tcBorders>
            <w:shd w:fill="F2DBDB" w:val="clear"/>
            <w:tcMar>
              <w:left w:w="-5" w:type="dxa"/>
            </w:tcMar>
            <w:textDirection w:val="tbRl"/>
            <w:vAlign w:val="center"/>
          </w:tcPr>
          <w:p>
            <w:pPr>
              <w:pStyle w:val="Normal"/>
              <w:widowControl/>
              <w:tabs>
                <w:tab w:val="left" w:pos="309" w:leader="none"/>
              </w:tabs>
              <w:overflowPunct w:val="true"/>
              <w:snapToGrid w:val="false"/>
              <w:spacing w:lineRule="atLeast" w:line="200"/>
              <w:ind w:left="113" w:right="113" w:hanging="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69"/>
                <w:sz w:val="16"/>
              </w:rPr>
              <w:t>障害児通所支</w:t>
            </w:r>
            <w:r>
              <w:rPr>
                <w:rFonts w:ascii="HG丸ｺﾞｼｯｸM-PRO" w:hAnsi="HG丸ｺﾞｼｯｸM-PRO" w:cs="HG丸ｺﾞｼｯｸM-PRO" w:eastAsia="HG丸ｺﾞｼｯｸM-PRO"/>
                <w:b/>
                <w:color w:val="4A442A"/>
                <w:spacing w:val="0"/>
                <w:sz w:val="16"/>
              </w:rPr>
              <w:t>援</w:t>
            </w:r>
          </w:p>
        </w:tc>
        <w:tc>
          <w:tcPr>
            <w:tcW w:w="1134" w:type="dxa"/>
            <w:tcBorders>
              <w:top w:val="single" w:sz="8" w:space="0" w:color="4A442A"/>
              <w:left w:val="single" w:sz="4" w:space="0" w:color="000000"/>
              <w:bottom w:val="single" w:sz="4" w:space="0" w:color="4A442A"/>
              <w:insideH w:val="single" w:sz="4" w:space="0" w:color="4A442A"/>
            </w:tcBorders>
            <w:shd w:fill="F2DBDB" w:val="clear"/>
            <w:tcMar>
              <w:left w:w="-5" w:type="dxa"/>
            </w:tcMar>
            <w:vAlign w:val="center"/>
          </w:tcPr>
          <w:p>
            <w:pPr>
              <w:pStyle w:val="Normal"/>
              <w:widowControl/>
              <w:tabs>
                <w:tab w:val="left" w:pos="309" w:leader="none"/>
              </w:tabs>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7"/>
                <w:w w:val="63"/>
                <w:sz w:val="16"/>
              </w:rPr>
              <w:t>サービスの種</w:t>
            </w:r>
            <w:r>
              <w:rPr>
                <w:rFonts w:ascii="HG丸ｺﾞｼｯｸM-PRO" w:hAnsi="HG丸ｺﾞｼｯｸM-PRO" w:cs="HG丸ｺﾞｼｯｸM-PRO" w:eastAsia="HG丸ｺﾞｼｯｸM-PRO"/>
                <w:b/>
                <w:color w:val="4A442A"/>
                <w:spacing w:val="3"/>
                <w:w w:val="63"/>
                <w:sz w:val="16"/>
              </w:rPr>
              <w:t>類</w:t>
            </w:r>
          </w:p>
        </w:tc>
        <w:tc>
          <w:tcPr>
            <w:tcW w:w="5123" w:type="dxa"/>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z w:val="16"/>
              </w:rPr>
              <w:t>サービスの内容</w:t>
            </w:r>
          </w:p>
        </w:tc>
      </w:tr>
      <w:tr>
        <w:trPr>
          <w:trHeight w:val="429"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4"/>
              </w:rPr>
            </w:pPr>
            <w:r>
              <w:rPr>
                <w:rFonts w:eastAsia="HG丸ｺﾞｼｯｸM-PRO" w:cs="HG丸ｺﾞｼｯｸM-PRO" w:ascii="HG丸ｺﾞｼｯｸM-PRO" w:hAnsi="HG丸ｺﾞｼｯｸM-PRO"/>
                <w:b/>
                <w:color w:val="4A442A"/>
                <w:sz w:val="14"/>
              </w:rPr>
            </w:r>
          </w:p>
        </w:tc>
        <w:tc>
          <w:tcPr>
            <w:tcW w:w="1134" w:type="dxa"/>
            <w:tcBorders>
              <w:top w:val="single" w:sz="4" w:space="0" w:color="4A442A"/>
              <w:left w:val="single" w:sz="4" w:space="0" w:color="000000"/>
              <w:bottom w:val="single" w:sz="8" w:space="0" w:color="4A442A"/>
              <w:insideH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児童発達支援</w:t>
            </w:r>
          </w:p>
        </w:tc>
        <w:tc>
          <w:tcPr>
            <w:tcW w:w="5123" w:type="dxa"/>
            <w:tcBorders>
              <w:top w:val="single" w:sz="4" w:space="0" w:color="4A442A"/>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未就学児を対象とし、日常生活における基本的な動作の指導、知識技能の付与、集団生活への適応訓練、その他必要な支援を行います。</w:t>
            </w:r>
          </w:p>
        </w:tc>
      </w:tr>
      <w:tr>
        <w:trPr>
          <w:trHeight w:val="408"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医療型児童発達支援</w:t>
            </w:r>
          </w:p>
        </w:tc>
        <w:tc>
          <w:tcPr>
            <w:tcW w:w="5123"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児童発達支援及び治療を行います。</w:t>
            </w:r>
          </w:p>
        </w:tc>
      </w:tr>
      <w:tr>
        <w:trPr>
          <w:trHeight w:val="412"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000000"/>
              <w:left w:val="single" w:sz="4" w:space="0" w:color="000000"/>
              <w:bottom w:val="single" w:sz="8" w:space="0" w:color="4A442A"/>
              <w:insideH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放課後等デイサービス</w:t>
            </w:r>
          </w:p>
        </w:tc>
        <w:tc>
          <w:tcPr>
            <w:tcW w:w="5123" w:type="dxa"/>
            <w:tcBorders>
              <w:top w:val="single" w:sz="4" w:space="0" w:color="000000"/>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就学児を対象とし、生活能力向上のために必要な訓練、社会との交流の促進、その他必要な支援を行います。</w:t>
            </w:r>
          </w:p>
        </w:tc>
      </w:tr>
      <w:tr>
        <w:trPr>
          <w:trHeight w:val="478"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4A442A"/>
              <w:left w:val="single" w:sz="4" w:space="0" w:color="000000"/>
              <w:bottom w:val="single" w:sz="4" w:space="0" w:color="4A442A"/>
              <w:insideH w:val="single" w:sz="4" w:space="0" w:color="4A442A"/>
            </w:tcBorders>
            <w:shd w:fill="auto"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保育所等訪問支援</w:t>
            </w:r>
          </w:p>
        </w:tc>
        <w:tc>
          <w:tcPr>
            <w:tcW w:w="5123" w:type="dxa"/>
            <w:tcBorders>
              <w:top w:val="single" w:sz="4" w:space="0" w:color="4A442A"/>
              <w:left w:val="single" w:sz="4" w:space="0" w:color="000000"/>
              <w:bottom w:val="single" w:sz="4" w:space="0" w:color="4A442A"/>
              <w:right w:val="single" w:sz="8" w:space="0" w:color="4A442A"/>
              <w:insideH w:val="single" w:sz="4" w:space="0" w:color="4A442A"/>
              <w:insideV w:val="single" w:sz="8" w:space="0" w:color="4A442A"/>
            </w:tcBorders>
            <w:shd w:fill="auto"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保育園、幼稚園、こども園、小学校などに在籍している障がいを持った子どもに対して、専門的な支援を行います。</w:t>
            </w:r>
          </w:p>
        </w:tc>
      </w:tr>
      <w:tr>
        <w:trPr>
          <w:trHeight w:val="415" w:hRule="atLeast"/>
        </w:trPr>
        <w:tc>
          <w:tcPr>
            <w:tcW w:w="1526" w:type="dxa"/>
            <w:gridSpan w:val="2"/>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z w:val="16"/>
              </w:rPr>
              <w:t>障害児入所支援</w:t>
            </w:r>
          </w:p>
        </w:tc>
        <w:tc>
          <w:tcPr>
            <w:tcW w:w="5123" w:type="dxa"/>
            <w:tcBorders>
              <w:top w:val="single" w:sz="4" w:space="0" w:color="4A442A"/>
              <w:left w:val="single" w:sz="4" w:space="0" w:color="000000"/>
              <w:bottom w:val="single" w:sz="4" w:space="0" w:color="4F6228"/>
              <w:right w:val="single" w:sz="8" w:space="0" w:color="4A442A"/>
              <w:insideH w:val="single" w:sz="4" w:space="0" w:color="4F6228"/>
              <w:insideV w:val="single" w:sz="8" w:space="0" w:color="4A442A"/>
            </w:tcBorders>
            <w:shd w:fill="auto"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入所する障がい児に対して保護、日常生活の指導及び知識技能支援を行います。</w:t>
            </w:r>
          </w:p>
        </w:tc>
      </w:tr>
    </w:tbl>
    <w:p>
      <w:pPr>
        <w:pStyle w:val="Normal"/>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pict>
          <v:shape id="shape_0" fillcolor="white" stroked="t" style="position:absolute;margin-left:0pt;margin-top:0pt;width:149.2pt;height:18.7pt" type="shapetype_136">
            <v:path textpathok="t"/>
            <v:textpath on="t" fitshape="t" string="地域相談支援" style="font-family:&quot;HG丸ｺﾞｼｯｸM-PRO&quot;"/>
            <w10:wrap type="none"/>
            <v:fill o:detectmouseclick="t" type="solid" color2="black"/>
            <v:stroke color="#622423" weight="9360" joinstyle="miter" endcap="square"/>
            <v:shadow on="t" obscured="f" color="#d99594"/>
          </v:shape>
        </w:pict>
      </w:r>
    </w:p>
    <w:tbl>
      <w:tblPr>
        <w:tblW w:w="6649" w:type="dxa"/>
        <w:jc w:val="left"/>
        <w:tblInd w:w="0" w:type="dxa"/>
        <w:tblBorders>
          <w:top w:val="single" w:sz="8" w:space="0" w:color="4A442A"/>
          <w:left w:val="single" w:sz="4" w:space="0" w:color="000000"/>
          <w:bottom w:val="single" w:sz="4" w:space="0" w:color="4F6228"/>
          <w:insideH w:val="single" w:sz="4" w:space="0" w:color="4F6228"/>
        </w:tblBorders>
        <w:tblCellMar>
          <w:top w:w="0" w:type="dxa"/>
          <w:left w:w="-5" w:type="dxa"/>
          <w:bottom w:w="0" w:type="dxa"/>
          <w:right w:w="0" w:type="dxa"/>
        </w:tblCellMar>
      </w:tblPr>
      <w:tblGrid>
        <w:gridCol w:w="392"/>
        <w:gridCol w:w="1134"/>
        <w:gridCol w:w="5123"/>
      </w:tblGrid>
      <w:tr>
        <w:trPr>
          <w:trHeight w:val="401" w:hRule="atLeast"/>
        </w:trPr>
        <w:tc>
          <w:tcPr>
            <w:tcW w:w="392" w:type="dxa"/>
            <w:vMerge w:val="restart"/>
            <w:tcBorders>
              <w:top w:val="single" w:sz="8" w:space="0" w:color="4A442A"/>
              <w:left w:val="single" w:sz="4" w:space="0" w:color="000000"/>
              <w:bottom w:val="single" w:sz="4" w:space="0" w:color="4F6228"/>
              <w:insideH w:val="single" w:sz="4" w:space="0" w:color="4F6228"/>
            </w:tcBorders>
            <w:shd w:fill="F2DBDB" w:val="clear"/>
            <w:tcMar>
              <w:left w:w="-5" w:type="dxa"/>
            </w:tcMar>
            <w:textDirection w:val="tbRl"/>
            <w:vAlign w:val="center"/>
          </w:tcPr>
          <w:p>
            <w:pPr>
              <w:pStyle w:val="Normal"/>
              <w:widowControl/>
              <w:tabs>
                <w:tab w:val="left" w:pos="309" w:leader="none"/>
              </w:tabs>
              <w:overflowPunct w:val="true"/>
              <w:snapToGrid w:val="false"/>
              <w:spacing w:lineRule="atLeast" w:line="200"/>
              <w:ind w:left="113" w:right="113" w:hanging="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34"/>
                <w:sz w:val="16"/>
              </w:rPr>
              <w:t>地域相談支</w:t>
            </w:r>
            <w:r>
              <w:rPr>
                <w:rFonts w:ascii="HG丸ｺﾞｼｯｸM-PRO" w:hAnsi="HG丸ｺﾞｼｯｸM-PRO" w:cs="HG丸ｺﾞｼｯｸM-PRO" w:eastAsia="HG丸ｺﾞｼｯｸM-PRO"/>
                <w:b/>
                <w:color w:val="4A442A"/>
                <w:spacing w:val="1"/>
                <w:sz w:val="16"/>
              </w:rPr>
              <w:t>援</w:t>
            </w:r>
          </w:p>
        </w:tc>
        <w:tc>
          <w:tcPr>
            <w:tcW w:w="1134" w:type="dxa"/>
            <w:tcBorders>
              <w:top w:val="single" w:sz="8" w:space="0" w:color="4A442A"/>
              <w:left w:val="single" w:sz="4" w:space="0" w:color="000000"/>
              <w:bottom w:val="single" w:sz="4" w:space="0" w:color="4A442A"/>
              <w:insideH w:val="single" w:sz="4" w:space="0" w:color="4A442A"/>
            </w:tcBorders>
            <w:shd w:fill="F2DBDB" w:val="clear"/>
            <w:tcMar>
              <w:left w:w="-5" w:type="dxa"/>
            </w:tcMar>
            <w:vAlign w:val="center"/>
          </w:tcPr>
          <w:p>
            <w:pPr>
              <w:pStyle w:val="Normal"/>
              <w:widowControl/>
              <w:tabs>
                <w:tab w:val="left" w:pos="309" w:leader="none"/>
              </w:tabs>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7"/>
                <w:w w:val="63"/>
                <w:sz w:val="16"/>
              </w:rPr>
              <w:t>サービスの種</w:t>
            </w:r>
            <w:r>
              <w:rPr>
                <w:rFonts w:ascii="HG丸ｺﾞｼｯｸM-PRO" w:hAnsi="HG丸ｺﾞｼｯｸM-PRO" w:cs="HG丸ｺﾞｼｯｸM-PRO" w:eastAsia="HG丸ｺﾞｼｯｸM-PRO"/>
                <w:b/>
                <w:color w:val="4A442A"/>
                <w:spacing w:val="3"/>
                <w:w w:val="63"/>
                <w:sz w:val="16"/>
              </w:rPr>
              <w:t>類</w:t>
            </w:r>
          </w:p>
        </w:tc>
        <w:tc>
          <w:tcPr>
            <w:tcW w:w="5123" w:type="dxa"/>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z w:val="16"/>
              </w:rPr>
              <w:t>サービスの内容</w:t>
            </w:r>
          </w:p>
        </w:tc>
      </w:tr>
      <w:tr>
        <w:trPr>
          <w:trHeight w:val="424"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4"/>
              </w:rPr>
            </w:pPr>
            <w:r>
              <w:rPr>
                <w:rFonts w:eastAsia="HG丸ｺﾞｼｯｸM-PRO" w:cs="HG丸ｺﾞｼｯｸM-PRO" w:ascii="HG丸ｺﾞｼｯｸM-PRO" w:hAnsi="HG丸ｺﾞｼｯｸM-PRO"/>
                <w:b/>
                <w:color w:val="4A442A"/>
                <w:sz w:val="14"/>
              </w:rPr>
            </w:r>
          </w:p>
        </w:tc>
        <w:tc>
          <w:tcPr>
            <w:tcW w:w="1134" w:type="dxa"/>
            <w:tcBorders>
              <w:top w:val="single" w:sz="4" w:space="0" w:color="4A442A"/>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地域移行支援</w:t>
            </w:r>
          </w:p>
        </w:tc>
        <w:tc>
          <w:tcPr>
            <w:tcW w:w="5123" w:type="dxa"/>
            <w:tcBorders>
              <w:top w:val="single" w:sz="4" w:space="0" w:color="4A442A"/>
              <w:left w:val="single" w:sz="4" w:space="0" w:color="000000"/>
              <w:bottom w:val="single" w:sz="4" w:space="0" w:color="4F6228"/>
              <w:right w:val="single" w:sz="8" w:space="0" w:color="4A442A"/>
              <w:insideH w:val="single" w:sz="4" w:space="0" w:color="4F6228"/>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施設に入所又は精神科病院に入院している者を対象に、住居の確保や生活に移行するための活動の支援を行います。</w:t>
            </w:r>
          </w:p>
        </w:tc>
      </w:tr>
      <w:tr>
        <w:trPr>
          <w:trHeight w:val="689"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000000"/>
              <w:left w:val="single" w:sz="4" w:space="0" w:color="000000"/>
              <w:bottom w:val="single" w:sz="4" w:space="0" w:color="4F6228"/>
              <w:insideH w:val="single" w:sz="4" w:space="0" w:color="4F6228"/>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地域定着支援</w:t>
            </w:r>
          </w:p>
        </w:tc>
        <w:tc>
          <w:tcPr>
            <w:tcW w:w="5123" w:type="dxa"/>
            <w:tcBorders>
              <w:top w:val="single" w:sz="4" w:space="0" w:color="000000"/>
              <w:left w:val="single" w:sz="4" w:space="0" w:color="000000"/>
              <w:bottom w:val="single" w:sz="4" w:space="0" w:color="4F6228"/>
              <w:right w:val="single" w:sz="8" w:space="0" w:color="4A442A"/>
              <w:insideH w:val="single" w:sz="4" w:space="0" w:color="4F6228"/>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居宅において単身等で生活する障がい者を対象とし、常時の連絡体制を確保し、障がいの特性に起因して生じた緊急の事態等に相談、緊急訪問等の支援を行います。</w:t>
            </w:r>
          </w:p>
        </w:tc>
      </w:tr>
    </w:tbl>
    <w:p>
      <w:pPr>
        <w:pStyle w:val="Normal"/>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p>
      <w:pPr>
        <w:pStyle w:val="Normal"/>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pict>
          <v:shape id="shape_0" fillcolor="white" stroked="t" style="position:absolute;margin-left:0pt;margin-top:0pt;width:220.45pt;height:17.2pt" type="shapetype_136">
            <v:path textpathok="t"/>
            <v:textpath on="t" fitshape="t" string="地域生活支援事業の種類" style="font-family:&quot;HG丸ｺﾞｼｯｸM-PRO&quot;"/>
            <w10:wrap type="none"/>
            <v:fill o:detectmouseclick="t" type="solid" color2="black"/>
            <v:stroke color="#622423" weight="9360" joinstyle="miter" endcap="square"/>
            <v:shadow on="t" obscured="f" color="#d99594"/>
          </v:shape>
        </w:pict>
      </w:r>
    </w:p>
    <w:p>
      <w:pPr>
        <w:pStyle w:val="Normal"/>
        <w:rPr>
          <w:rFonts w:ascii="HG丸ｺﾞｼｯｸM-PRO" w:hAnsi="HG丸ｺﾞｼｯｸM-PRO" w:eastAsia="HG丸ｺﾞｼｯｸM-PRO" w:cs="HG丸ｺﾞｼｯｸM-PRO"/>
          <w:sz w:val="20"/>
        </w:rPr>
      </w:pPr>
      <w:r>
        <w:rPr>
          <w:rFonts w:eastAsia="HG丸ｺﾞｼｯｸM-PRO" w:cs="HG丸ｺﾞｼｯｸM-PRO" w:ascii="HG丸ｺﾞｼｯｸM-PRO" w:hAnsi="HG丸ｺﾞｼｯｸM-PRO"/>
          <w:sz w:val="20"/>
        </w:rPr>
      </w:r>
    </w:p>
    <w:tbl>
      <w:tblPr>
        <w:tblW w:w="6649" w:type="dxa"/>
        <w:jc w:val="left"/>
        <w:tblInd w:w="0" w:type="dxa"/>
        <w:tblBorders>
          <w:top w:val="single" w:sz="8" w:space="0" w:color="4A442A"/>
          <w:left w:val="single" w:sz="4" w:space="0" w:color="000000"/>
          <w:bottom w:val="single" w:sz="4" w:space="0" w:color="4F6228"/>
          <w:insideH w:val="single" w:sz="4" w:space="0" w:color="4F6228"/>
        </w:tblBorders>
        <w:tblCellMar>
          <w:top w:w="0" w:type="dxa"/>
          <w:left w:w="-5" w:type="dxa"/>
          <w:bottom w:w="0" w:type="dxa"/>
          <w:right w:w="0" w:type="dxa"/>
        </w:tblCellMar>
      </w:tblPr>
      <w:tblGrid>
        <w:gridCol w:w="392"/>
        <w:gridCol w:w="1134"/>
        <w:gridCol w:w="5123"/>
      </w:tblGrid>
      <w:tr>
        <w:trPr>
          <w:trHeight w:val="401" w:hRule="atLeast"/>
        </w:trPr>
        <w:tc>
          <w:tcPr>
            <w:tcW w:w="392" w:type="dxa"/>
            <w:vMerge w:val="restart"/>
            <w:tcBorders>
              <w:top w:val="single" w:sz="8" w:space="0" w:color="4A442A"/>
              <w:left w:val="single" w:sz="4" w:space="0" w:color="000000"/>
              <w:bottom w:val="single" w:sz="4" w:space="0" w:color="4F6228"/>
              <w:insideH w:val="single" w:sz="4" w:space="0" w:color="4F6228"/>
            </w:tcBorders>
            <w:shd w:fill="F2DBDB" w:val="clear"/>
            <w:tcMar>
              <w:left w:w="-5" w:type="dxa"/>
            </w:tcMar>
            <w:textDirection w:val="tbRl"/>
            <w:vAlign w:val="center"/>
          </w:tcPr>
          <w:p>
            <w:pPr>
              <w:pStyle w:val="Normal"/>
              <w:widowControl/>
              <w:tabs>
                <w:tab w:val="left" w:pos="309" w:leader="none"/>
              </w:tabs>
              <w:overflowPunct w:val="true"/>
              <w:snapToGrid w:val="false"/>
              <w:spacing w:lineRule="atLeast" w:line="200"/>
              <w:ind w:left="113" w:right="113" w:hanging="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25"/>
                <w:sz w:val="16"/>
              </w:rPr>
              <w:t>地域生活支援事</w:t>
            </w:r>
            <w:r>
              <w:rPr>
                <w:rFonts w:ascii="HG丸ｺﾞｼｯｸM-PRO" w:hAnsi="HG丸ｺﾞｼｯｸM-PRO" w:cs="HG丸ｺﾞｼｯｸM-PRO" w:eastAsia="HG丸ｺﾞｼｯｸM-PRO"/>
                <w:b/>
                <w:color w:val="4A442A"/>
                <w:sz w:val="16"/>
              </w:rPr>
              <w:t>業</w:t>
            </w:r>
          </w:p>
        </w:tc>
        <w:tc>
          <w:tcPr>
            <w:tcW w:w="1134" w:type="dxa"/>
            <w:tcBorders>
              <w:top w:val="single" w:sz="8" w:space="0" w:color="4A442A"/>
              <w:left w:val="single" w:sz="4" w:space="0" w:color="000000"/>
              <w:bottom w:val="single" w:sz="4" w:space="0" w:color="4A442A"/>
              <w:insideH w:val="single" w:sz="4" w:space="0" w:color="4A442A"/>
            </w:tcBorders>
            <w:shd w:fill="F2DBDB" w:val="clear"/>
            <w:tcMar>
              <w:left w:w="-5" w:type="dxa"/>
            </w:tcMar>
            <w:vAlign w:val="center"/>
          </w:tcPr>
          <w:p>
            <w:pPr>
              <w:pStyle w:val="Normal"/>
              <w:widowControl/>
              <w:tabs>
                <w:tab w:val="left" w:pos="309" w:leader="none"/>
              </w:tabs>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pacing w:val="7"/>
                <w:w w:val="63"/>
                <w:sz w:val="16"/>
              </w:rPr>
              <w:t>サービスの種</w:t>
            </w:r>
            <w:r>
              <w:rPr>
                <w:rFonts w:ascii="HG丸ｺﾞｼｯｸM-PRO" w:hAnsi="HG丸ｺﾞｼｯｸM-PRO" w:cs="HG丸ｺﾞｼｯｸM-PRO" w:eastAsia="HG丸ｺﾞｼｯｸM-PRO"/>
                <w:b/>
                <w:color w:val="4A442A"/>
                <w:spacing w:val="3"/>
                <w:w w:val="63"/>
                <w:sz w:val="16"/>
              </w:rPr>
              <w:t>類</w:t>
            </w:r>
          </w:p>
        </w:tc>
        <w:tc>
          <w:tcPr>
            <w:tcW w:w="5123" w:type="dxa"/>
            <w:tcBorders>
              <w:top w:val="single" w:sz="8" w:space="0" w:color="4A442A"/>
              <w:left w:val="single" w:sz="4" w:space="0" w:color="000000"/>
              <w:bottom w:val="single" w:sz="4" w:space="0" w:color="4A442A"/>
              <w:right w:val="single" w:sz="8" w:space="0" w:color="4A442A"/>
              <w:insideH w:val="single" w:sz="4" w:space="0" w:color="4A442A"/>
              <w:insideV w:val="single" w:sz="8" w:space="0" w:color="4A442A"/>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6"/>
              </w:rPr>
            </w:pPr>
            <w:r>
              <w:rPr>
                <w:rFonts w:ascii="HG丸ｺﾞｼｯｸM-PRO" w:hAnsi="HG丸ｺﾞｼｯｸM-PRO" w:cs="HG丸ｺﾞｼｯｸM-PRO" w:eastAsia="HG丸ｺﾞｼｯｸM-PRO"/>
                <w:b/>
                <w:color w:val="4A442A"/>
                <w:sz w:val="16"/>
              </w:rPr>
              <w:t>サービスの内容</w:t>
            </w:r>
          </w:p>
        </w:tc>
      </w:tr>
      <w:tr>
        <w:trPr>
          <w:trHeight w:val="419"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color w:val="4A442A"/>
                <w:sz w:val="14"/>
              </w:rPr>
            </w:pPr>
            <w:r>
              <w:rPr>
                <w:rFonts w:eastAsia="HG丸ｺﾞｼｯｸM-PRO" w:cs="HG丸ｺﾞｼｯｸM-PRO" w:ascii="HG丸ｺﾞｼｯｸM-PRO" w:hAnsi="HG丸ｺﾞｼｯｸM-PRO"/>
                <w:b/>
                <w:color w:val="4A442A"/>
                <w:sz w:val="14"/>
              </w:rPr>
            </w:r>
          </w:p>
        </w:tc>
        <w:tc>
          <w:tcPr>
            <w:tcW w:w="1134" w:type="dxa"/>
            <w:tcBorders>
              <w:top w:val="single" w:sz="4" w:space="0" w:color="4A442A"/>
              <w:left w:val="single" w:sz="4" w:space="0" w:color="000000"/>
              <w:bottom w:val="single" w:sz="8" w:space="0" w:color="4A442A"/>
              <w:insideH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相談支援</w:t>
            </w:r>
          </w:p>
        </w:tc>
        <w:tc>
          <w:tcPr>
            <w:tcW w:w="5123" w:type="dxa"/>
            <w:tcBorders>
              <w:top w:val="single" w:sz="4" w:space="0" w:color="4A442A"/>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困ったことがあるときや、新しくサービスを利用したいときに相談にのってくれます。</w:t>
            </w:r>
          </w:p>
        </w:tc>
      </w:tr>
      <w:tr>
        <w:trPr>
          <w:trHeight w:val="268"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4A442A"/>
              <w:left w:val="single" w:sz="4" w:space="0" w:color="000000"/>
              <w:bottom w:val="single" w:sz="4" w:space="0" w:color="000000"/>
              <w:insideH w:val="single" w:sz="4" w:space="0" w:color="000000"/>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移動支援</w:t>
            </w:r>
          </w:p>
        </w:tc>
        <w:tc>
          <w:tcPr>
            <w:tcW w:w="5123" w:type="dxa"/>
            <w:tcBorders>
              <w:top w:val="single" w:sz="4" w:space="0" w:color="4A442A"/>
              <w:left w:val="single" w:sz="4" w:space="0" w:color="000000"/>
              <w:bottom w:val="single" w:sz="4" w:space="0" w:color="000000"/>
              <w:right w:val="single" w:sz="8" w:space="0" w:color="4A442A"/>
              <w:insideH w:val="single" w:sz="4" w:space="0" w:color="000000"/>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ヘルパーが外出する手伝いをしてくれます。</w:t>
            </w:r>
          </w:p>
        </w:tc>
      </w:tr>
      <w:tr>
        <w:trPr>
          <w:trHeight w:val="410"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000000"/>
              <w:left w:val="single" w:sz="4" w:space="0" w:color="000000"/>
              <w:bottom w:val="single" w:sz="8" w:space="0" w:color="4A442A"/>
              <w:insideH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地域活動支援センター</w:t>
            </w:r>
          </w:p>
        </w:tc>
        <w:tc>
          <w:tcPr>
            <w:tcW w:w="5123" w:type="dxa"/>
            <w:tcBorders>
              <w:top w:val="single" w:sz="4" w:space="0" w:color="000000"/>
              <w:left w:val="single" w:sz="4" w:space="0" w:color="000000"/>
              <w:bottom w:val="single" w:sz="8" w:space="0" w:color="4A442A"/>
              <w:right w:val="single" w:sz="8" w:space="0" w:color="4A442A"/>
              <w:insideH w:val="single" w:sz="8" w:space="0" w:color="4A442A"/>
              <w:insideV w:val="single" w:sz="8" w:space="0" w:color="4A442A"/>
            </w:tcBorders>
            <w:shd w:fill="auto"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障がいのある人が、日中活動の支援をしてもらえます。</w:t>
            </w:r>
          </w:p>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w:t>
            </w:r>
            <w:r>
              <w:rPr>
                <w:rFonts w:ascii="HG丸ｺﾞｼｯｸM-PRO" w:hAnsi="HG丸ｺﾞｼｯｸM-PRO" w:cs="HG丸ｺﾞｼｯｸM-PRO" w:eastAsia="HG丸ｺﾞｼｯｸM-PRO"/>
                <w:sz w:val="14"/>
              </w:rPr>
              <w:t>生活上の相談　○スポーツ、レクリェーション　○作業　など</w:t>
            </w:r>
          </w:p>
        </w:tc>
      </w:tr>
      <w:tr>
        <w:trPr>
          <w:trHeight w:val="395" w:hRule="atLeast"/>
        </w:trPr>
        <w:tc>
          <w:tcPr>
            <w:tcW w:w="392" w:type="dxa"/>
            <w:vMerge w:val="continue"/>
            <w:tcBorders>
              <w:top w:val="single" w:sz="4" w:space="0" w:color="4F6228"/>
              <w:left w:val="single" w:sz="4" w:space="0" w:color="000000"/>
              <w:bottom w:val="single" w:sz="4" w:space="0" w:color="4F6228"/>
              <w:insideH w:val="single" w:sz="4" w:space="0" w:color="4F6228"/>
            </w:tcBorders>
            <w:shd w:fill="F2DBDB" w:val="clear"/>
            <w:tcMar>
              <w:left w:w="-5" w:type="dxa"/>
            </w:tcMar>
            <w:vAlign w:val="center"/>
          </w:tcPr>
          <w:p>
            <w:pPr>
              <w:pStyle w:val="Normal"/>
              <w:widowControl/>
              <w:overflowPunct w:val="true"/>
              <w:snapToGrid w:val="false"/>
              <w:spacing w:lineRule="atLeast" w:line="200"/>
              <w:textAlignment w:val="auto"/>
              <w:rPr>
                <w:rFonts w:ascii="HG丸ｺﾞｼｯｸM-PRO" w:hAnsi="HG丸ｺﾞｼｯｸM-PRO" w:eastAsia="HG丸ｺﾞｼｯｸM-PRO" w:cs="HG丸ｺﾞｼｯｸM-PRO"/>
                <w:b/>
                <w:b/>
                <w:sz w:val="14"/>
              </w:rPr>
            </w:pPr>
            <w:r>
              <w:rPr>
                <w:rFonts w:eastAsia="HG丸ｺﾞｼｯｸM-PRO" w:cs="HG丸ｺﾞｼｯｸM-PRO" w:ascii="HG丸ｺﾞｼｯｸM-PRO" w:hAnsi="HG丸ｺﾞｼｯｸM-PRO"/>
                <w:b/>
                <w:sz w:val="14"/>
              </w:rPr>
            </w:r>
          </w:p>
        </w:tc>
        <w:tc>
          <w:tcPr>
            <w:tcW w:w="1134" w:type="dxa"/>
            <w:tcBorders>
              <w:top w:val="single" w:sz="4" w:space="0" w:color="4A442A"/>
              <w:left w:val="single" w:sz="4" w:space="0" w:color="000000"/>
              <w:bottom w:val="single" w:sz="4" w:space="0" w:color="4F6228"/>
              <w:insideH w:val="single" w:sz="4" w:space="0" w:color="4F6228"/>
            </w:tcBorders>
            <w:shd w:fill="auto"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日中一時支援</w:t>
            </w:r>
          </w:p>
        </w:tc>
        <w:tc>
          <w:tcPr>
            <w:tcW w:w="5123" w:type="dxa"/>
            <w:tcBorders>
              <w:top w:val="single" w:sz="4" w:space="0" w:color="4A442A"/>
              <w:left w:val="single" w:sz="4" w:space="0" w:color="000000"/>
              <w:bottom w:val="single" w:sz="4" w:space="0" w:color="4F6228"/>
              <w:right w:val="single" w:sz="8" w:space="0" w:color="4A442A"/>
              <w:insideH w:val="single" w:sz="4" w:space="0" w:color="4F6228"/>
              <w:insideV w:val="single" w:sz="8" w:space="0" w:color="4A442A"/>
            </w:tcBorders>
            <w:shd w:fill="auto" w:val="clear"/>
            <w:tcMar>
              <w:left w:w="-5" w:type="dxa"/>
            </w:tcMar>
            <w:vAlign w:val="center"/>
          </w:tcPr>
          <w:p>
            <w:pPr>
              <w:pStyle w:val="Normal"/>
              <w:snapToGrid w:val="false"/>
              <w:spacing w:lineRule="atLeast" w:line="200"/>
              <w:rPr>
                <w:rFonts w:ascii="HG丸ｺﾞｼｯｸM-PRO" w:hAnsi="HG丸ｺﾞｼｯｸM-PRO" w:eastAsia="HG丸ｺﾞｼｯｸM-PRO" w:cs="HG丸ｺﾞｼｯｸM-PRO"/>
                <w:sz w:val="14"/>
              </w:rPr>
            </w:pPr>
            <w:r>
              <w:rPr>
                <w:rFonts w:ascii="HG丸ｺﾞｼｯｸM-PRO" w:hAnsi="HG丸ｺﾞｼｯｸM-PRO" w:cs="HG丸ｺﾞｼｯｸM-PRO" w:eastAsia="HG丸ｺﾞｼｯｸM-PRO"/>
                <w:sz w:val="14"/>
              </w:rPr>
              <w:t>障がいのある人の日中における活動の場を確保し、その家族の就労支援及び介護者の一時的な休息の場を提供してもらえます。</w:t>
            </w:r>
          </w:p>
        </w:tc>
      </w:tr>
    </w:tbl>
    <w:p>
      <w:pPr>
        <w:pStyle w:val="Normal"/>
        <w:ind w:right="-409" w:hanging="0"/>
        <w:rPr>
          <w:rFonts w:ascii="HG丸ｺﾞｼｯｸM-PRO" w:hAnsi="HG丸ｺﾞｼｯｸM-PRO" w:eastAsia="HG丸ｺﾞｼｯｸM-PRO" w:cs="HG丸ｺﾞｼｯｸM-PRO"/>
          <w:sz w:val="20"/>
        </w:rPr>
      </w:pPr>
      <w:r>
        <w:rPr>
          <w:rFonts w:ascii="HG丸ｺﾞｼｯｸM-PRO" w:hAnsi="HG丸ｺﾞｼｯｸM-PRO" w:cs="HG丸ｺﾞｼｯｸM-PRO" w:eastAsia="HG丸ｺﾞｼｯｸM-PRO"/>
          <w:sz w:val="20"/>
        </w:rPr>
        <w:t>◎</w:t>
      </w:r>
      <w:r>
        <w:rPr>
          <w:rFonts w:ascii="HG丸ｺﾞｼｯｸM-PRO" w:hAnsi="HG丸ｺﾞｼｯｸM-PRO" w:cs="HG丸ｺﾞｼｯｸM-PRO" w:eastAsia="HG丸ｺﾞｼｯｸM-PRO"/>
          <w:sz w:val="20"/>
        </w:rPr>
        <w:t>地域生活支援事業の利用については市町村で実施の状況が異なります。また、法律の改正によって内容が変わることがありますので、利用されたい場合は各市町村の福祉課におたずねください。</w:t>
      </w:r>
      <w:r>
        <w:br w:type="page"/>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t>Free page</w:t>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numPr>
          <w:ilvl w:val="0"/>
          <w:numId w:val="0"/>
        </w:numP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drawing>
          <wp:anchor behindDoc="1" distT="0" distB="0" distL="114935" distR="114935" simplePos="0" locked="0" layoutInCell="1" allowOverlap="1" relativeHeight="95">
            <wp:simplePos x="0" y="0"/>
            <wp:positionH relativeFrom="column">
              <wp:posOffset>3194685</wp:posOffset>
            </wp:positionH>
            <wp:positionV relativeFrom="paragraph">
              <wp:posOffset>3631565</wp:posOffset>
            </wp:positionV>
            <wp:extent cx="1571625" cy="1571625"/>
            <wp:effectExtent l="0" t="0" r="0" b="0"/>
            <wp:wrapNone/>
            <wp:docPr id="81" name="simple_cosmos_2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imple_cosmos_2p" descr=""/>
                    <pic:cNvPicPr>
                      <a:picLocks noChangeAspect="1" noChangeArrowheads="1"/>
                    </pic:cNvPicPr>
                  </pic:nvPicPr>
                  <pic:blipFill>
                    <a:blip r:embed="rId15"/>
                    <a:stretch>
                      <a:fillRect/>
                    </a:stretch>
                  </pic:blipFill>
                  <pic:spPr bwMode="auto">
                    <a:xfrm>
                      <a:off x="0" y="0"/>
                      <a:ext cx="1571625" cy="1571625"/>
                    </a:xfrm>
                    <a:prstGeom prst="rect">
                      <a:avLst/>
                    </a:prstGeom>
                  </pic:spPr>
                </pic:pic>
              </a:graphicData>
            </a:graphic>
          </wp:anchor>
        </w:drawing>
      </w:r>
      <w:r>
        <w:br w:type="page"/>
      </w:r>
    </w:p>
    <w:p>
      <w:pPr>
        <w:pStyle w:val="Normal"/>
        <w:ind w:right="-267" w:hanging="0"/>
        <w:rPr>
          <w:rFonts w:ascii="HG丸ｺﾞｼｯｸM-PRO" w:hAnsi="HG丸ｺﾞｼｯｸM-PRO" w:eastAsia="HG丸ｺﾞｼｯｸM-PRO" w:cs="HG丸ｺﾞｼｯｸM-PRO"/>
          <w:color w:val="000000"/>
          <w:sz w:val="18"/>
        </w:rPr>
      </w:pPr>
      <w:r>
        <w:drawing>
          <wp:anchor behindDoc="1" distT="0" distB="0" distL="114935" distR="114935" simplePos="0" locked="0" layoutInCell="1" allowOverlap="1" relativeHeight="96">
            <wp:simplePos x="0" y="0"/>
            <wp:positionH relativeFrom="column">
              <wp:posOffset>3538220</wp:posOffset>
            </wp:positionH>
            <wp:positionV relativeFrom="paragraph">
              <wp:posOffset>1905</wp:posOffset>
            </wp:positionV>
            <wp:extent cx="581025" cy="767080"/>
            <wp:effectExtent l="0" t="0" r="0" b="0"/>
            <wp:wrapNone/>
            <wp:docPr id="82" name="0k1022 - コピー"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k1022 - コピー" descr=""/>
                    <pic:cNvPicPr>
                      <a:picLocks noChangeAspect="1" noChangeArrowheads="1"/>
                    </pic:cNvPicPr>
                  </pic:nvPicPr>
                  <pic:blipFill>
                    <a:blip r:embed="rId16"/>
                    <a:stretch>
                      <a:fillRect/>
                    </a:stretch>
                  </pic:blipFill>
                  <pic:spPr bwMode="auto">
                    <a:xfrm>
                      <a:off x="0" y="0"/>
                      <a:ext cx="581025" cy="767080"/>
                    </a:xfrm>
                    <a:prstGeom prst="rect">
                      <a:avLst/>
                    </a:prstGeom>
                  </pic:spPr>
                </pic:pic>
              </a:graphicData>
            </a:graphic>
          </wp:anchor>
        </w:drawing>
      </w:r>
      <w:r>
        <w:rPr>
          <w:rFonts w:eastAsia="HG丸ｺﾞｼｯｸM-PRO" w:cs="HG丸ｺﾞｼｯｸM-PRO" w:ascii="HG丸ｺﾞｼｯｸM-PRO" w:hAnsi="HG丸ｺﾞｼｯｸM-PRO"/>
          <w:color w:val="000000"/>
          <w:sz w:val="18"/>
        </w:rPr>
        <w:t>F</w:t>
      </w:r>
      <w:r>
        <w:rPr>
          <w:rFonts w:eastAsia="HG丸ｺﾞｼｯｸM-PRO" w:cs="HG丸ｺﾞｼｯｸM-PRO" w:ascii="HG丸ｺﾞｼｯｸM-PRO" w:hAnsi="HG丸ｺﾞｼｯｸM-PRO"/>
          <w:color w:val="000000"/>
          <w:sz w:val="18"/>
        </w:rPr>
        <w:t>ree page</w:t>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pBdr>
          <w:bottom w:val="dashSmallGap" w:sz="8" w:space="1" w:color="000000"/>
        </w:pBdr>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p>
      <w:pPr>
        <w:pStyle w:val="Normal"/>
        <w:ind w:right="-267" w:hanging="0"/>
        <w:rPr>
          <w:rFonts w:ascii="HG丸ｺﾞｼｯｸM-PRO" w:hAnsi="HG丸ｺﾞｼｯｸM-PRO" w:eastAsia="HG丸ｺﾞｼｯｸM-PRO" w:cs="HG丸ｺﾞｼｯｸM-PRO"/>
          <w:color w:val="000000"/>
          <w:sz w:val="18"/>
        </w:rPr>
      </w:pPr>
      <w:r>
        <w:rPr>
          <w:rFonts w:eastAsia="HG丸ｺﾞｼｯｸM-PRO" w:cs="HG丸ｺﾞｼｯｸM-PRO" w:ascii="HG丸ｺﾞｼｯｸM-PRO" w:hAnsi="HG丸ｺﾞｼｯｸM-PRO"/>
          <w:color w:val="000000"/>
          <w:sz w:val="18"/>
        </w:rPr>
      </w:r>
    </w:p>
    <w:sectPr>
      <w:headerReference w:type="default" r:id="rId17"/>
      <w:footerReference w:type="default" r:id="rId18"/>
      <w:type w:val="nextPage"/>
      <w:pgSz w:w="8391" w:h="11906"/>
      <w:pgMar w:left="1418" w:right="851" w:header="284" w:top="567" w:footer="284" w:bottom="397" w:gutter="0"/>
      <w:pgNumType w:fmt="decimal"/>
      <w:formProt w:val="false"/>
      <w:textDirection w:val="lrTb"/>
      <w:docGrid w:type="lines"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entury">
    <w:charset w:val="00"/>
    <w:family w:val="roman"/>
    <w:pitch w:val="variable"/>
  </w:font>
  <w:font w:name="HGS創英角ﾎﾟｯﾌﾟ体">
    <w:charset w:val="80"/>
    <w:family w:val="modern"/>
    <w:pitch w:val="variable"/>
  </w:font>
  <w:font w:name="HG創英角ﾎﾟｯﾌﾟ体">
    <w:charset w:val="01"/>
    <w:family w:val="roman"/>
    <w:pitch w:val="default"/>
  </w:font>
  <w:font w:name="HG丸ｺﾞｼｯｸM-PRO">
    <w:charset w:val="80"/>
    <w:family w:val="modern"/>
    <w:pitch w:val="variable"/>
  </w:font>
  <w:font w:name="ＤＨＰ特太ゴシック体">
    <w:charset w:val="80"/>
    <w:family w:val="modern"/>
    <w:pitch w:val="variable"/>
  </w:font>
  <w:font w:name="Comic Sans MS">
    <w:charset w:val="00"/>
    <w:family w:val="script"/>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r>
      <mc:AlternateContent>
        <mc:Choice Requires="wps">
          <w:drawing>
            <wp:anchor behindDoc="1" distT="0" distB="0" distL="114935" distR="114935" simplePos="0" locked="0" layoutInCell="1" allowOverlap="1" relativeHeight="34">
              <wp:simplePos x="0" y="0"/>
              <wp:positionH relativeFrom="column">
                <wp:posOffset>465455</wp:posOffset>
              </wp:positionH>
              <wp:positionV relativeFrom="paragraph">
                <wp:posOffset>-64770</wp:posOffset>
              </wp:positionV>
              <wp:extent cx="1900555" cy="323850"/>
              <wp:effectExtent l="0" t="0" r="0" b="0"/>
              <wp:wrapNone/>
              <wp:docPr id="68" name="枠7"/>
              <a:graphic xmlns:a="http://schemas.openxmlformats.org/drawingml/2006/main">
                <a:graphicData uri="http://schemas.microsoft.com/office/word/2010/wordprocessingShape">
                  <wps:wsp>
                    <wps:cNvSpPr txBox="1"/>
                    <wps:spPr>
                      <a:xfrm>
                        <a:off x="0" y="0"/>
                        <a:ext cx="1900555" cy="323850"/>
                      </a:xfrm>
                      <a:prstGeom prst="rect"/>
                      <a:solidFill>
                        <a:srgbClr val="FFFFFF">
                          <a:alpha val="0"/>
                        </a:srgbClr>
                      </a:solidFill>
                    </wps:spPr>
                    <wps:txbx>
                      <w:txbxContent>
                        <w:p>
                          <w:pPr>
                            <w:pStyle w:val="Normal"/>
                            <w:ind w:firstLine="320"/>
                            <w:rPr>
                              <w:rFonts w:ascii="HGS創英角ﾎﾟｯﾌﾟ体" w:hAnsi="HGS創英角ﾎﾟｯﾌﾟ体" w:eastAsia="HGS創英角ﾎﾟｯﾌﾟ体" w:cs="HGS創英角ﾎﾟｯﾌﾟ体"/>
                              <w:color w:val="4F6228"/>
                              <w:sz w:val="32"/>
                            </w:rPr>
                          </w:pPr>
                          <w:r>
                            <w:rPr>
                              <w:rFonts w:ascii="HGS創英角ﾎﾟｯﾌﾟ体" w:hAnsi="HGS創英角ﾎﾟｯﾌﾟ体" w:cs="HGS創英角ﾎﾟｯﾌﾟ体" w:eastAsia="HGS創英角ﾎﾟｯﾌﾟ体"/>
                              <w:color w:val="4F6228"/>
                              <w:sz w:val="32"/>
                            </w:rPr>
                            <w:t xml:space="preserve"> </w:t>
                          </w:r>
                          <w:r>
                            <w:rPr>
                              <w:rFonts w:ascii="HGS創英角ﾎﾟｯﾌﾟ体" w:hAnsi="HGS創英角ﾎﾟｯﾌﾟ体" w:cs="HGS創英角ﾎﾟｯﾌﾟ体" w:eastAsia="HGS創英角ﾎﾟｯﾌﾟ体"/>
                              <w:color w:val="4F6228"/>
                              <w:sz w:val="32"/>
                            </w:rPr>
                            <w:t>　　　</w:t>
                          </w:r>
                          <w:r>
                            <w:rPr>
                              <w:rFonts w:eastAsia="HGS創英角ﾎﾟｯﾌﾟ体" w:cs="HGS創英角ﾎﾟｯﾌﾟ体" w:ascii="HGS創英角ﾎﾟｯﾌﾟ体" w:hAnsi="HGS創英角ﾎﾟｯﾌﾟ体"/>
                              <w:color w:val="4F6228"/>
                              <w:sz w:val="32"/>
                            </w:rPr>
                            <w:t>-</w:t>
                          </w:r>
                          <w:r>
                            <w:rPr>
                              <w:rFonts w:ascii="HGS創英角ﾎﾟｯﾌﾟ体" w:hAnsi="HGS創英角ﾎﾟｯﾌﾟ体" w:cs="HGS創英角ﾎﾟｯﾌﾟ体" w:eastAsia="HGS創英角ﾎﾟｯﾌﾟ体"/>
                              <w:color w:val="4F6228"/>
                              <w:sz w:val="32"/>
                            </w:rPr>
                            <w:t>（　）</w:t>
                          </w:r>
                        </w:p>
                      </w:txbxContent>
                    </wps:txbx>
                    <wps:bodyPr anchor="t" lIns="74930" tIns="9525" rIns="74930" bIns="9525">
                      <a:noAutofit/>
                    </wps:bodyPr>
                  </wps:wsp>
                </a:graphicData>
              </a:graphic>
            </wp:anchor>
          </w:drawing>
        </mc:Choice>
        <mc:Fallback>
          <w:pict>
            <v:rect fillcolor="#FFFFFF" style="position:absolute;rotation:0;width:149.65pt;height:25.5pt;mso-wrap-distance-left:9.05pt;mso-wrap-distance-right:9.05pt;margin-top:-5.1pt;mso-position-vertical-relative:text;margin-left:36.65pt;mso-position-horizontal-relative:text">
              <v:fill opacity="0f"/>
              <v:textbox inset="0.0819444444444444in,0.0104166666666667in,0.0819444444444444in,0.0104166666666667in">
                <w:txbxContent>
                  <w:p>
                    <w:pPr>
                      <w:pStyle w:val="Normal"/>
                      <w:ind w:firstLine="320"/>
                      <w:rPr>
                        <w:rFonts w:ascii="HGS創英角ﾎﾟｯﾌﾟ体" w:hAnsi="HGS創英角ﾎﾟｯﾌﾟ体" w:eastAsia="HGS創英角ﾎﾟｯﾌﾟ体" w:cs="HGS創英角ﾎﾟｯﾌﾟ体"/>
                        <w:color w:val="4F6228"/>
                        <w:sz w:val="32"/>
                      </w:rPr>
                    </w:pPr>
                    <w:r>
                      <w:rPr>
                        <w:rFonts w:ascii="HGS創英角ﾎﾟｯﾌﾟ体" w:hAnsi="HGS創英角ﾎﾟｯﾌﾟ体" w:cs="HGS創英角ﾎﾟｯﾌﾟ体" w:eastAsia="HGS創英角ﾎﾟｯﾌﾟ体"/>
                        <w:color w:val="4F6228"/>
                        <w:sz w:val="32"/>
                      </w:rPr>
                      <w:t xml:space="preserve"> </w:t>
                    </w:r>
                    <w:r>
                      <w:rPr>
                        <w:rFonts w:ascii="HGS創英角ﾎﾟｯﾌﾟ体" w:hAnsi="HGS創英角ﾎﾟｯﾌﾟ体" w:cs="HGS創英角ﾎﾟｯﾌﾟ体" w:eastAsia="HGS創英角ﾎﾟｯﾌﾟ体"/>
                        <w:color w:val="4F6228"/>
                        <w:sz w:val="32"/>
                      </w:rPr>
                      <w:t>　　　</w:t>
                    </w:r>
                    <w:r>
                      <w:rPr>
                        <w:rFonts w:eastAsia="HGS創英角ﾎﾟｯﾌﾟ体" w:cs="HGS創英角ﾎﾟｯﾌﾟ体" w:ascii="HGS創英角ﾎﾟｯﾌﾟ体" w:hAnsi="HGS創英角ﾎﾟｯﾌﾟ体"/>
                        <w:color w:val="4F6228"/>
                        <w:sz w:val="32"/>
                      </w:rPr>
                      <w:t>-</w:t>
                    </w:r>
                    <w:r>
                      <w:rPr>
                        <w:rFonts w:ascii="HGS創英角ﾎﾟｯﾌﾟ体" w:hAnsi="HGS創英角ﾎﾟｯﾌﾟ体" w:cs="HGS創英角ﾎﾟｯﾌﾟ体" w:eastAsia="HGS創英角ﾎﾟｯﾌﾟ体"/>
                        <w:color w:val="4F6228"/>
                        <w:sz w:val="32"/>
                      </w:rPr>
                      <w:t>（　）</w:t>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r>
      <mc:AlternateContent>
        <mc:Choice Requires="wps">
          <w:drawing>
            <wp:anchor behindDoc="1" distT="0" distB="0" distL="114935" distR="114935" simplePos="0" locked="0" layoutInCell="1" allowOverlap="1" relativeHeight="48">
              <wp:simplePos x="0" y="0"/>
              <wp:positionH relativeFrom="column">
                <wp:posOffset>1017270</wp:posOffset>
              </wp:positionH>
              <wp:positionV relativeFrom="paragraph">
                <wp:posOffset>-13970</wp:posOffset>
              </wp:positionV>
              <wp:extent cx="1540510" cy="323850"/>
              <wp:effectExtent l="0" t="0" r="0" b="0"/>
              <wp:wrapNone/>
              <wp:docPr id="83" name="枠8"/>
              <a:graphic xmlns:a="http://schemas.openxmlformats.org/drawingml/2006/main">
                <a:graphicData uri="http://schemas.microsoft.com/office/word/2010/wordprocessingShape">
                  <wps:wsp>
                    <wps:cNvSpPr txBox="1"/>
                    <wps:spPr>
                      <a:xfrm>
                        <a:off x="0" y="0"/>
                        <a:ext cx="1540510" cy="323850"/>
                      </a:xfrm>
                      <a:prstGeom prst="rect"/>
                      <a:solidFill>
                        <a:srgbClr val="FFFFFF">
                          <a:alpha val="0"/>
                        </a:srgbClr>
                      </a:solidFill>
                    </wps:spPr>
                    <wps:txbx>
                      <w:txbxContent>
                        <w:p>
                          <w:pPr>
                            <w:pStyle w:val="Normal"/>
                            <w:ind w:firstLine="360"/>
                            <w:rPr>
                              <w:rFonts w:ascii="HGS創英角ﾎﾟｯﾌﾟ体" w:hAnsi="HGS創英角ﾎﾟｯﾌﾟ体" w:eastAsia="HGS創英角ﾎﾟｯﾌﾟ体" w:cs="HGS創英角ﾎﾟｯﾌﾟ体"/>
                              <w:color w:val="C00000"/>
                              <w:sz w:val="36"/>
                            </w:rPr>
                          </w:pPr>
                          <w:r>
                            <w:rPr>
                              <w:rFonts w:ascii="HGS創英角ﾎﾟｯﾌﾟ体" w:hAnsi="HGS創英角ﾎﾟｯﾌﾟ体" w:cs="HGS創英角ﾎﾟｯﾌﾟ体" w:eastAsia="HGS創英角ﾎﾟｯﾌﾟ体"/>
                              <w:color w:val="C00000"/>
                              <w:sz w:val="36"/>
                            </w:rPr>
                            <w:t xml:space="preserve"> </w:t>
                          </w:r>
                          <w:r>
                            <w:rPr>
                              <w:rFonts w:eastAsia="HGS創英角ﾎﾟｯﾌﾟ体" w:cs="HGS創英角ﾎﾟｯﾌﾟ体" w:ascii="HGS創英角ﾎﾟｯﾌﾟ体" w:hAnsi="HGS創英角ﾎﾟｯﾌﾟ体"/>
                              <w:color w:val="C00000"/>
                              <w:sz w:val="36"/>
                            </w:rPr>
                            <w:t>-</w:t>
                          </w:r>
                          <w:r>
                            <w:rPr>
                              <w:rFonts w:ascii="HGS創英角ﾎﾟｯﾌﾟ体" w:hAnsi="HGS創英角ﾎﾟｯﾌﾟ体" w:cs="HGS創英角ﾎﾟｯﾌﾟ体" w:eastAsia="HGS創英角ﾎﾟｯﾌﾟ体"/>
                              <w:color w:val="C00000"/>
                              <w:sz w:val="36"/>
                            </w:rPr>
                            <w:t>（　）</w:t>
                          </w:r>
                        </w:p>
                      </w:txbxContent>
                    </wps:txbx>
                    <wps:bodyPr anchor="t" lIns="74930" tIns="9525" rIns="74930" bIns="9525">
                      <a:noAutofit/>
                    </wps:bodyPr>
                  </wps:wsp>
                </a:graphicData>
              </a:graphic>
            </wp:anchor>
          </w:drawing>
        </mc:Choice>
        <mc:Fallback>
          <w:pict>
            <v:rect fillcolor="#FFFFFF" style="position:absolute;rotation:0;width:121.3pt;height:25.5pt;mso-wrap-distance-left:9.05pt;mso-wrap-distance-right:9.05pt;margin-top:-1.1pt;mso-position-vertical-relative:text;margin-left:80.1pt;mso-position-horizontal-relative:text">
              <v:fill opacity="0f"/>
              <v:textbox inset="0.0819444444444444in,0.0104166666666667in,0.0819444444444444in,0.0104166666666667in">
                <w:txbxContent>
                  <w:p>
                    <w:pPr>
                      <w:pStyle w:val="Normal"/>
                      <w:ind w:firstLine="360"/>
                      <w:rPr>
                        <w:rFonts w:ascii="HGS創英角ﾎﾟｯﾌﾟ体" w:hAnsi="HGS創英角ﾎﾟｯﾌﾟ体" w:eastAsia="HGS創英角ﾎﾟｯﾌﾟ体" w:cs="HGS創英角ﾎﾟｯﾌﾟ体"/>
                        <w:color w:val="C00000"/>
                        <w:sz w:val="36"/>
                      </w:rPr>
                    </w:pPr>
                    <w:r>
                      <w:rPr>
                        <w:rFonts w:ascii="HGS創英角ﾎﾟｯﾌﾟ体" w:hAnsi="HGS創英角ﾎﾟｯﾌﾟ体" w:cs="HGS創英角ﾎﾟｯﾌﾟ体" w:eastAsia="HGS創英角ﾎﾟｯﾌﾟ体"/>
                        <w:color w:val="C00000"/>
                        <w:sz w:val="36"/>
                      </w:rPr>
                      <w:t xml:space="preserve"> </w:t>
                    </w:r>
                    <w:r>
                      <w:rPr>
                        <w:rFonts w:eastAsia="HGS創英角ﾎﾟｯﾌﾟ体" w:cs="HGS創英角ﾎﾟｯﾌﾟ体" w:ascii="HGS創英角ﾎﾟｯﾌﾟ体" w:hAnsi="HGS創英角ﾎﾟｯﾌﾟ体"/>
                        <w:color w:val="C00000"/>
                        <w:sz w:val="36"/>
                      </w:rPr>
                      <w:t>-</w:t>
                    </w:r>
                    <w:r>
                      <w:rPr>
                        <w:rFonts w:ascii="HGS創英角ﾎﾟｯﾌﾟ体" w:hAnsi="HGS創英角ﾎﾟｯﾌﾟ体" w:cs="HGS創英角ﾎﾟｯﾌﾟ体" w:eastAsia="HGS創英角ﾎﾟｯﾌﾟ体"/>
                        <w:color w:val="C00000"/>
                        <w:sz w:val="36"/>
                      </w:rPr>
                      <w:t>（　）</w:t>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right"/>
      <w:rPr>
        <w:rFonts w:ascii="HG丸ｺﾞｼｯｸM-PRO" w:hAnsi="HG丸ｺﾞｼｯｸM-PRO" w:eastAsia="HG丸ｺﾞｼｯｸM-PRO" w:cs="HG丸ｺﾞｼｯｸM-PRO"/>
        <w:color w:val="7F7F7F"/>
      </w:rPr>
    </w:pPr>
    <w:r>
      <w:rPr>
        <w:rFonts w:eastAsia="HG丸ｺﾞｼｯｸM-PRO" w:cs="HG丸ｺﾞｼｯｸM-PRO" w:ascii="HG丸ｺﾞｼｯｸM-PRO" w:hAnsi="HG丸ｺﾞｼｯｸM-PRO"/>
        <w:color w:val="7F7F7F"/>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right"/>
      <w:rPr>
        <w:rFonts w:ascii="HG丸ｺﾞｼｯｸM-PRO" w:hAnsi="HG丸ｺﾞｼｯｸM-PRO" w:eastAsia="HG丸ｺﾞｼｯｸM-PRO" w:cs="HG丸ｺﾞｼｯｸM-PRO"/>
        <w:color w:val="7F7F7F"/>
      </w:rPr>
    </w:pPr>
    <w:r>
      <w:rPr>
        <w:rFonts w:ascii="HG丸ｺﾞｼｯｸM-PRO" w:hAnsi="HG丸ｺﾞｼｯｸM-PRO" w:cs="HG丸ｺﾞｼｯｸM-PRO" w:eastAsia="HG丸ｺﾞｼｯｸM-PRO"/>
        <w:color w:val="7F7F7F"/>
      </w:rPr>
      <w:t>年　　月　　日作成</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jc w:val="right"/>
      <w:rPr>
        <w:rFonts w:ascii="HG丸ｺﾞｼｯｸM-PRO" w:hAnsi="HG丸ｺﾞｼｯｸM-PRO" w:eastAsia="HG丸ｺﾞｼｯｸM-PRO" w:cs="HG丸ｺﾞｼｯｸM-PRO"/>
        <w:color w:val="7F7F7F"/>
      </w:rPr>
    </w:pPr>
    <w:r>
      <w:rPr>
        <w:rFonts w:ascii="HG丸ｺﾞｼｯｸM-PRO" w:hAnsi="HG丸ｺﾞｼｯｸM-PRO" w:cs="HG丸ｺﾞｼｯｸM-PRO" w:eastAsia="HG丸ｺﾞｼｯｸM-PRO"/>
        <w:color w:val="7F7F7F"/>
      </w:rPr>
      <w:t>年　　月　　日作成</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pStyle w:val="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mirrorMargins/>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ＭＳ 明朝" w:cs="Mangal"/>
        <w:sz w:val="24"/>
        <w:szCs w:val="24"/>
        <w:lang w:val="en-US" w:eastAsia="ja-JP" w:bidi="hi-IN"/>
      </w:rPr>
    </w:rPrDefault>
    <w:pPrDefault>
      <w:pPr/>
    </w:pPrDefault>
  </w:docDefaults>
  <w:style w:type="paragraph" w:styleId="Normal">
    <w:name w:val="Normal"/>
    <w:qFormat/>
    <w:pPr>
      <w:widowControl w:val="false"/>
      <w:overflowPunct w:val="false"/>
      <w:bidi w:val="0"/>
      <w:jc w:val="both"/>
      <w:textAlignment w:val="baseline"/>
    </w:pPr>
    <w:rPr>
      <w:rFonts w:ascii="Times New Roman" w:hAnsi="Times New Roman" w:eastAsia="ＭＳ 明朝" w:cs="Times New Roman"/>
      <w:color w:val="000000"/>
      <w:sz w:val="21"/>
      <w:szCs w:val="20"/>
      <w:lang w:val="en-US" w:eastAsia="ja-JP" w:bidi="hi-IN"/>
    </w:rPr>
  </w:style>
  <w:style w:type="paragraph" w:styleId="1">
    <w:name w:val="Heading 1"/>
    <w:basedOn w:val="Normal"/>
    <w:next w:val="Normal"/>
    <w:qFormat/>
    <w:pPr>
      <w:keepNext/>
      <w:numPr>
        <w:ilvl w:val="0"/>
        <w:numId w:val="1"/>
      </w:numPr>
      <w:outlineLvl w:val="0"/>
      <w:outlineLvl w:val="0"/>
    </w:pPr>
    <w:rPr>
      <w:rFonts w:ascii="Arial" w:hAnsi="Arial" w:eastAsia="ＭＳ ゴシック" w:cs="Arial"/>
      <w:sz w:val="24"/>
    </w:rPr>
  </w:style>
  <w:style w:type="paragraph" w:styleId="2">
    <w:name w:val="Heading 2"/>
    <w:basedOn w:val="Normal"/>
    <w:next w:val="Normal"/>
    <w:qFormat/>
    <w:pPr>
      <w:keepNext/>
      <w:numPr>
        <w:ilvl w:val="1"/>
        <w:numId w:val="1"/>
      </w:numPr>
      <w:outlineLvl w:val="1"/>
      <w:outlineLvl w:val="1"/>
    </w:pPr>
    <w:rPr>
      <w:rFonts w:ascii="Arial" w:hAnsi="Arial" w:eastAsia="ＭＳ ゴシック" w:cs="Arial"/>
    </w:rPr>
  </w:style>
  <w:style w:type="paragraph" w:styleId="3">
    <w:name w:val="Heading 3"/>
    <w:basedOn w:val="Normal"/>
    <w:next w:val="Normal"/>
    <w:qFormat/>
    <w:pPr>
      <w:keepNext/>
      <w:numPr>
        <w:ilvl w:val="2"/>
        <w:numId w:val="1"/>
      </w:numPr>
      <w:ind w:left="400" w:hanging="0"/>
      <w:outlineLvl w:val="2"/>
      <w:outlineLvl w:val="2"/>
    </w:pPr>
    <w:rPr>
      <w:rFonts w:ascii="Arial" w:hAnsi="Arial" w:eastAsia="ＭＳ ゴシック" w:cs="Arial"/>
    </w:rPr>
  </w:style>
  <w:style w:type="character" w:styleId="Style11">
    <w:name w:val="段落フォント"/>
    <w:qFormat/>
    <w:rPr>
      <w:lang w:val="en-US" w:eastAsia="ja-JP"/>
    </w:rPr>
  </w:style>
  <w:style w:type="character" w:styleId="11">
    <w:name w:val="見出し 1 (文字)"/>
    <w:qFormat/>
    <w:rPr>
      <w:rFonts w:ascii="Arial" w:hAnsi="Arial" w:eastAsia="ＭＳ ゴシック" w:cs="Arial"/>
      <w:color w:val="000000"/>
      <w:sz w:val="24"/>
      <w:lang w:val="en-US" w:eastAsia="ja-JP"/>
    </w:rPr>
  </w:style>
  <w:style w:type="character" w:styleId="21">
    <w:name w:val="見出し 2 (文字)"/>
    <w:qFormat/>
    <w:rPr>
      <w:rFonts w:ascii="Arial" w:hAnsi="Arial" w:eastAsia="ＭＳ ゴシック" w:cs="Arial"/>
      <w:color w:val="000000"/>
      <w:sz w:val="21"/>
      <w:lang w:val="en-US" w:eastAsia="ja-JP"/>
    </w:rPr>
  </w:style>
  <w:style w:type="character" w:styleId="31">
    <w:name w:val="見出し 3 (文字)"/>
    <w:qFormat/>
    <w:rPr>
      <w:rFonts w:ascii="Arial" w:hAnsi="Arial" w:eastAsia="ＭＳ ゴシック" w:cs="Arial"/>
      <w:color w:val="000000"/>
      <w:sz w:val="21"/>
      <w:lang w:val="en-US" w:eastAsia="ja-JP"/>
    </w:rPr>
  </w:style>
  <w:style w:type="character" w:styleId="Style12">
    <w:name w:val="表題 (文字)"/>
    <w:qFormat/>
    <w:rPr>
      <w:rFonts w:ascii="Arial" w:hAnsi="Arial" w:eastAsia="ＭＳ ゴシック" w:cs="Arial"/>
      <w:color w:val="000000"/>
      <w:sz w:val="32"/>
      <w:lang w:val="en-US" w:eastAsia="ja-JP"/>
    </w:rPr>
  </w:style>
  <w:style w:type="character" w:styleId="Style13">
    <w:name w:val="行間詰め (文字)"/>
    <w:qFormat/>
    <w:rPr>
      <w:rFonts w:ascii="Century" w:hAnsi="Century" w:cs="Century"/>
      <w:sz w:val="22"/>
      <w:lang w:val="en-US" w:eastAsia="ja-JP"/>
    </w:rPr>
  </w:style>
  <w:style w:type="character" w:styleId="Style14">
    <w:name w:val="吹き出し (文字)"/>
    <w:qFormat/>
    <w:rPr>
      <w:rFonts w:ascii="Arial" w:hAnsi="Arial" w:eastAsia="ＭＳ ゴシック" w:cs="Arial"/>
      <w:color w:val="000000"/>
      <w:sz w:val="18"/>
      <w:lang w:val="en-US" w:eastAsia="ja-JP"/>
    </w:rPr>
  </w:style>
  <w:style w:type="character" w:styleId="Style15">
    <w:name w:val="ヘッダー (文字)"/>
    <w:qFormat/>
    <w:rPr>
      <w:color w:val="000000"/>
      <w:sz w:val="21"/>
      <w:lang w:val="en-US" w:eastAsia="ja-JP"/>
    </w:rPr>
  </w:style>
  <w:style w:type="character" w:styleId="Style16">
    <w:name w:val="フッター (文字)"/>
    <w:qFormat/>
    <w:rPr>
      <w:color w:val="000000"/>
      <w:sz w:val="21"/>
      <w:lang w:val="en-US" w:eastAsia="ja-JP"/>
    </w:rPr>
  </w:style>
  <w:style w:type="character" w:styleId="Style17">
    <w:name w:val="日付 (文字)"/>
    <w:qFormat/>
    <w:rPr>
      <w:color w:val="000000"/>
      <w:sz w:val="21"/>
      <w:lang w:val="en-US" w:eastAsia="ja-JP"/>
    </w:rPr>
  </w:style>
  <w:style w:type="character" w:styleId="Style18">
    <w:name w:val="インターネットリンク"/>
    <w:rPr>
      <w:color w:val="0000FF"/>
      <w:u w:val="single"/>
      <w:lang w:val="en-US" w:eastAsia="ja-JP"/>
    </w:rPr>
  </w:style>
  <w:style w:type="character" w:styleId="Title4">
    <w:name w:val="title4"/>
    <w:basedOn w:val="Style11"/>
    <w:qFormat/>
    <w:rPr/>
  </w:style>
  <w:style w:type="character" w:styleId="Title2">
    <w:name w:val="title2"/>
    <w:basedOn w:val="Style11"/>
    <w:qFormat/>
    <w:rPr/>
  </w:style>
  <w:style w:type="character" w:styleId="Footnote">
    <w:name w:val="footnote"/>
    <w:basedOn w:val="Style11"/>
    <w:qFormat/>
    <w:rPr/>
  </w:style>
  <w:style w:type="character" w:styleId="Style19">
    <w:name w:val="脚注番号"/>
    <w:basedOn w:val="Style11"/>
    <w:qFormat/>
    <w:rPr>
      <w:vertAlign w:val="superscript"/>
    </w:rPr>
  </w:style>
  <w:style w:type="character" w:styleId="Style20">
    <w:name w:val="文末脚注番号"/>
    <w:basedOn w:val="Style11"/>
    <w:qFormat/>
    <w:rPr>
      <w:vertAlign w:val="superscript"/>
    </w:rPr>
  </w:style>
  <w:style w:type="paragraph" w:styleId="Style21">
    <w:name w:val="見出し"/>
    <w:basedOn w:val="Normal"/>
    <w:next w:val="Normal"/>
    <w:qFormat/>
    <w:pPr>
      <w:spacing w:before="240" w:after="120"/>
      <w:jc w:val="center"/>
      <w:outlineLvl w:val="0"/>
    </w:pPr>
    <w:rPr>
      <w:rFonts w:ascii="Arial" w:hAnsi="Arial" w:eastAsia="ＭＳ ゴシック" w:cs="Arial"/>
      <w:sz w:val="32"/>
    </w:rPr>
  </w:style>
  <w:style w:type="paragraph" w:styleId="Style22">
    <w:name w:val="Body Text"/>
    <w:basedOn w:val="Normal"/>
    <w:pPr>
      <w:spacing w:lineRule="auto" w:line="288" w:before="0" w:after="140"/>
    </w:pPr>
    <w:rPr/>
  </w:style>
  <w:style w:type="paragraph" w:styleId="Style23">
    <w:name w:val="List"/>
    <w:basedOn w:val="Style22"/>
    <w:pPr/>
    <w:rPr>
      <w:rFonts w:cs="Mangal"/>
    </w:rPr>
  </w:style>
  <w:style w:type="paragraph" w:styleId="Style24">
    <w:name w:val="Caption"/>
    <w:basedOn w:val="Normal"/>
    <w:qFormat/>
    <w:pPr>
      <w:suppressLineNumbers/>
      <w:spacing w:before="120" w:after="120"/>
    </w:pPr>
    <w:rPr>
      <w:rFonts w:cs="Mangal"/>
      <w:i/>
      <w:iCs/>
      <w:sz w:val="24"/>
      <w:szCs w:val="24"/>
    </w:rPr>
  </w:style>
  <w:style w:type="paragraph" w:styleId="Style25">
    <w:name w:val="索引"/>
    <w:basedOn w:val="Normal"/>
    <w:qFormat/>
    <w:pPr>
      <w:suppressLineNumbers/>
    </w:pPr>
    <w:rPr>
      <w:rFonts w:cs="Mangal"/>
    </w:rPr>
  </w:style>
  <w:style w:type="paragraph" w:styleId="Style26">
    <w:name w:val="行間詰め"/>
    <w:qFormat/>
    <w:pPr>
      <w:widowControl/>
    </w:pPr>
    <w:rPr>
      <w:rFonts w:ascii="Century" w:hAnsi="Century" w:eastAsia="ＭＳ 明朝" w:cs="Century"/>
      <w:color w:val="auto"/>
      <w:sz w:val="22"/>
      <w:szCs w:val="20"/>
      <w:lang w:val="en-US" w:eastAsia="ja-JP" w:bidi="hi-IN"/>
    </w:rPr>
  </w:style>
  <w:style w:type="paragraph" w:styleId="Style27">
    <w:name w:val="目次の見出し"/>
    <w:basedOn w:val="1"/>
    <w:next w:val="Normal"/>
    <w:qFormat/>
    <w:pPr>
      <w:keepLines/>
      <w:widowControl/>
      <w:numPr>
        <w:ilvl w:val="0"/>
        <w:numId w:val="0"/>
      </w:numPr>
      <w:overflowPunct w:val="true"/>
      <w:spacing w:lineRule="auto" w:line="276" w:before="480" w:after="0"/>
      <w:jc w:val="left"/>
      <w:textAlignment w:val="auto"/>
    </w:pPr>
    <w:rPr>
      <w:b/>
      <w:color w:val="365F91"/>
      <w:sz w:val="28"/>
    </w:rPr>
  </w:style>
  <w:style w:type="paragraph" w:styleId="Style28">
    <w:name w:val="吹き出し"/>
    <w:basedOn w:val="Normal"/>
    <w:qFormat/>
    <w:pPr/>
    <w:rPr>
      <w:rFonts w:ascii="Arial" w:hAnsi="Arial" w:eastAsia="ＭＳ ゴシック" w:cs="Arial"/>
      <w:sz w:val="18"/>
    </w:rPr>
  </w:style>
  <w:style w:type="paragraph" w:styleId="Style29">
    <w:name w:val="リスト段落"/>
    <w:basedOn w:val="Normal"/>
    <w:qFormat/>
    <w:pPr>
      <w:ind w:left="840" w:hanging="0"/>
    </w:pPr>
    <w:rPr/>
  </w:style>
  <w:style w:type="paragraph" w:styleId="Style30">
    <w:name w:val="Header"/>
    <w:basedOn w:val="Normal"/>
    <w:pPr>
      <w:tabs>
        <w:tab w:val="center" w:pos="4252" w:leader="none"/>
        <w:tab w:val="right" w:pos="8504" w:leader="none"/>
      </w:tabs>
      <w:snapToGrid w:val="false"/>
    </w:pPr>
    <w:rPr/>
  </w:style>
  <w:style w:type="paragraph" w:styleId="Style31">
    <w:name w:val="Footer"/>
    <w:basedOn w:val="Normal"/>
    <w:pPr>
      <w:tabs>
        <w:tab w:val="center" w:pos="4252" w:leader="none"/>
        <w:tab w:val="right" w:pos="8504" w:leader="none"/>
      </w:tabs>
      <w:snapToGrid w:val="false"/>
    </w:pPr>
    <w:rPr/>
  </w:style>
  <w:style w:type="paragraph" w:styleId="Style32">
    <w:name w:val="日付"/>
    <w:basedOn w:val="Normal"/>
    <w:next w:val="Normal"/>
    <w:qFormat/>
    <w:pPr/>
    <w:rPr/>
  </w:style>
  <w:style w:type="paragraph" w:styleId="Style33">
    <w:name w:val="表の内容"/>
    <w:basedOn w:val="Normal"/>
    <w:qFormat/>
    <w:pPr>
      <w:suppressLineNumbers/>
    </w:pPr>
    <w:rPr/>
  </w:style>
  <w:style w:type="paragraph" w:styleId="Style34">
    <w:name w:val="表の見出し"/>
    <w:basedOn w:val="Style33"/>
    <w:qFormat/>
    <w:pPr>
      <w:suppressLineNumbers/>
      <w:jc w:val="center"/>
    </w:pPr>
    <w:rPr>
      <w:b/>
      <w:bCs/>
    </w:rPr>
  </w:style>
  <w:style w:type="paragraph" w:styleId="Style35">
    <w:name w:val="枠の内容"/>
    <w:basedOn w:val="Normal"/>
    <w:qFormat/>
    <w:pPr/>
    <w:rPr/>
  </w:style>
</w:styles>
</file>

<file path=word/_rels/document.xml.rels>&#65279;<?xml version="1.0" encoding="utf-8"?>
<Relationships xmlns="http://schemas.openxmlformats.org/package/2006/relationships">
  <Relationship Id="rId1" Type="http://schemas.openxmlformats.org/officeDocument/2006/relationships/styles" Target="styles.xml" />
  <Relationship Id="rId2" Type="http://schemas.openxmlformats.org/officeDocument/2006/relationships/image" Target="media/image1.jpeg" />
  <Relationship Id="rId3" Type="http://schemas.openxmlformats.org/officeDocument/2006/relationships/image" Target="media/image2.jpeg" />
  <Relationship Id="rId4" Type="http://schemas.openxmlformats.org/officeDocument/2006/relationships/image" Target="media/image3.jpeg" />
  <Relationship Id="rId5" Type="http://schemas.openxmlformats.org/officeDocument/2006/relationships/image" Target="media/image4.jpeg" />
  <Relationship Id="rId6" Type="http://schemas.openxmlformats.org/officeDocument/2006/relationships/image" Target="media/image5.jpeg" />
  <Relationship Id="rId7" Type="http://schemas.openxmlformats.org/officeDocument/2006/relationships/image" Target="media/image6.png" />
  <Relationship Id="rId8" Type="http://schemas.openxmlformats.org/officeDocument/2006/relationships/image" Target="media/image7.png" />
  <Relationship Id="rId9" Type="http://schemas.openxmlformats.org/officeDocument/2006/relationships/header" Target="header1.xml" />
  <Relationship Id="rId10" Type="http://schemas.openxmlformats.org/officeDocument/2006/relationships/image" Target="media/image8.png" />
  <Relationship Id="rId11" Type="http://schemas.openxmlformats.org/officeDocument/2006/relationships/image" Target="media/image9.png" />
  <Relationship Id="rId12" Type="http://schemas.openxmlformats.org/officeDocument/2006/relationships/image" Target="media/image10.png" />
  <Relationship Id="rId13" Type="http://schemas.openxmlformats.org/officeDocument/2006/relationships/header" Target="header2.xml" />
  <Relationship Id="rId14" Type="http://schemas.openxmlformats.org/officeDocument/2006/relationships/footer" Target="footer1.xml" />
  <Relationship Id="rId15" Type="http://schemas.openxmlformats.org/officeDocument/2006/relationships/image" Target="media/image11.png" />
  <Relationship Id="rId16" Type="http://schemas.openxmlformats.org/officeDocument/2006/relationships/image" Target="media/image12.jpeg" />
  <Relationship Id="rId17" Type="http://schemas.openxmlformats.org/officeDocument/2006/relationships/header" Target="header3.xml" />
  <Relationship Id="rId18" Type="http://schemas.openxmlformats.org/officeDocument/2006/relationships/footer" Target="footer2.xml" />
  <Relationship Id="rId19" Type="http://schemas.openxmlformats.org/officeDocument/2006/relationships/numbering" Target="numbering.xml" />
  <Relationship Id="rId20" Type="http://schemas.openxmlformats.org/officeDocument/2006/relationships/fontTable" Target="fontTable.xml" />
  <Relationship Id="rId21" Type="http://schemas.openxmlformats.org/officeDocument/2006/relationships/settings" Target="settings.xml" />
</Relationships>
</file>