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1C" w:rsidRDefault="00A6281C" w:rsidP="00A6281C">
      <w:r>
        <w:rPr>
          <w:rFonts w:hint="eastAsia"/>
        </w:rPr>
        <w:t>ワンストップ特例制度</w:t>
      </w:r>
    </w:p>
    <w:p w:rsidR="00A6281C" w:rsidRDefault="00A6281C" w:rsidP="00A6281C">
      <w:pPr>
        <w:ind w:firstLineChars="100" w:firstLine="210"/>
      </w:pPr>
      <w:r>
        <w:rPr>
          <w:rFonts w:hint="eastAsia"/>
        </w:rPr>
        <w:t>概要</w:t>
      </w:r>
    </w:p>
    <w:p w:rsidR="00A6281C" w:rsidRDefault="00A6281C" w:rsidP="00A6281C">
      <w:pPr>
        <w:ind w:firstLineChars="100" w:firstLine="210"/>
      </w:pPr>
      <w:r>
        <w:rPr>
          <w:noProof/>
        </w:rPr>
        <w:drawing>
          <wp:anchor distT="0" distB="0" distL="114300" distR="114300" simplePos="0" relativeHeight="251663360" behindDoc="0" locked="0" layoutInCell="1" allowOverlap="1" wp14:anchorId="202C5DF7" wp14:editId="611D999B">
            <wp:simplePos x="0" y="0"/>
            <wp:positionH relativeFrom="column">
              <wp:posOffset>76200</wp:posOffset>
            </wp:positionH>
            <wp:positionV relativeFrom="paragraph">
              <wp:posOffset>1000125</wp:posOffset>
            </wp:positionV>
            <wp:extent cx="6686550" cy="3208655"/>
            <wp:effectExtent l="0" t="0" r="0" b="0"/>
            <wp:wrapSquare wrapText="bothSides"/>
            <wp:docPr id="1" name="図 1" descr="ふるさと納税ワンストップ特例が適用される場合の手続概要図。次の段落で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ふるさと納税ワンストップ特例が適用される場合の手続概要図。次の段落で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6550" cy="320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F14">
        <w:rPr>
          <w:rFonts w:hint="eastAsia"/>
        </w:rPr>
        <w:t>確定申告をする必要のない</w:t>
      </w:r>
      <w:r w:rsidRPr="00253EC8">
        <w:rPr>
          <w:rFonts w:hint="eastAsia"/>
          <w:color w:val="FF0000"/>
        </w:rPr>
        <w:t>給与所得者等</w:t>
      </w:r>
      <w:r w:rsidRPr="00840F14">
        <w:rPr>
          <w:rFonts w:hint="eastAsia"/>
        </w:rPr>
        <w:t>がふるさと納税を行う場合に、ふるさと納税先団体が</w:t>
      </w:r>
      <w:r w:rsidRPr="00253EC8">
        <w:rPr>
          <w:rFonts w:hint="eastAsia"/>
          <w:color w:val="FF0000"/>
        </w:rPr>
        <w:t>5</w:t>
      </w:r>
      <w:r w:rsidRPr="00253EC8">
        <w:rPr>
          <w:rFonts w:hint="eastAsia"/>
          <w:color w:val="FF0000"/>
        </w:rPr>
        <w:t>団体以内</w:t>
      </w:r>
      <w:r w:rsidRPr="00840F14">
        <w:rPr>
          <w:rFonts w:hint="eastAsia"/>
        </w:rPr>
        <w:t>の場合であって、確定申告を行わない場合に限り、各ふるさと納税先団体に特例の適用に関する申請書を提出することで、確定申告を行わなくても寄附金控除を受けられる特例的な仕組み</w:t>
      </w:r>
      <w:r w:rsidRPr="00840F14">
        <w:rPr>
          <w:rFonts w:hint="eastAsia"/>
        </w:rPr>
        <w:t>(</w:t>
      </w:r>
      <w:r w:rsidRPr="00840F14">
        <w:rPr>
          <w:rFonts w:hint="eastAsia"/>
        </w:rPr>
        <w:t>ふるさと納税ワンストップ特例制度</w:t>
      </w:r>
      <w:r w:rsidRPr="00840F14">
        <w:rPr>
          <w:rFonts w:hint="eastAsia"/>
        </w:rPr>
        <w:t>)</w:t>
      </w:r>
      <w:r w:rsidRPr="00840F14">
        <w:rPr>
          <w:rFonts w:hint="eastAsia"/>
        </w:rPr>
        <w:t>が創設されました。</w:t>
      </w:r>
    </w:p>
    <w:p w:rsidR="00A6281C" w:rsidRDefault="00A6281C" w:rsidP="00A6281C">
      <w:r>
        <w:rPr>
          <w:rFonts w:hint="eastAsia"/>
        </w:rPr>
        <w:t xml:space="preserve">　　　　　　　　　　　　　　　　</w:t>
      </w:r>
    </w:p>
    <w:p w:rsidR="00A6281C" w:rsidRDefault="00A6281C" w:rsidP="00A6281C"/>
    <w:p w:rsidR="00A6281C" w:rsidRDefault="00A6281C" w:rsidP="00A6281C">
      <w:pPr>
        <w:ind w:firstLineChars="100" w:firstLine="210"/>
      </w:pPr>
      <w:r>
        <w:rPr>
          <w:rFonts w:hint="eastAsia"/>
        </w:rPr>
        <w:t>ふるさと納税ワンストップ特例の適用を受けるためには、申請書に記入の上、ふるさと納税をする際に、ふるさと納税先団体へ申請書を提出する必要があります。</w:t>
      </w:r>
    </w:p>
    <w:p w:rsidR="00A6281C" w:rsidRDefault="00A6281C" w:rsidP="00A6281C"/>
    <w:p w:rsidR="00A6281C" w:rsidRDefault="00A6281C" w:rsidP="00A6281C">
      <w:r>
        <w:rPr>
          <w:rFonts w:hint="eastAsia"/>
        </w:rPr>
        <w:t>（転居による住所変更など）提出済の申請書の内容に変更があった場合、ふるさと納税をした翌年の</w:t>
      </w:r>
      <w:r w:rsidRPr="00253EC8">
        <w:rPr>
          <w:rFonts w:hint="eastAsia"/>
          <w:color w:val="FF0000"/>
        </w:rPr>
        <w:t>1</w:t>
      </w:r>
      <w:r w:rsidRPr="00253EC8">
        <w:rPr>
          <w:rFonts w:hint="eastAsia"/>
          <w:color w:val="FF0000"/>
        </w:rPr>
        <w:t>月</w:t>
      </w:r>
      <w:r w:rsidRPr="00253EC8">
        <w:rPr>
          <w:rFonts w:hint="eastAsia"/>
          <w:color w:val="FF0000"/>
        </w:rPr>
        <w:t>10</w:t>
      </w:r>
      <w:r w:rsidRPr="00253EC8">
        <w:rPr>
          <w:rFonts w:hint="eastAsia"/>
          <w:color w:val="FF0000"/>
        </w:rPr>
        <w:t>日</w:t>
      </w:r>
      <w:r>
        <w:rPr>
          <w:rFonts w:hint="eastAsia"/>
        </w:rPr>
        <w:t>までに、ふるさと納税先団体へ変更届出書を提出する必要があります。</w:t>
      </w:r>
    </w:p>
    <w:p w:rsidR="00A6281C" w:rsidRDefault="00A6281C" w:rsidP="00A6281C">
      <w:pPr>
        <w:ind w:firstLineChars="100" w:firstLine="210"/>
      </w:pPr>
      <w:r>
        <w:rPr>
          <w:rFonts w:hint="eastAsia"/>
        </w:rPr>
        <w:t>このふるさと納税ワンストップ特例制度は、平成</w:t>
      </w:r>
      <w:r>
        <w:rPr>
          <w:rFonts w:hint="eastAsia"/>
        </w:rPr>
        <w:t>27</w:t>
      </w:r>
      <w:r>
        <w:rPr>
          <w:rFonts w:hint="eastAsia"/>
        </w:rPr>
        <w:t>年</w:t>
      </w:r>
      <w:r>
        <w:rPr>
          <w:rFonts w:hint="eastAsia"/>
        </w:rPr>
        <w:t>4</w:t>
      </w:r>
      <w:r>
        <w:rPr>
          <w:rFonts w:hint="eastAsia"/>
        </w:rPr>
        <w:t>月</w:t>
      </w:r>
      <w:r>
        <w:rPr>
          <w:rFonts w:hint="eastAsia"/>
        </w:rPr>
        <w:t>1</w:t>
      </w:r>
      <w:r>
        <w:rPr>
          <w:rFonts w:hint="eastAsia"/>
        </w:rPr>
        <w:t>日以降に行うふるさと納税が対象です。平成</w:t>
      </w:r>
      <w:r>
        <w:rPr>
          <w:rFonts w:hint="eastAsia"/>
        </w:rPr>
        <w:t>27</w:t>
      </w:r>
      <w:r>
        <w:rPr>
          <w:rFonts w:hint="eastAsia"/>
        </w:rPr>
        <w:t>年</w:t>
      </w:r>
      <w:r>
        <w:rPr>
          <w:rFonts w:hint="eastAsia"/>
        </w:rPr>
        <w:t>1</w:t>
      </w:r>
      <w:r>
        <w:rPr>
          <w:rFonts w:hint="eastAsia"/>
        </w:rPr>
        <w:t>月</w:t>
      </w:r>
      <w:r>
        <w:rPr>
          <w:rFonts w:hint="eastAsia"/>
        </w:rPr>
        <w:t>1</w:t>
      </w:r>
      <w:r>
        <w:rPr>
          <w:rFonts w:hint="eastAsia"/>
        </w:rPr>
        <w:t>日から</w:t>
      </w:r>
      <w:r>
        <w:rPr>
          <w:rFonts w:hint="eastAsia"/>
        </w:rPr>
        <w:t>3</w:t>
      </w:r>
      <w:r>
        <w:rPr>
          <w:rFonts w:hint="eastAsia"/>
        </w:rPr>
        <w:t>月</w:t>
      </w:r>
      <w:r>
        <w:rPr>
          <w:rFonts w:hint="eastAsia"/>
        </w:rPr>
        <w:t>31</w:t>
      </w:r>
      <w:r>
        <w:rPr>
          <w:rFonts w:hint="eastAsia"/>
        </w:rPr>
        <w:t>日までにふるさと納税を行っている方は、平成</w:t>
      </w:r>
      <w:r>
        <w:rPr>
          <w:rFonts w:hint="eastAsia"/>
        </w:rPr>
        <w:t>27</w:t>
      </w:r>
      <w:r>
        <w:rPr>
          <w:rFonts w:hint="eastAsia"/>
        </w:rPr>
        <w:t>年中のふるさと納税について控除を受けるためには、確定申告をする必要があります。（平成</w:t>
      </w:r>
      <w:r>
        <w:rPr>
          <w:rFonts w:hint="eastAsia"/>
        </w:rPr>
        <w:t>28</w:t>
      </w:r>
      <w:r>
        <w:rPr>
          <w:rFonts w:hint="eastAsia"/>
        </w:rPr>
        <w:t>年以降のふるさと納税については、</w:t>
      </w:r>
      <w:r>
        <w:rPr>
          <w:rFonts w:hint="eastAsia"/>
        </w:rPr>
        <w:t>5</w:t>
      </w:r>
      <w:r>
        <w:rPr>
          <w:rFonts w:hint="eastAsia"/>
        </w:rPr>
        <w:t>団体以内であればふるさと納税ワンストップ特例の適用を受けることが可能です。）</w:t>
      </w:r>
    </w:p>
    <w:p w:rsidR="00A6281C" w:rsidRDefault="00A6281C" w:rsidP="00A6281C">
      <w:pPr>
        <w:ind w:firstLineChars="100" w:firstLine="210"/>
      </w:pPr>
      <w:r>
        <w:rPr>
          <w:rFonts w:hint="eastAsia"/>
        </w:rPr>
        <w:t>なお、</w:t>
      </w:r>
      <w:r>
        <w:rPr>
          <w:rFonts w:hint="eastAsia"/>
        </w:rPr>
        <w:t>5</w:t>
      </w:r>
      <w:r>
        <w:rPr>
          <w:rFonts w:hint="eastAsia"/>
        </w:rPr>
        <w:t>団体を超える自治体にふるさと納税をした方や、ふるさと納税の有無にかかわらず確定申告を行う方も、ふるさと納税に係る控除を受けるためには、これまで同様に確定申告書への記載が必要となります。</w:t>
      </w:r>
    </w:p>
    <w:p w:rsidR="00A6281C" w:rsidRDefault="00A6281C" w:rsidP="00A6281C"/>
    <w:p w:rsidR="00A6281C" w:rsidRDefault="00A6281C" w:rsidP="00A6281C">
      <w:pPr>
        <w:ind w:firstLineChars="100" w:firstLine="210"/>
      </w:pPr>
      <w:r>
        <w:rPr>
          <w:rFonts w:hint="eastAsia"/>
        </w:rPr>
        <w:t>ふるさと納税ワンストップ特例の適用を受ける方は、所得税からの還付は発生せず、個人住民税からの控除で税の軽減が行われます</w:t>
      </w:r>
      <w:r>
        <w:rPr>
          <w:rFonts w:hint="eastAsia"/>
        </w:rPr>
        <w:t>(</w:t>
      </w:r>
      <w:r>
        <w:rPr>
          <w:rFonts w:hint="eastAsia"/>
        </w:rPr>
        <w:t>ふるさと納税を行った翌年の</w:t>
      </w:r>
      <w:r>
        <w:rPr>
          <w:rFonts w:hint="eastAsia"/>
        </w:rPr>
        <w:t>6</w:t>
      </w:r>
      <w:r>
        <w:rPr>
          <w:rFonts w:hint="eastAsia"/>
        </w:rPr>
        <w:t>月以降に支払う個人住民税が軽減されます。</w:t>
      </w:r>
      <w:r>
        <w:rPr>
          <w:rFonts w:hint="eastAsia"/>
        </w:rPr>
        <w:t>)</w:t>
      </w:r>
      <w:r>
        <w:rPr>
          <w:rFonts w:hint="eastAsia"/>
        </w:rPr>
        <w:t>。</w:t>
      </w:r>
    </w:p>
    <w:p w:rsidR="00A6281C" w:rsidRDefault="00A6281C" w:rsidP="00A6281C">
      <w:pPr>
        <w:jc w:val="left"/>
      </w:pPr>
    </w:p>
    <w:p w:rsidR="00A6281C" w:rsidRDefault="00A6281C" w:rsidP="00A6281C">
      <w:pPr>
        <w:jc w:val="left"/>
      </w:pPr>
      <w:r w:rsidRPr="00840F14">
        <w:rPr>
          <w:rFonts w:hint="eastAsia"/>
        </w:rPr>
        <w:t>総務省ふるさと納税ポータルサイトより引用</w:t>
      </w:r>
      <w:hyperlink r:id="rId7" w:history="1">
        <w:r w:rsidRPr="0047029B">
          <w:rPr>
            <w:rStyle w:val="a7"/>
            <w:rFonts w:hint="eastAsia"/>
          </w:rPr>
          <w:t>http://www.soumu.go.jp/main_sosiki/jichi_zeisei/czaisei/czaisei_seido/080430_2_kojin.html</w:t>
        </w:r>
      </w:hyperlink>
    </w:p>
    <w:p w:rsidR="00A6281C" w:rsidRDefault="00A6281C" w:rsidP="00DA0BC2">
      <w:pPr>
        <w:jc w:val="center"/>
        <w:rPr>
          <w:b/>
        </w:rPr>
      </w:pPr>
    </w:p>
    <w:p w:rsidR="00A6281C" w:rsidRDefault="00A6281C" w:rsidP="00DA0BC2">
      <w:pPr>
        <w:jc w:val="center"/>
        <w:rPr>
          <w:b/>
        </w:rPr>
      </w:pPr>
    </w:p>
    <w:p w:rsidR="00A6281C" w:rsidRDefault="00A6281C" w:rsidP="00DA0BC2">
      <w:pPr>
        <w:jc w:val="center"/>
        <w:rPr>
          <w:b/>
        </w:rPr>
      </w:pPr>
    </w:p>
    <w:p w:rsidR="00B43548" w:rsidRPr="00B43548" w:rsidRDefault="00B43548" w:rsidP="00B43548">
      <w:pPr>
        <w:widowControl/>
        <w:wordWrap w:val="0"/>
        <w:spacing w:before="150" w:after="150" w:line="360" w:lineRule="atLeast"/>
        <w:ind w:left="150" w:right="150"/>
        <w:jc w:val="left"/>
        <w:rPr>
          <w:rFonts w:ascii="ＭＳ Ｐ明朝" w:eastAsia="ＭＳ Ｐ明朝" w:hAnsi="ＭＳ Ｐ明朝" w:cs="メイリオ"/>
          <w:b/>
          <w:color w:val="333333"/>
          <w:kern w:val="0"/>
          <w:sz w:val="32"/>
          <w:szCs w:val="32"/>
        </w:rPr>
      </w:pPr>
      <w:r w:rsidRPr="00B43548">
        <w:rPr>
          <w:rFonts w:ascii="ＭＳ Ｐ明朝" w:eastAsia="ＭＳ Ｐ明朝" w:hAnsi="ＭＳ Ｐ明朝" w:cs="メイリオ" w:hint="eastAsia"/>
          <w:b/>
          <w:color w:val="333333"/>
          <w:kern w:val="0"/>
          <w:sz w:val="32"/>
          <w:szCs w:val="32"/>
        </w:rPr>
        <w:lastRenderedPageBreak/>
        <w:t>マイナンバー制度について</w:t>
      </w:r>
    </w:p>
    <w:p w:rsidR="00B43548" w:rsidRPr="00B43548" w:rsidRDefault="00B43548" w:rsidP="00B43548">
      <w:pPr>
        <w:widowControl/>
        <w:wordWrap w:val="0"/>
        <w:spacing w:before="150" w:after="150" w:line="360" w:lineRule="atLeast"/>
        <w:ind w:left="150" w:right="150"/>
        <w:jc w:val="left"/>
        <w:rPr>
          <w:rFonts w:ascii="ＭＳ Ｐ明朝" w:eastAsia="ＭＳ Ｐ明朝" w:hAnsi="ＭＳ Ｐ明朝" w:cs="メイリオ"/>
          <w:color w:val="333333"/>
          <w:kern w:val="0"/>
          <w:szCs w:val="21"/>
        </w:rPr>
      </w:pPr>
      <w:r w:rsidRPr="00B43548">
        <w:rPr>
          <w:rFonts w:ascii="ＭＳ Ｐ明朝" w:eastAsia="ＭＳ Ｐ明朝" w:hAnsi="ＭＳ Ｐ明朝" w:cs="メイリオ" w:hint="eastAsia"/>
          <w:color w:val="333333"/>
          <w:kern w:val="0"/>
          <w:szCs w:val="21"/>
        </w:rPr>
        <w:t>▼なりすまし防止のために</w:t>
      </w:r>
      <w:r w:rsidRPr="00B43548">
        <w:rPr>
          <w:rFonts w:ascii="ＭＳ Ｐ明朝" w:eastAsia="ＭＳ Ｐ明朝" w:hAnsi="ＭＳ Ｐ明朝" w:cs="メイリオ" w:hint="eastAsia"/>
          <w:b/>
          <w:bCs/>
          <w:color w:val="333333"/>
          <w:kern w:val="0"/>
          <w:szCs w:val="21"/>
        </w:rPr>
        <w:t>「個人番号確認の書類」と「本人確認の書類」のコピー</w:t>
      </w:r>
      <w:r w:rsidRPr="00B43548">
        <w:rPr>
          <w:rFonts w:ascii="ＭＳ Ｐ明朝" w:eastAsia="ＭＳ Ｐ明朝" w:hAnsi="ＭＳ Ｐ明朝" w:cs="メイリオ" w:hint="eastAsia"/>
          <w:color w:val="333333"/>
          <w:kern w:val="0"/>
          <w:szCs w:val="21"/>
        </w:rPr>
        <w:t xml:space="preserve">を申請書と一緒に郵送することが必須になりました。ご自身のマイナンバー受け取り状況に合わせて、以下の表の書類を手元に用意してください。 </w:t>
      </w:r>
    </w:p>
    <w:p w:rsidR="00B43548" w:rsidRPr="00B43548" w:rsidRDefault="00B43548" w:rsidP="00B43548">
      <w:pPr>
        <w:widowControl/>
        <w:wordWrap w:val="0"/>
        <w:spacing w:before="150" w:after="150" w:line="360" w:lineRule="atLeast"/>
        <w:ind w:left="150" w:right="150"/>
        <w:jc w:val="left"/>
        <w:rPr>
          <w:rFonts w:ascii="ＭＳ Ｐ明朝" w:eastAsia="ＭＳ Ｐ明朝" w:hAnsi="ＭＳ Ｐ明朝" w:cs="メイリオ"/>
          <w:color w:val="333333"/>
          <w:kern w:val="0"/>
          <w:szCs w:val="21"/>
        </w:rPr>
      </w:pPr>
      <w:r w:rsidRPr="00B43548">
        <w:rPr>
          <w:rFonts w:ascii="ＭＳ Ｐ明朝" w:eastAsia="ＭＳ Ｐ明朝" w:hAnsi="ＭＳ Ｐ明朝" w:cs="メイリオ" w:hint="eastAsia"/>
          <w:color w:val="333333"/>
          <w:kern w:val="0"/>
          <w:szCs w:val="21"/>
        </w:rPr>
        <w:t>各自治体から手配される「通知カード（マイナンバーを通知するカード）」または「個人番号カード（マイナンバーの入った公的身分証明書）」のどちらを持っている、またはどちらも持っていない場合でご参照ください。</w:t>
      </w:r>
    </w:p>
    <w:tbl>
      <w:tblPr>
        <w:tblStyle w:val="a8"/>
        <w:tblW w:w="10448" w:type="dxa"/>
        <w:tblInd w:w="150" w:type="dxa"/>
        <w:tblLook w:val="04A0" w:firstRow="1" w:lastRow="0" w:firstColumn="1" w:lastColumn="0" w:noHBand="0" w:noVBand="1"/>
      </w:tblPr>
      <w:tblGrid>
        <w:gridCol w:w="1943"/>
        <w:gridCol w:w="2268"/>
        <w:gridCol w:w="3118"/>
        <w:gridCol w:w="3119"/>
      </w:tblGrid>
      <w:tr w:rsidR="00B43548" w:rsidRPr="00B43548" w:rsidTr="00B43548">
        <w:tc>
          <w:tcPr>
            <w:tcW w:w="1943" w:type="dxa"/>
          </w:tcPr>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p>
        </w:tc>
        <w:tc>
          <w:tcPr>
            <w:tcW w:w="2268" w:type="dxa"/>
          </w:tcPr>
          <w:p w:rsidR="00B43548" w:rsidRPr="00B43548" w:rsidRDefault="00B43548" w:rsidP="00B43548">
            <w:pPr>
              <w:widowControl/>
              <w:spacing w:before="150" w:after="150" w:line="360" w:lineRule="atLeast"/>
              <w:ind w:right="150"/>
              <w:jc w:val="center"/>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「個人番号カード」</w:t>
            </w:r>
          </w:p>
          <w:p w:rsidR="00B43548" w:rsidRPr="00B43548" w:rsidRDefault="00B43548" w:rsidP="00B43548">
            <w:pPr>
              <w:widowControl/>
              <w:spacing w:before="150" w:after="150" w:line="360" w:lineRule="atLeast"/>
              <w:ind w:right="150"/>
              <w:jc w:val="center"/>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を持っている人</w:t>
            </w:r>
          </w:p>
        </w:tc>
        <w:tc>
          <w:tcPr>
            <w:tcW w:w="3118" w:type="dxa"/>
          </w:tcPr>
          <w:p w:rsidR="00B43548" w:rsidRPr="00B43548" w:rsidRDefault="00B43548" w:rsidP="00B43548">
            <w:pPr>
              <w:widowControl/>
              <w:spacing w:before="150" w:after="150" w:line="360" w:lineRule="atLeast"/>
              <w:ind w:right="150"/>
              <w:jc w:val="center"/>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「通知カード」</w:t>
            </w:r>
          </w:p>
          <w:p w:rsidR="00B43548" w:rsidRPr="00B43548" w:rsidRDefault="00B43548" w:rsidP="00B43548">
            <w:pPr>
              <w:widowControl/>
              <w:wordWrap w:val="0"/>
              <w:spacing w:before="150" w:after="150" w:line="360" w:lineRule="atLeast"/>
              <w:ind w:right="150"/>
              <w:jc w:val="center"/>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を持っている人</w:t>
            </w:r>
          </w:p>
        </w:tc>
        <w:tc>
          <w:tcPr>
            <w:tcW w:w="3119" w:type="dxa"/>
          </w:tcPr>
          <w:p w:rsidR="00B43548" w:rsidRPr="00B43548" w:rsidRDefault="00B43548" w:rsidP="00B43548">
            <w:pPr>
              <w:widowControl/>
              <w:spacing w:before="150" w:after="150" w:line="360" w:lineRule="atLeast"/>
              <w:ind w:right="150"/>
              <w:jc w:val="center"/>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「個人番号カード」</w:t>
            </w:r>
          </w:p>
          <w:p w:rsidR="00B43548" w:rsidRPr="00B43548" w:rsidRDefault="00B43548" w:rsidP="00B43548">
            <w:pPr>
              <w:widowControl/>
              <w:wordWrap w:val="0"/>
              <w:spacing w:before="150" w:after="150" w:line="360" w:lineRule="atLeast"/>
              <w:ind w:right="150"/>
              <w:jc w:val="center"/>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「通知カード」</w:t>
            </w:r>
          </w:p>
          <w:p w:rsidR="00B43548" w:rsidRPr="00B43548" w:rsidRDefault="00B43548" w:rsidP="00B43548">
            <w:pPr>
              <w:widowControl/>
              <w:wordWrap w:val="0"/>
              <w:spacing w:before="150" w:after="150" w:line="360" w:lineRule="atLeast"/>
              <w:ind w:right="150"/>
              <w:jc w:val="center"/>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のどちらも無い人</w:t>
            </w:r>
          </w:p>
        </w:tc>
      </w:tr>
      <w:tr w:rsidR="00B43548" w:rsidRPr="00B43548" w:rsidTr="00B43548">
        <w:tc>
          <w:tcPr>
            <w:tcW w:w="1943" w:type="dxa"/>
          </w:tcPr>
          <w:p w:rsidR="00B43548" w:rsidRPr="00B43548" w:rsidRDefault="00B43548" w:rsidP="00B43548">
            <w:pPr>
              <w:widowControl/>
              <w:spacing w:before="150" w:after="150" w:line="360" w:lineRule="atLeast"/>
              <w:ind w:right="150"/>
              <w:jc w:val="center"/>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個人番号確認</w:t>
            </w:r>
          </w:p>
          <w:p w:rsidR="00B43548" w:rsidRPr="00B43548" w:rsidRDefault="00B43548" w:rsidP="00B43548">
            <w:pPr>
              <w:widowControl/>
              <w:wordWrap w:val="0"/>
              <w:spacing w:before="150" w:after="150" w:line="360" w:lineRule="atLeast"/>
              <w:ind w:right="150" w:firstLineChars="100" w:firstLine="20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の書類</w:t>
            </w:r>
          </w:p>
        </w:tc>
        <w:tc>
          <w:tcPr>
            <w:tcW w:w="2268" w:type="dxa"/>
          </w:tcPr>
          <w:p w:rsid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個人番号カードの</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r w:rsidRPr="00882700">
              <w:rPr>
                <w:rFonts w:ascii="ＭＳ Ｐ明朝" w:eastAsia="ＭＳ Ｐ明朝" w:hAnsi="ＭＳ Ｐ明朝" w:cs="メイリオ" w:hint="eastAsia"/>
                <w:b/>
                <w:color w:val="333333"/>
                <w:kern w:val="0"/>
                <w:sz w:val="20"/>
                <w:szCs w:val="20"/>
              </w:rPr>
              <w:t>裏</w:t>
            </w:r>
            <w:r w:rsidRPr="00B43548">
              <w:rPr>
                <w:rFonts w:ascii="ＭＳ Ｐ明朝" w:eastAsia="ＭＳ Ｐ明朝" w:hAnsi="ＭＳ Ｐ明朝" w:cs="メイリオ" w:hint="eastAsia"/>
                <w:color w:val="333333"/>
                <w:kern w:val="0"/>
                <w:sz w:val="20"/>
                <w:szCs w:val="20"/>
              </w:rPr>
              <w:t xml:space="preserve">のコピー  </w:t>
            </w:r>
          </w:p>
        </w:tc>
        <w:tc>
          <w:tcPr>
            <w:tcW w:w="3118" w:type="dxa"/>
          </w:tcPr>
          <w:p w:rsidR="00B43548" w:rsidRPr="00B43548" w:rsidRDefault="00B43548" w:rsidP="00B43548">
            <w:pPr>
              <w:widowControl/>
              <w:spacing w:before="150" w:after="150" w:line="360" w:lineRule="atLeast"/>
              <w:ind w:right="150"/>
              <w:jc w:val="center"/>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通知カードのコピー</w:t>
            </w:r>
          </w:p>
        </w:tc>
        <w:tc>
          <w:tcPr>
            <w:tcW w:w="3119" w:type="dxa"/>
          </w:tcPr>
          <w:p w:rsidR="00B43548" w:rsidRDefault="00B43548" w:rsidP="00B43548">
            <w:pPr>
              <w:widowControl/>
              <w:wordWrap w:val="0"/>
              <w:spacing w:before="150" w:after="150" w:line="360" w:lineRule="atLeast"/>
              <w:ind w:right="150"/>
              <w:jc w:val="center"/>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個人番号が記載された</w:t>
            </w:r>
          </w:p>
          <w:p w:rsidR="00B43548" w:rsidRPr="00B43548" w:rsidRDefault="00B43548" w:rsidP="00882700">
            <w:pPr>
              <w:widowControl/>
              <w:spacing w:before="150" w:after="150" w:line="360" w:lineRule="atLeast"/>
              <w:ind w:right="150" w:firstLineChars="200" w:firstLine="40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住民票の写し</w:t>
            </w:r>
          </w:p>
        </w:tc>
      </w:tr>
      <w:tr w:rsidR="00B43548" w:rsidRPr="00B43548" w:rsidTr="00B43548">
        <w:tc>
          <w:tcPr>
            <w:tcW w:w="1943" w:type="dxa"/>
          </w:tcPr>
          <w:p w:rsidR="00B43548" w:rsidRDefault="00B43548" w:rsidP="00B43548">
            <w:pPr>
              <w:widowControl/>
              <w:wordWrap w:val="0"/>
              <w:spacing w:before="150" w:after="150" w:line="360" w:lineRule="atLeast"/>
              <w:ind w:right="150" w:firstLineChars="100" w:firstLine="20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本人確認</w:t>
            </w:r>
          </w:p>
          <w:p w:rsidR="00B43548" w:rsidRPr="00B43548" w:rsidRDefault="00B43548" w:rsidP="00B43548">
            <w:pPr>
              <w:widowControl/>
              <w:wordWrap w:val="0"/>
              <w:spacing w:before="150" w:after="150" w:line="360" w:lineRule="atLeast"/>
              <w:ind w:right="150" w:firstLineChars="100" w:firstLine="20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の書類</w:t>
            </w:r>
          </w:p>
        </w:tc>
        <w:tc>
          <w:tcPr>
            <w:tcW w:w="2268" w:type="dxa"/>
          </w:tcPr>
          <w:p w:rsidR="00882700"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個人番号カードの</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r w:rsidRPr="00882700">
              <w:rPr>
                <w:rFonts w:ascii="ＭＳ Ｐ明朝" w:eastAsia="ＭＳ Ｐ明朝" w:hAnsi="ＭＳ Ｐ明朝" w:cs="メイリオ" w:hint="eastAsia"/>
                <w:b/>
                <w:color w:val="333333"/>
                <w:kern w:val="0"/>
                <w:sz w:val="20"/>
                <w:szCs w:val="20"/>
              </w:rPr>
              <w:t>表</w:t>
            </w:r>
            <w:r w:rsidRPr="00B43548">
              <w:rPr>
                <w:rFonts w:ascii="ＭＳ Ｐ明朝" w:eastAsia="ＭＳ Ｐ明朝" w:hAnsi="ＭＳ Ｐ明朝" w:cs="メイリオ" w:hint="eastAsia"/>
                <w:color w:val="333333"/>
                <w:kern w:val="0"/>
                <w:sz w:val="20"/>
                <w:szCs w:val="20"/>
              </w:rPr>
              <w:t>のコピー</w:t>
            </w:r>
          </w:p>
        </w:tc>
        <w:tc>
          <w:tcPr>
            <w:tcW w:w="3118" w:type="dxa"/>
          </w:tcPr>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下記いずれかの身分証のコピー</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・運転免許証</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・運転経歴証明書</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・旅券（パスポート）</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・身体障害者手帳</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・精神障害者保健福祉手帳</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・療育手帳</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・在留カード</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・特別永住者証明書</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※写真が表示され、氏名、生年月日または住所が確認できるようにコピーする。</w:t>
            </w:r>
          </w:p>
        </w:tc>
        <w:tc>
          <w:tcPr>
            <w:tcW w:w="3119" w:type="dxa"/>
          </w:tcPr>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下記いずれかの身分証のコピー</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・運転免許証</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・運転経歴証明書</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・旅券（パスポート）</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・身体障害者手帳</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・精神障害者保健福祉手帳</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・療育手帳</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・在留カード</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hint="eastAsia"/>
                <w:color w:val="333333"/>
                <w:kern w:val="0"/>
                <w:sz w:val="20"/>
                <w:szCs w:val="20"/>
              </w:rPr>
            </w:pPr>
            <w:r w:rsidRPr="00B43548">
              <w:rPr>
                <w:rFonts w:ascii="ＭＳ Ｐ明朝" w:eastAsia="ＭＳ Ｐ明朝" w:hAnsi="ＭＳ Ｐ明朝" w:cs="メイリオ" w:hint="eastAsia"/>
                <w:color w:val="333333"/>
                <w:kern w:val="0"/>
                <w:sz w:val="20"/>
                <w:szCs w:val="20"/>
              </w:rPr>
              <w:t xml:space="preserve">　・特別永住者証明書</w:t>
            </w: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p>
          <w:p w:rsidR="00B43548" w:rsidRPr="00B43548" w:rsidRDefault="00B43548" w:rsidP="00B43548">
            <w:pPr>
              <w:widowControl/>
              <w:wordWrap w:val="0"/>
              <w:spacing w:before="150" w:after="150" w:line="360" w:lineRule="atLeast"/>
              <w:ind w:right="150"/>
              <w:jc w:val="left"/>
              <w:rPr>
                <w:rFonts w:ascii="ＭＳ Ｐ明朝" w:eastAsia="ＭＳ Ｐ明朝" w:hAnsi="ＭＳ Ｐ明朝" w:cs="メイリオ"/>
                <w:color w:val="333333"/>
                <w:kern w:val="0"/>
                <w:sz w:val="20"/>
                <w:szCs w:val="20"/>
              </w:rPr>
            </w:pPr>
            <w:r w:rsidRPr="00B43548">
              <w:rPr>
                <w:rFonts w:ascii="ＭＳ Ｐ明朝" w:eastAsia="ＭＳ Ｐ明朝" w:hAnsi="ＭＳ Ｐ明朝" w:cs="メイリオ" w:hint="eastAsia"/>
                <w:color w:val="333333"/>
                <w:kern w:val="0"/>
                <w:sz w:val="20"/>
                <w:szCs w:val="20"/>
              </w:rPr>
              <w:t>※写真が表示され、氏名、生年月日または住所が確認できるようにコピーする。</w:t>
            </w:r>
          </w:p>
        </w:tc>
      </w:tr>
    </w:tbl>
    <w:p w:rsidR="00B43548" w:rsidRPr="00B43548" w:rsidRDefault="00B43548" w:rsidP="00B43548">
      <w:pPr>
        <w:widowControl/>
        <w:wordWrap w:val="0"/>
        <w:spacing w:before="150" w:after="150" w:line="360" w:lineRule="atLeast"/>
        <w:ind w:left="150" w:right="150"/>
        <w:jc w:val="left"/>
        <w:rPr>
          <w:rFonts w:ascii="ＭＳ Ｐ明朝" w:eastAsia="ＭＳ Ｐ明朝" w:hAnsi="ＭＳ Ｐ明朝" w:cs="メイリオ"/>
          <w:color w:val="333333"/>
          <w:kern w:val="0"/>
          <w:sz w:val="20"/>
          <w:szCs w:val="20"/>
        </w:rPr>
      </w:pPr>
    </w:p>
    <w:p w:rsidR="00B43548" w:rsidRDefault="00B43548" w:rsidP="00B43548">
      <w:pPr>
        <w:widowControl/>
        <w:wordWrap w:val="0"/>
        <w:spacing w:before="150" w:after="150" w:line="360" w:lineRule="atLeast"/>
        <w:ind w:left="150" w:right="150"/>
        <w:jc w:val="left"/>
        <w:rPr>
          <w:rFonts w:ascii="ＭＳ Ｐ明朝" w:eastAsia="ＭＳ Ｐ明朝" w:hAnsi="ＭＳ Ｐ明朝" w:cs="メイリオ"/>
          <w:color w:val="333333"/>
          <w:kern w:val="0"/>
          <w:sz w:val="20"/>
          <w:szCs w:val="20"/>
        </w:rPr>
      </w:pPr>
    </w:p>
    <w:p w:rsidR="00B43548" w:rsidRDefault="00B43548" w:rsidP="00B43548">
      <w:pPr>
        <w:widowControl/>
        <w:wordWrap w:val="0"/>
        <w:spacing w:before="150" w:after="150" w:line="360" w:lineRule="atLeast"/>
        <w:ind w:left="150" w:right="150"/>
        <w:jc w:val="left"/>
        <w:rPr>
          <w:rFonts w:ascii="ＭＳ Ｐ明朝" w:eastAsia="ＭＳ Ｐ明朝" w:hAnsi="ＭＳ Ｐ明朝" w:cs="メイリオ"/>
          <w:color w:val="333333"/>
          <w:kern w:val="0"/>
          <w:sz w:val="20"/>
          <w:szCs w:val="20"/>
        </w:rPr>
      </w:pPr>
    </w:p>
    <w:p w:rsidR="00B43548" w:rsidRDefault="00B43548" w:rsidP="00B43548">
      <w:pPr>
        <w:widowControl/>
        <w:wordWrap w:val="0"/>
        <w:spacing w:before="150" w:after="150" w:line="360" w:lineRule="atLeast"/>
        <w:ind w:left="150" w:right="150"/>
        <w:jc w:val="left"/>
        <w:rPr>
          <w:rFonts w:ascii="ＭＳ Ｐ明朝" w:eastAsia="ＭＳ Ｐ明朝" w:hAnsi="ＭＳ Ｐ明朝" w:cs="メイリオ"/>
          <w:color w:val="333333"/>
          <w:kern w:val="0"/>
          <w:sz w:val="20"/>
          <w:szCs w:val="20"/>
        </w:rPr>
      </w:pPr>
    </w:p>
    <w:p w:rsidR="00B43548" w:rsidRPr="00B43548" w:rsidRDefault="00B43548" w:rsidP="00B43548">
      <w:pPr>
        <w:widowControl/>
        <w:wordWrap w:val="0"/>
        <w:spacing w:before="150" w:after="150" w:line="360" w:lineRule="atLeast"/>
        <w:ind w:left="150" w:right="150"/>
        <w:jc w:val="left"/>
        <w:rPr>
          <w:rFonts w:ascii="ＭＳ Ｐ明朝" w:eastAsia="ＭＳ Ｐ明朝" w:hAnsi="ＭＳ Ｐ明朝" w:cs="メイリオ" w:hint="eastAsia"/>
          <w:color w:val="333333"/>
          <w:kern w:val="0"/>
          <w:sz w:val="20"/>
          <w:szCs w:val="20"/>
        </w:rPr>
      </w:pPr>
    </w:p>
    <w:p w:rsidR="00B43548" w:rsidRPr="00B43548" w:rsidRDefault="00B43548" w:rsidP="00B43548">
      <w:pPr>
        <w:widowControl/>
        <w:wordWrap w:val="0"/>
        <w:spacing w:before="150" w:after="150" w:line="360" w:lineRule="atLeast"/>
        <w:ind w:left="150" w:right="150"/>
        <w:jc w:val="left"/>
        <w:rPr>
          <w:rFonts w:ascii="ＭＳ Ｐ明朝" w:eastAsia="ＭＳ Ｐ明朝" w:hAnsi="ＭＳ Ｐ明朝" w:cs="メイリオ" w:hint="eastAsia"/>
          <w:color w:val="333333"/>
          <w:kern w:val="0"/>
          <w:sz w:val="20"/>
          <w:szCs w:val="20"/>
        </w:rPr>
      </w:pPr>
    </w:p>
    <w:p w:rsidR="00B43548" w:rsidRPr="00B43548" w:rsidRDefault="00B43548" w:rsidP="00DA0BC2">
      <w:pPr>
        <w:jc w:val="center"/>
        <w:rPr>
          <w:rFonts w:hint="eastAsia"/>
          <w:b/>
          <w:sz w:val="20"/>
          <w:szCs w:val="20"/>
        </w:rPr>
      </w:pPr>
    </w:p>
    <w:p w:rsidR="00DA0BC2" w:rsidRPr="0051796D" w:rsidRDefault="00DA0BC2" w:rsidP="00DA0BC2">
      <w:pPr>
        <w:jc w:val="center"/>
        <w:rPr>
          <w:b/>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1312" behindDoc="0" locked="0" layoutInCell="1" allowOverlap="1" wp14:anchorId="6D70526C" wp14:editId="0916F04D">
                <wp:simplePos x="0" y="0"/>
                <wp:positionH relativeFrom="column">
                  <wp:posOffset>6670675</wp:posOffset>
                </wp:positionH>
                <wp:positionV relativeFrom="paragraph">
                  <wp:posOffset>128905</wp:posOffset>
                </wp:positionV>
                <wp:extent cx="400050" cy="2781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2781300"/>
                        </a:xfrm>
                        <a:prstGeom prst="rect">
                          <a:avLst/>
                        </a:prstGeom>
                        <a:solidFill>
                          <a:sysClr val="window" lastClr="FFFFFF"/>
                        </a:solidFill>
                        <a:ln w="6350">
                          <a:noFill/>
                        </a:ln>
                        <a:effectLst/>
                      </wps:spPr>
                      <wps:txbx>
                        <w:txbxContent>
                          <w:p w:rsidR="00DA0BC2" w:rsidRDefault="00DA0BC2" w:rsidP="00DA0BC2">
                            <w:r w:rsidRPr="00BF67F9">
                              <w:rPr>
                                <w:rFonts w:hint="eastAsia"/>
                                <w:b/>
                              </w:rPr>
                              <w:t>第五十五号の五様式</w:t>
                            </w:r>
                            <w:r>
                              <w:rPr>
                                <w:rFonts w:hint="eastAsia"/>
                              </w:rPr>
                              <w:t>（付則第二条の四関係）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0526C" id="_x0000_t202" coordsize="21600,21600" o:spt="202" path="m,l,21600r21600,l21600,xe">
                <v:stroke joinstyle="miter"/>
                <v:path gradientshapeok="t" o:connecttype="rect"/>
              </v:shapetype>
              <v:shape id="テキスト ボックス 4" o:spid="_x0000_s1026" type="#_x0000_t202" style="position:absolute;left:0;text-align:left;margin-left:525.25pt;margin-top:10.15pt;width:31.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" fillcolor="window" stroked="f" strokeweight=".5pt">
                <v:textbox style="layout-flow:vertical-ideographic">
                  <w:txbxContent>
                    <w:p w:rsidR="00DA0BC2" w:rsidRDefault="00DA0BC2" w:rsidP="00DA0BC2">
                      <w:r w:rsidRPr="00BF67F9">
                        <w:rPr>
                          <w:rFonts w:hint="eastAsia"/>
                          <w:b/>
                        </w:rPr>
                        <w:t>第五十五号の五様式</w:t>
                      </w:r>
                      <w:r>
                        <w:rPr>
                          <w:rFonts w:hint="eastAsia"/>
                        </w:rPr>
                        <w:t>（付則第二条の四関係）</w:t>
                      </w:r>
                    </w:p>
                  </w:txbxContent>
                </v:textbox>
              </v:shape>
            </w:pict>
          </mc:Fallback>
        </mc:AlternateContent>
      </w:r>
      <w:r w:rsidRPr="0051796D">
        <w:rPr>
          <w:rFonts w:hint="eastAsia"/>
          <w:b/>
        </w:rPr>
        <w:t>平成</w:t>
      </w:r>
      <w:r w:rsidRPr="0051796D">
        <w:rPr>
          <w:rFonts w:hint="eastAsia"/>
          <w:b/>
        </w:rPr>
        <w:t xml:space="preserve"> </w:t>
      </w:r>
      <w:r>
        <w:rPr>
          <w:rFonts w:hint="eastAsia"/>
          <w:b/>
        </w:rPr>
        <w:t xml:space="preserve">　</w:t>
      </w:r>
      <w:r w:rsidRPr="0051796D">
        <w:rPr>
          <w:rFonts w:hint="eastAsia"/>
          <w:b/>
        </w:rPr>
        <w:t>年寄附分</w:t>
      </w:r>
      <w:r w:rsidRPr="0051796D">
        <w:rPr>
          <w:rFonts w:hint="eastAsia"/>
          <w:b/>
        </w:rPr>
        <w:t xml:space="preserve"> </w:t>
      </w:r>
      <w:r w:rsidRPr="0051796D">
        <w:rPr>
          <w:rFonts w:hint="eastAsia"/>
          <w:b/>
        </w:rPr>
        <w:t>市町村民税・道府県民税</w:t>
      </w:r>
      <w:r w:rsidRPr="0051796D">
        <w:rPr>
          <w:rFonts w:hint="eastAsia"/>
          <w:b/>
        </w:rPr>
        <w:t xml:space="preserve"> </w:t>
      </w:r>
      <w:r w:rsidRPr="0051796D">
        <w:rPr>
          <w:rFonts w:hint="eastAsia"/>
          <w:b/>
        </w:rPr>
        <w:t>寄附金税額控除に係る申告特例申請書</w:t>
      </w:r>
    </w:p>
    <w:p w:rsidR="00DA0BC2" w:rsidRDefault="00DA0BC2" w:rsidP="00DA0BC2">
      <w:pPr>
        <w:jc w:val="left"/>
      </w:pPr>
      <w:r w:rsidRPr="00560BE7">
        <w:rPr>
          <w:rFonts w:hint="eastAsia"/>
        </w:rPr>
        <w:t>平成</w:t>
      </w:r>
      <w:r w:rsidRPr="00560BE7">
        <w:rPr>
          <w:rFonts w:hint="eastAsia"/>
        </w:rPr>
        <w:t xml:space="preserve"> </w:t>
      </w:r>
      <w:r>
        <w:rPr>
          <w:rFonts w:hint="eastAsia"/>
        </w:rPr>
        <w:t xml:space="preserve">　　</w:t>
      </w:r>
      <w:r w:rsidRPr="00560BE7">
        <w:rPr>
          <w:rFonts w:hint="eastAsia"/>
        </w:rPr>
        <w:t>年</w:t>
      </w:r>
      <w:r w:rsidRPr="00560BE7">
        <w:rPr>
          <w:rFonts w:hint="eastAsia"/>
        </w:rPr>
        <w:t xml:space="preserve"> </w:t>
      </w:r>
      <w:r>
        <w:rPr>
          <w:rFonts w:hint="eastAsia"/>
        </w:rPr>
        <w:t xml:space="preserve">　　</w:t>
      </w:r>
      <w:r w:rsidRPr="00560BE7">
        <w:rPr>
          <w:rFonts w:hint="eastAsia"/>
        </w:rPr>
        <w:t>月</w:t>
      </w:r>
      <w:r w:rsidRPr="00560BE7">
        <w:rPr>
          <w:rFonts w:hint="eastAsia"/>
        </w:rPr>
        <w:t xml:space="preserve"> </w:t>
      </w:r>
      <w:r>
        <w:rPr>
          <w:rFonts w:hint="eastAsia"/>
        </w:rPr>
        <w:t xml:space="preserve">　　</w:t>
      </w:r>
      <w:r w:rsidRPr="00560BE7">
        <w:rPr>
          <w:rFonts w:hint="eastAsia"/>
        </w:rPr>
        <w:t>日</w:t>
      </w:r>
      <w:r w:rsidRPr="00560BE7">
        <w:rPr>
          <w:rFonts w:hint="eastAsia"/>
        </w:rPr>
        <w:t xml:space="preserve"> </w:t>
      </w:r>
      <w:r>
        <w:rPr>
          <w:rFonts w:hint="eastAsia"/>
        </w:rPr>
        <w:t xml:space="preserve">　</w:t>
      </w:r>
      <w:r w:rsidR="005C00A2">
        <w:rPr>
          <w:rFonts w:hint="eastAsia"/>
        </w:rPr>
        <w:t>西郷村</w:t>
      </w:r>
      <w:r w:rsidRPr="00560BE7">
        <w:rPr>
          <w:rFonts w:hint="eastAsia"/>
        </w:rPr>
        <w:t>長</w:t>
      </w:r>
    </w:p>
    <w:tbl>
      <w:tblPr>
        <w:tblW w:w="10457" w:type="dxa"/>
        <w:tblInd w:w="99" w:type="dxa"/>
        <w:tblCellMar>
          <w:left w:w="99" w:type="dxa"/>
          <w:right w:w="99" w:type="dxa"/>
        </w:tblCellMar>
        <w:tblLook w:val="04A0" w:firstRow="1" w:lastRow="0" w:firstColumn="1" w:lastColumn="0" w:noHBand="0" w:noVBand="1"/>
      </w:tblPr>
      <w:tblGrid>
        <w:gridCol w:w="1560"/>
        <w:gridCol w:w="3203"/>
        <w:gridCol w:w="1134"/>
        <w:gridCol w:w="380"/>
        <w:gridCol w:w="380"/>
        <w:gridCol w:w="380"/>
        <w:gridCol w:w="380"/>
        <w:gridCol w:w="380"/>
        <w:gridCol w:w="380"/>
        <w:gridCol w:w="380"/>
        <w:gridCol w:w="380"/>
        <w:gridCol w:w="380"/>
        <w:gridCol w:w="380"/>
        <w:gridCol w:w="380"/>
        <w:gridCol w:w="380"/>
      </w:tblGrid>
      <w:tr w:rsidR="00DA0BC2" w:rsidRPr="0051796D" w:rsidTr="00F1209C">
        <w:trPr>
          <w:trHeight w:val="255"/>
        </w:trPr>
        <w:tc>
          <w:tcPr>
            <w:tcW w:w="15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住　　　所</w:t>
            </w:r>
          </w:p>
        </w:tc>
        <w:tc>
          <w:tcPr>
            <w:tcW w:w="320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w:t>
            </w:r>
          </w:p>
        </w:tc>
        <w:tc>
          <w:tcPr>
            <w:tcW w:w="1134" w:type="dxa"/>
            <w:tcBorders>
              <w:top w:val="single" w:sz="4" w:space="0" w:color="auto"/>
              <w:left w:val="nil"/>
              <w:bottom w:val="dashed"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フリガナ</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 xml:space="preserve">　</w:t>
            </w:r>
          </w:p>
        </w:tc>
      </w:tr>
      <w:tr w:rsidR="00DA0BC2" w:rsidRPr="0051796D" w:rsidTr="00F1209C">
        <w:trPr>
          <w:trHeight w:val="480"/>
        </w:trPr>
        <w:tc>
          <w:tcPr>
            <w:tcW w:w="1560" w:type="dxa"/>
            <w:vMerge/>
            <w:tcBorders>
              <w:top w:val="single" w:sz="4" w:space="0" w:color="auto"/>
              <w:left w:val="single" w:sz="4" w:space="0" w:color="auto"/>
              <w:bottom w:val="nil"/>
              <w:right w:val="single" w:sz="4" w:space="0" w:color="auto"/>
            </w:tcBorders>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p>
        </w:tc>
        <w:tc>
          <w:tcPr>
            <w:tcW w:w="3203" w:type="dxa"/>
            <w:vMerge/>
            <w:tcBorders>
              <w:top w:val="single" w:sz="4" w:space="0" w:color="auto"/>
              <w:left w:val="single" w:sz="4" w:space="0" w:color="auto"/>
              <w:bottom w:val="single" w:sz="4" w:space="0" w:color="000000"/>
              <w:right w:val="single" w:sz="4" w:space="0" w:color="auto"/>
            </w:tcBorders>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氏　　名</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right"/>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印</w:t>
            </w:r>
          </w:p>
        </w:tc>
      </w:tr>
      <w:tr w:rsidR="00DA0BC2" w:rsidRPr="0051796D" w:rsidTr="00F1209C">
        <w:trPr>
          <w:trHeight w:val="300"/>
        </w:trPr>
        <w:tc>
          <w:tcPr>
            <w:tcW w:w="1560" w:type="dxa"/>
            <w:vMerge/>
            <w:tcBorders>
              <w:top w:val="single" w:sz="4" w:space="0" w:color="auto"/>
              <w:left w:val="single" w:sz="4" w:space="0" w:color="auto"/>
              <w:bottom w:val="nil"/>
              <w:right w:val="single" w:sz="4" w:space="0" w:color="auto"/>
            </w:tcBorders>
            <w:vAlign w:val="center"/>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p>
        </w:tc>
        <w:tc>
          <w:tcPr>
            <w:tcW w:w="3203" w:type="dxa"/>
            <w:vMerge/>
            <w:tcBorders>
              <w:top w:val="single" w:sz="4" w:space="0" w:color="auto"/>
              <w:left w:val="single" w:sz="4" w:space="0" w:color="auto"/>
              <w:bottom w:val="single" w:sz="4" w:space="0" w:color="000000"/>
              <w:right w:val="single" w:sz="4" w:space="0" w:color="auto"/>
            </w:tcBorders>
            <w:vAlign w:val="center"/>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個人番号</w:t>
            </w:r>
          </w:p>
        </w:tc>
        <w:tc>
          <w:tcPr>
            <w:tcW w:w="380" w:type="dxa"/>
            <w:tcBorders>
              <w:top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380" w:type="dxa"/>
            <w:tcBorders>
              <w:top w:val="single" w:sz="4" w:space="0" w:color="auto"/>
              <w:left w:val="single" w:sz="4" w:space="0" w:color="auto"/>
              <w:bottom w:val="single" w:sz="4" w:space="0" w:color="auto"/>
              <w:right w:val="single" w:sz="4" w:space="0" w:color="auto"/>
            </w:tcBorders>
            <w:vAlign w:val="bottom"/>
          </w:tcPr>
          <w:p w:rsidR="00DA0BC2" w:rsidRDefault="00DA0BC2" w:rsidP="00F1209C">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DA0BC2" w:rsidRPr="0051796D" w:rsidTr="00F1209C">
        <w:trPr>
          <w:trHeight w:val="300"/>
        </w:trPr>
        <w:tc>
          <w:tcPr>
            <w:tcW w:w="1560" w:type="dxa"/>
            <w:vMerge/>
            <w:tcBorders>
              <w:top w:val="single" w:sz="4" w:space="0" w:color="auto"/>
              <w:left w:val="single" w:sz="4" w:space="0" w:color="auto"/>
              <w:bottom w:val="nil"/>
              <w:right w:val="single" w:sz="4" w:space="0" w:color="auto"/>
            </w:tcBorders>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p>
        </w:tc>
        <w:tc>
          <w:tcPr>
            <w:tcW w:w="3203" w:type="dxa"/>
            <w:vMerge/>
            <w:tcBorders>
              <w:top w:val="single" w:sz="4" w:space="0" w:color="auto"/>
              <w:left w:val="single" w:sz="4" w:space="0" w:color="auto"/>
              <w:bottom w:val="single" w:sz="4" w:space="0" w:color="000000"/>
              <w:right w:val="single" w:sz="4" w:space="0" w:color="auto"/>
            </w:tcBorders>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性　　別</w:t>
            </w:r>
          </w:p>
        </w:tc>
        <w:tc>
          <w:tcPr>
            <w:tcW w:w="4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男　・　女</w:t>
            </w:r>
          </w:p>
        </w:tc>
      </w:tr>
      <w:tr w:rsidR="00DA0BC2" w:rsidRPr="0051796D" w:rsidTr="00F1209C">
        <w:trPr>
          <w:trHeight w:val="43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電話番号</w:t>
            </w:r>
          </w:p>
        </w:tc>
        <w:tc>
          <w:tcPr>
            <w:tcW w:w="3203" w:type="dxa"/>
            <w:tcBorders>
              <w:top w:val="nil"/>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2"/>
              </w:rPr>
            </w:pPr>
            <w:r w:rsidRPr="0051796D">
              <w:rPr>
                <w:rFonts w:ascii="ＭＳ Ｐゴシック" w:eastAsia="ＭＳ Ｐゴシック" w:hAnsi="ＭＳ Ｐゴシック" w:cs="ＭＳ Ｐゴシック" w:hint="eastAsia"/>
                <w:color w:val="000000"/>
                <w:kern w:val="0"/>
                <w:sz w:val="22"/>
              </w:rPr>
              <w:t>生年月日</w:t>
            </w:r>
          </w:p>
        </w:tc>
        <w:tc>
          <w:tcPr>
            <w:tcW w:w="4560" w:type="dxa"/>
            <w:gridSpan w:val="12"/>
            <w:tcBorders>
              <w:top w:val="single" w:sz="4" w:space="0" w:color="auto"/>
              <w:left w:val="nil"/>
              <w:bottom w:val="single" w:sz="4" w:space="0" w:color="auto"/>
              <w:right w:val="single" w:sz="4" w:space="0" w:color="auto"/>
            </w:tcBorders>
            <w:shd w:val="clear" w:color="auto" w:fill="auto"/>
            <w:vAlign w:val="center"/>
            <w:hideMark/>
          </w:tcPr>
          <w:p w:rsidR="00DA0BC2" w:rsidRPr="0051796D" w:rsidRDefault="00DA0BC2" w:rsidP="00F1209C">
            <w:pPr>
              <w:widowControl/>
              <w:jc w:val="left"/>
              <w:rPr>
                <w:rFonts w:ascii="ＭＳ Ｐゴシック" w:eastAsia="ＭＳ Ｐゴシック" w:hAnsi="ＭＳ Ｐゴシック" w:cs="ＭＳ Ｐゴシック"/>
                <w:color w:val="000000"/>
                <w:kern w:val="0"/>
                <w:sz w:val="16"/>
                <w:szCs w:val="16"/>
              </w:rPr>
            </w:pPr>
            <w:r w:rsidRPr="0051796D">
              <w:rPr>
                <w:rFonts w:ascii="ＭＳ Ｐゴシック" w:eastAsia="ＭＳ Ｐゴシック" w:hAnsi="ＭＳ Ｐゴシック" w:cs="ＭＳ Ｐゴシック" w:hint="eastAsia"/>
                <w:color w:val="000000"/>
                <w:kern w:val="0"/>
                <w:sz w:val="16"/>
                <w:szCs w:val="16"/>
              </w:rPr>
              <w:t xml:space="preserve">明・大・昭・平　　　　　　　</w:t>
            </w:r>
            <w:r w:rsidRPr="0051796D">
              <w:rPr>
                <w:rFonts w:ascii="ＭＳ Ｐゴシック" w:eastAsia="ＭＳ Ｐゴシック" w:hAnsi="ＭＳ Ｐゴシック" w:cs="ＭＳ Ｐゴシック" w:hint="eastAsia"/>
                <w:color w:val="000000"/>
                <w:kern w:val="0"/>
                <w:sz w:val="18"/>
                <w:szCs w:val="18"/>
              </w:rPr>
              <w:t>年　　　　　月　　　　　日</w:t>
            </w:r>
          </w:p>
        </w:tc>
      </w:tr>
    </w:tbl>
    <w:p w:rsidR="00DA0BC2" w:rsidRPr="00D36DEF" w:rsidRDefault="005C00A2" w:rsidP="00DA0BC2">
      <w:pPr>
        <w:spacing w:line="220" w:lineRule="exact"/>
        <w:ind w:firstLineChars="100" w:firstLine="180"/>
        <w:jc w:val="left"/>
      </w:pPr>
      <w:r>
        <w:rPr>
          <w:rFonts w:hint="eastAsia"/>
          <w:sz w:val="18"/>
        </w:rPr>
        <w:t>あなたが支出した西郷村</w:t>
      </w:r>
      <w:r w:rsidR="00DA0BC2" w:rsidRPr="00560BE7">
        <w:rPr>
          <w:rFonts w:hint="eastAsia"/>
          <w:sz w:val="18"/>
        </w:rPr>
        <w:t>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DA0BC2" w:rsidRDefault="00DA0BC2" w:rsidP="00DA0BC2">
      <w:pPr>
        <w:spacing w:line="240" w:lineRule="exact"/>
        <w:jc w:val="left"/>
        <w:rPr>
          <w:sz w:val="18"/>
        </w:rPr>
      </w:pPr>
    </w:p>
    <w:p w:rsidR="00DA0BC2" w:rsidRPr="00560BE7" w:rsidRDefault="00DA0BC2" w:rsidP="00DA0BC2">
      <w:pPr>
        <w:spacing w:line="240" w:lineRule="exact"/>
        <w:jc w:val="left"/>
        <w:rPr>
          <w:sz w:val="18"/>
        </w:rPr>
      </w:pPr>
      <w:r w:rsidRPr="00560BE7">
        <w:rPr>
          <w:rFonts w:hint="eastAsia"/>
          <w:sz w:val="18"/>
        </w:rPr>
        <w:t>（注</w:t>
      </w:r>
      <w:r w:rsidRPr="00560BE7">
        <w:rPr>
          <w:rFonts w:hint="eastAsia"/>
          <w:sz w:val="18"/>
        </w:rPr>
        <w:t>1</w:t>
      </w:r>
      <w:r w:rsidRPr="00560BE7">
        <w:rPr>
          <w:rFonts w:hint="eastAsia"/>
          <w:sz w:val="18"/>
        </w:rPr>
        <w:t>）</w:t>
      </w:r>
      <w:r w:rsidRPr="00560BE7">
        <w:rPr>
          <w:rFonts w:hint="eastAsia"/>
          <w:sz w:val="18"/>
        </w:rPr>
        <w:t xml:space="preserve"> </w:t>
      </w:r>
      <w:r w:rsidRPr="00560BE7">
        <w:rPr>
          <w:rFonts w:hint="eastAsia"/>
          <w:sz w:val="18"/>
        </w:rPr>
        <w:t>上記に記載した内容に変更があった場合、申告特例対象年の翌年の１月</w:t>
      </w:r>
      <w:r w:rsidRPr="00560BE7">
        <w:rPr>
          <w:rFonts w:hint="eastAsia"/>
          <w:sz w:val="18"/>
        </w:rPr>
        <w:t>10</w:t>
      </w:r>
      <w:r w:rsidRPr="00560BE7">
        <w:rPr>
          <w:rFonts w:hint="eastAsia"/>
          <w:sz w:val="18"/>
        </w:rPr>
        <w:t>日までに、申告特例申請事項変更届出書を</w:t>
      </w:r>
    </w:p>
    <w:p w:rsidR="00DA0BC2" w:rsidRPr="00560BE7" w:rsidRDefault="00DA0BC2" w:rsidP="00DA0BC2">
      <w:pPr>
        <w:spacing w:line="240" w:lineRule="exact"/>
        <w:jc w:val="left"/>
        <w:rPr>
          <w:sz w:val="18"/>
        </w:rPr>
      </w:pPr>
      <w:r w:rsidRPr="00560BE7">
        <w:rPr>
          <w:rFonts w:hint="eastAsia"/>
          <w:sz w:val="18"/>
        </w:rPr>
        <w:t>提出してください。</w:t>
      </w:r>
    </w:p>
    <w:p w:rsidR="00DA0BC2" w:rsidRDefault="00DA0BC2" w:rsidP="00DA0BC2">
      <w:pPr>
        <w:spacing w:line="240" w:lineRule="exact"/>
        <w:jc w:val="left"/>
        <w:rPr>
          <w:sz w:val="18"/>
        </w:rPr>
      </w:pPr>
      <w:r w:rsidRPr="00560BE7">
        <w:rPr>
          <w:rFonts w:hint="eastAsia"/>
          <w:sz w:val="18"/>
        </w:rPr>
        <w:t>（注</w:t>
      </w:r>
      <w:r w:rsidRPr="00560BE7">
        <w:rPr>
          <w:rFonts w:hint="eastAsia"/>
          <w:sz w:val="18"/>
        </w:rPr>
        <w:t>2</w:t>
      </w:r>
      <w:r w:rsidRPr="00560BE7">
        <w:rPr>
          <w:rFonts w:hint="eastAsia"/>
          <w:sz w:val="18"/>
        </w:rPr>
        <w:t>）</w:t>
      </w:r>
      <w:r w:rsidRPr="00560BE7">
        <w:rPr>
          <w:rFonts w:hint="eastAsia"/>
          <w:sz w:val="18"/>
        </w:rPr>
        <w:t xml:space="preserve"> </w:t>
      </w:r>
      <w:r w:rsidRPr="00560BE7">
        <w:rPr>
          <w:rFonts w:hint="eastAsia"/>
          <w:sz w:val="18"/>
        </w:rPr>
        <w:t>申告の特例の適用を受けるために申請を行った者が、地方税法附則第７条第６項（第</w:t>
      </w:r>
      <w:r w:rsidRPr="00560BE7">
        <w:rPr>
          <w:rFonts w:hint="eastAsia"/>
          <w:sz w:val="18"/>
        </w:rPr>
        <w:t>13</w:t>
      </w:r>
      <w:r w:rsidRPr="00560BE7">
        <w:rPr>
          <w:rFonts w:hint="eastAsia"/>
          <w:sz w:val="18"/>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DA0BC2" w:rsidRDefault="00DA0BC2" w:rsidP="00DA0BC2">
      <w:pPr>
        <w:jc w:val="left"/>
      </w:pPr>
    </w:p>
    <w:p w:rsidR="00DA0BC2" w:rsidRDefault="00DA0BC2" w:rsidP="00DA0BC2">
      <w:pPr>
        <w:jc w:val="left"/>
      </w:pPr>
      <w:r>
        <w:t>１．</w:t>
      </w:r>
      <w:r>
        <w:t xml:space="preserve"> </w:t>
      </w:r>
      <w:r w:rsidR="005C00A2">
        <w:rPr>
          <w:rFonts w:hint="eastAsia"/>
        </w:rPr>
        <w:t>西郷村</w:t>
      </w:r>
      <w:r>
        <w:t>に対する寄附に関する事項</w:t>
      </w:r>
    </w:p>
    <w:tbl>
      <w:tblPr>
        <w:tblW w:w="10505" w:type="dxa"/>
        <w:tblInd w:w="84" w:type="dxa"/>
        <w:tblCellMar>
          <w:left w:w="99" w:type="dxa"/>
          <w:right w:w="99" w:type="dxa"/>
        </w:tblCellMar>
        <w:tblLook w:val="04A0" w:firstRow="1" w:lastRow="0" w:firstColumn="1" w:lastColumn="0" w:noHBand="0" w:noVBand="1"/>
      </w:tblPr>
      <w:tblGrid>
        <w:gridCol w:w="5402"/>
        <w:gridCol w:w="5103"/>
      </w:tblGrid>
      <w:tr w:rsidR="00DA0BC2" w:rsidRPr="0051796D" w:rsidTr="00F1209C">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0"/>
                <w:szCs w:val="20"/>
              </w:rPr>
            </w:pPr>
            <w:r w:rsidRPr="0051796D">
              <w:rPr>
                <w:rFonts w:ascii="ＭＳ Ｐゴシック" w:eastAsia="ＭＳ Ｐゴシック" w:hAnsi="ＭＳ Ｐゴシック" w:cs="ＭＳ Ｐゴシック" w:hint="eastAsia"/>
                <w:color w:val="000000"/>
                <w:kern w:val="0"/>
                <w:sz w:val="20"/>
                <w:szCs w:val="20"/>
              </w:rPr>
              <w:t>寄　附　年　月　日</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0"/>
                <w:szCs w:val="20"/>
              </w:rPr>
            </w:pPr>
            <w:r w:rsidRPr="0051796D">
              <w:rPr>
                <w:rFonts w:ascii="ＭＳ Ｐゴシック" w:eastAsia="ＭＳ Ｐゴシック" w:hAnsi="ＭＳ Ｐゴシック" w:cs="ＭＳ Ｐゴシック" w:hint="eastAsia"/>
                <w:color w:val="000000"/>
                <w:kern w:val="0"/>
                <w:sz w:val="20"/>
                <w:szCs w:val="20"/>
              </w:rPr>
              <w:t>寄　附　金　額</w:t>
            </w:r>
          </w:p>
        </w:tc>
      </w:tr>
      <w:tr w:rsidR="00DA0BC2" w:rsidRPr="0051796D" w:rsidTr="00F1209C">
        <w:trPr>
          <w:trHeight w:val="39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BC2" w:rsidRPr="0051796D" w:rsidRDefault="00DA0BC2" w:rsidP="00F1209C">
            <w:pPr>
              <w:widowControl/>
              <w:jc w:val="center"/>
              <w:rPr>
                <w:rFonts w:ascii="ＭＳ Ｐゴシック" w:eastAsia="ＭＳ Ｐゴシック" w:hAnsi="ＭＳ Ｐゴシック" w:cs="ＭＳ Ｐゴシック"/>
                <w:color w:val="000000"/>
                <w:kern w:val="0"/>
                <w:sz w:val="20"/>
                <w:szCs w:val="20"/>
              </w:rPr>
            </w:pPr>
            <w:r w:rsidRPr="0051796D">
              <w:rPr>
                <w:rFonts w:ascii="ＭＳ Ｐゴシック" w:eastAsia="ＭＳ Ｐゴシック" w:hAnsi="ＭＳ Ｐゴシック" w:cs="ＭＳ Ｐゴシック" w:hint="eastAsia"/>
                <w:color w:val="000000"/>
                <w:kern w:val="0"/>
                <w:sz w:val="20"/>
                <w:szCs w:val="20"/>
              </w:rPr>
              <w:t>平成　　　　年　　　　月　　　　日</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DA0BC2" w:rsidRPr="0051796D" w:rsidRDefault="00DA0BC2" w:rsidP="00F1209C">
            <w:pPr>
              <w:widowControl/>
              <w:jc w:val="right"/>
              <w:rPr>
                <w:rFonts w:ascii="ＭＳ Ｐゴシック" w:eastAsia="ＭＳ Ｐゴシック" w:hAnsi="ＭＳ Ｐゴシック" w:cs="ＭＳ Ｐゴシック"/>
                <w:color w:val="000000"/>
                <w:kern w:val="0"/>
                <w:sz w:val="20"/>
                <w:szCs w:val="20"/>
              </w:rPr>
            </w:pPr>
            <w:r w:rsidRPr="0051796D">
              <w:rPr>
                <w:rFonts w:ascii="ＭＳ Ｐゴシック" w:eastAsia="ＭＳ Ｐゴシック" w:hAnsi="ＭＳ Ｐゴシック" w:cs="ＭＳ Ｐゴシック" w:hint="eastAsia"/>
                <w:color w:val="000000"/>
                <w:kern w:val="0"/>
                <w:sz w:val="20"/>
                <w:szCs w:val="20"/>
              </w:rPr>
              <w:t>円</w:t>
            </w:r>
          </w:p>
        </w:tc>
      </w:tr>
    </w:tbl>
    <w:p w:rsidR="00DA0BC2" w:rsidRDefault="00DA0BC2" w:rsidP="00DA0BC2">
      <w:pPr>
        <w:jc w:val="left"/>
      </w:pPr>
      <w:r>
        <w:t>２．</w:t>
      </w:r>
      <w:r>
        <w:t xml:space="preserve"> </w:t>
      </w:r>
      <w:r>
        <w:t>申告の特例の適用に関する事項</w:t>
      </w:r>
    </w:p>
    <w:p w:rsidR="00DA0BC2" w:rsidRDefault="00DA0BC2" w:rsidP="00DA0BC2">
      <w:pPr>
        <w:spacing w:line="240" w:lineRule="exact"/>
        <w:jc w:val="left"/>
        <w:rPr>
          <w:sz w:val="18"/>
        </w:rPr>
      </w:pPr>
      <w:r>
        <w:rPr>
          <w:rFonts w:hint="eastAsia"/>
        </w:rPr>
        <w:t xml:space="preserve">　</w:t>
      </w:r>
      <w:r w:rsidRPr="00BF67F9">
        <w:rPr>
          <w:sz w:val="18"/>
        </w:rPr>
        <w:t>申告の特例の適用を受けるための申請は、</w:t>
      </w:r>
      <w:r w:rsidRPr="00BF67F9">
        <w:rPr>
          <w:rFonts w:ascii="ＭＳ 明朝" w:eastAsia="ＭＳ 明朝" w:hAnsi="ＭＳ 明朝" w:cs="ＭＳ 明朝" w:hint="eastAsia"/>
          <w:sz w:val="18"/>
        </w:rPr>
        <w:t>①</w:t>
      </w:r>
      <w:r w:rsidRPr="00BF67F9">
        <w:rPr>
          <w:sz w:val="18"/>
        </w:rPr>
        <w:t>及び</w:t>
      </w:r>
      <w:r w:rsidRPr="00BF67F9">
        <w:rPr>
          <w:rFonts w:ascii="ＭＳ 明朝" w:eastAsia="ＭＳ 明朝" w:hAnsi="ＭＳ 明朝" w:cs="ＭＳ 明朝" w:hint="eastAsia"/>
          <w:sz w:val="18"/>
        </w:rPr>
        <w:t>②</w:t>
      </w:r>
      <w:r w:rsidRPr="00BF67F9">
        <w:rPr>
          <w:sz w:val="18"/>
        </w:rPr>
        <w:t>に該当する場合のみすることができます。</w:t>
      </w:r>
      <w:r w:rsidRPr="00BF67F9">
        <w:rPr>
          <w:rFonts w:ascii="ＭＳ 明朝" w:eastAsia="ＭＳ 明朝" w:hAnsi="ＭＳ 明朝" w:cs="ＭＳ 明朝" w:hint="eastAsia"/>
          <w:sz w:val="18"/>
        </w:rPr>
        <w:t>①</w:t>
      </w:r>
      <w:r w:rsidRPr="00BF67F9">
        <w:rPr>
          <w:sz w:val="18"/>
        </w:rPr>
        <w:t>及び</w:t>
      </w:r>
      <w:r w:rsidRPr="00BF67F9">
        <w:rPr>
          <w:rFonts w:ascii="ＭＳ 明朝" w:eastAsia="ＭＳ 明朝" w:hAnsi="ＭＳ 明朝" w:cs="ＭＳ 明朝" w:hint="eastAsia"/>
          <w:sz w:val="18"/>
        </w:rPr>
        <w:t>②</w:t>
      </w:r>
      <w:r w:rsidRPr="00BF67F9">
        <w:rPr>
          <w:sz w:val="18"/>
        </w:rPr>
        <w:t>に該当する場合、それぞれ下の欄の</w:t>
      </w:r>
      <w:r w:rsidRPr="00BF67F9">
        <w:rPr>
          <w:rFonts w:hint="eastAsia"/>
          <w:sz w:val="18"/>
        </w:rPr>
        <w:t>□</w:t>
      </w:r>
      <w:r w:rsidRPr="00BF67F9">
        <w:rPr>
          <w:sz w:val="18"/>
        </w:rPr>
        <w:t>にチェックをしてください。</w:t>
      </w:r>
    </w:p>
    <w:p w:rsidR="00DA0BC2" w:rsidRDefault="00DA0BC2" w:rsidP="00DA0BC2">
      <w:pPr>
        <w:spacing w:line="240" w:lineRule="exact"/>
        <w:jc w:val="left"/>
      </w:pPr>
    </w:p>
    <w:tbl>
      <w:tblPr>
        <w:tblpPr w:leftFromText="142" w:rightFromText="142" w:vertAnchor="text" w:horzAnchor="margin" w:tblpX="99" w:tblpY="15"/>
        <w:tblW w:w="10447" w:type="dxa"/>
        <w:tblCellMar>
          <w:left w:w="99" w:type="dxa"/>
          <w:right w:w="99" w:type="dxa"/>
        </w:tblCellMar>
        <w:tblLook w:val="04A0" w:firstRow="1" w:lastRow="0" w:firstColumn="1" w:lastColumn="0" w:noHBand="0" w:noVBand="1"/>
      </w:tblPr>
      <w:tblGrid>
        <w:gridCol w:w="9455"/>
        <w:gridCol w:w="992"/>
      </w:tblGrid>
      <w:tr w:rsidR="00DA0BC2" w:rsidRPr="008F2105" w:rsidTr="00F1209C">
        <w:trPr>
          <w:trHeight w:val="360"/>
        </w:trPr>
        <w:tc>
          <w:tcPr>
            <w:tcW w:w="94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A0BC2" w:rsidRPr="008F2105" w:rsidRDefault="00DA0BC2" w:rsidP="00F1209C">
            <w:pPr>
              <w:widowControl/>
              <w:jc w:val="left"/>
              <w:rPr>
                <w:rFonts w:ascii="ＭＳ Ｐゴシック" w:eastAsia="ＭＳ Ｐゴシック" w:hAnsi="ＭＳ Ｐゴシック" w:cs="ＭＳ Ｐゴシック"/>
                <w:b/>
                <w:color w:val="000000"/>
                <w:kern w:val="0"/>
                <w:sz w:val="22"/>
              </w:rPr>
            </w:pPr>
            <w:r w:rsidRPr="00F604B7">
              <w:rPr>
                <w:rFonts w:ascii="ＭＳ Ｐゴシック" w:eastAsia="ＭＳ Ｐゴシック" w:hAnsi="ＭＳ Ｐゴシック" w:cs="ＭＳ Ｐゴシック" w:hint="eastAsia"/>
                <w:b/>
                <w:color w:val="000000"/>
                <w:kern w:val="0"/>
                <w:sz w:val="20"/>
              </w:rPr>
              <w:t>①　地方税法附則第７条第１項（第８項）に規定する申告特例対象寄附者である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0BC2" w:rsidRPr="008F2105" w:rsidRDefault="00DA0BC2" w:rsidP="00F1209C">
            <w:pPr>
              <w:widowControl/>
              <w:jc w:val="center"/>
              <w:rPr>
                <w:rFonts w:ascii="ＭＳ Ｐゴシック" w:eastAsia="ＭＳ Ｐゴシック" w:hAnsi="ＭＳ Ｐゴシック" w:cs="ＭＳ Ｐゴシック"/>
                <w:color w:val="000000"/>
                <w:kern w:val="0"/>
                <w:sz w:val="22"/>
              </w:rPr>
            </w:pPr>
            <w:r w:rsidRPr="008F2105">
              <w:rPr>
                <w:rFonts w:ascii="ＭＳ Ｐゴシック" w:eastAsia="ＭＳ Ｐゴシック" w:hAnsi="ＭＳ Ｐゴシック" w:cs="ＭＳ Ｐゴシック" w:hint="eastAsia"/>
                <w:color w:val="000000"/>
                <w:kern w:val="0"/>
                <w:sz w:val="22"/>
              </w:rPr>
              <w:t>□</w:t>
            </w:r>
          </w:p>
        </w:tc>
      </w:tr>
      <w:tr w:rsidR="00DA0BC2" w:rsidRPr="008F2105" w:rsidTr="00F1209C">
        <w:trPr>
          <w:trHeight w:val="360"/>
        </w:trPr>
        <w:tc>
          <w:tcPr>
            <w:tcW w:w="9455" w:type="dxa"/>
            <w:vMerge/>
            <w:tcBorders>
              <w:top w:val="single" w:sz="4" w:space="0" w:color="auto"/>
              <w:left w:val="single" w:sz="4" w:space="0" w:color="auto"/>
              <w:bottom w:val="single" w:sz="4" w:space="0" w:color="000000"/>
              <w:right w:val="single" w:sz="4" w:space="0" w:color="000000"/>
            </w:tcBorders>
            <w:vAlign w:val="center"/>
            <w:hideMark/>
          </w:tcPr>
          <w:p w:rsidR="00DA0BC2" w:rsidRPr="008F2105" w:rsidRDefault="00DA0BC2" w:rsidP="00F1209C">
            <w:pPr>
              <w:widowControl/>
              <w:jc w:val="left"/>
              <w:rPr>
                <w:rFonts w:ascii="ＭＳ Ｐゴシック" w:eastAsia="ＭＳ Ｐゴシック" w:hAnsi="ＭＳ Ｐゴシック" w:cs="ＭＳ Ｐゴシック"/>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A0BC2" w:rsidRPr="008F2105" w:rsidRDefault="00DA0BC2" w:rsidP="00F1209C">
            <w:pPr>
              <w:widowControl/>
              <w:jc w:val="left"/>
              <w:rPr>
                <w:rFonts w:ascii="ＭＳ Ｐゴシック" w:eastAsia="ＭＳ Ｐゴシック" w:hAnsi="ＭＳ Ｐゴシック" w:cs="ＭＳ Ｐゴシック"/>
                <w:color w:val="000000"/>
                <w:kern w:val="0"/>
                <w:sz w:val="22"/>
              </w:rPr>
            </w:pPr>
          </w:p>
        </w:tc>
      </w:tr>
    </w:tbl>
    <w:p w:rsidR="00DA0BC2" w:rsidRPr="00BF67F9" w:rsidRDefault="00DA0BC2" w:rsidP="00DA0BC2">
      <w:pPr>
        <w:spacing w:line="240" w:lineRule="exact"/>
        <w:jc w:val="left"/>
        <w:rPr>
          <w:rFonts w:asciiTheme="minorEastAsia" w:hAnsiTheme="minorEastAsia"/>
          <w:sz w:val="18"/>
        </w:rPr>
      </w:pPr>
      <w:r w:rsidRPr="00BF67F9">
        <w:rPr>
          <w:rFonts w:asciiTheme="minorEastAsia" w:hAnsiTheme="minorEastAsia" w:hint="eastAsia"/>
          <w:sz w:val="18"/>
        </w:rPr>
        <w:t>(注) 地方税法附則第７条第１項（第８項）に規定する申告特例対象寄附者とは、(1)及び(2)に該当すると見込まれる者をいいます。</w:t>
      </w:r>
    </w:p>
    <w:p w:rsidR="00DA0BC2" w:rsidRDefault="00DA0BC2" w:rsidP="00DA0BC2">
      <w:pPr>
        <w:spacing w:line="240" w:lineRule="exact"/>
        <w:jc w:val="left"/>
        <w:rPr>
          <w:rFonts w:asciiTheme="minorEastAsia" w:hAnsiTheme="minorEastAsia"/>
          <w:sz w:val="18"/>
        </w:rPr>
      </w:pPr>
    </w:p>
    <w:p w:rsidR="00DA0BC2" w:rsidRDefault="00DA0BC2" w:rsidP="00DA0BC2">
      <w:pPr>
        <w:spacing w:line="240" w:lineRule="exact"/>
        <w:jc w:val="left"/>
        <w:rPr>
          <w:rFonts w:asciiTheme="minorEastAsia" w:hAnsiTheme="minorEastAsia"/>
          <w:sz w:val="18"/>
        </w:rPr>
      </w:pPr>
      <w:r w:rsidRPr="00BF67F9">
        <w:rPr>
          <w:rFonts w:asciiTheme="minorEastAsia" w:hAnsiTheme="minorEastAsia" w:hint="eastAsia"/>
          <w:sz w:val="18"/>
        </w:rPr>
        <w:t xml:space="preserve">(1) </w:t>
      </w:r>
      <w:r w:rsidR="005C00A2">
        <w:rPr>
          <w:rFonts w:asciiTheme="minorEastAsia" w:hAnsiTheme="minorEastAsia" w:hint="eastAsia"/>
          <w:sz w:val="18"/>
        </w:rPr>
        <w:t>西郷村</w:t>
      </w:r>
      <w:r w:rsidRPr="00BF67F9">
        <w:rPr>
          <w:rFonts w:asciiTheme="minorEastAsia" w:hAnsiTheme="minorEastAsia" w:hint="eastAsia"/>
          <w:sz w:val="18"/>
        </w:rPr>
        <w:t>に対する寄附金を支出する年の年分の所得税について所得税法第120 条第１項の規定による申告書を提出する義務がない者又は同法第121条（第１項ただし書を除く。）の規定の適用を受ける者。</w:t>
      </w:r>
    </w:p>
    <w:p w:rsidR="00DA0BC2" w:rsidRPr="00BF67F9" w:rsidRDefault="00DA0BC2" w:rsidP="00DA0BC2">
      <w:pPr>
        <w:spacing w:line="240" w:lineRule="exact"/>
        <w:jc w:val="left"/>
        <w:rPr>
          <w:rFonts w:asciiTheme="minorEastAsia" w:hAnsiTheme="minorEastAsia"/>
          <w:sz w:val="18"/>
        </w:rPr>
      </w:pPr>
      <w:r w:rsidRPr="00BF67F9">
        <w:rPr>
          <w:rFonts w:asciiTheme="minorEastAsia" w:hAnsiTheme="minorEastAsia" w:hint="eastAsia"/>
          <w:sz w:val="18"/>
        </w:rPr>
        <w:t xml:space="preserve">(2) </w:t>
      </w:r>
      <w:r w:rsidR="005C00A2">
        <w:rPr>
          <w:rFonts w:asciiTheme="minorEastAsia" w:hAnsiTheme="minorEastAsia" w:hint="eastAsia"/>
          <w:sz w:val="18"/>
        </w:rPr>
        <w:t>西郷村</w:t>
      </w:r>
      <w:r w:rsidRPr="00BF67F9">
        <w:rPr>
          <w:rFonts w:asciiTheme="minorEastAsia" w:hAnsiTheme="minorEastAsia" w:hint="eastAsia"/>
          <w:sz w:val="18"/>
        </w:rPr>
        <w:t>に対する寄附金を支出する年の翌年の４月１日の属する年度分の市町村民税・道府県民税について、当該寄附金に係る寄附金税額控除の控除をうける目的以外に、市町村民税・道府県民税の申告書の提出（当該申告書の提出がされたものとみなされる確定申告の提出を含む）を要しない者。</w:t>
      </w:r>
    </w:p>
    <w:tbl>
      <w:tblPr>
        <w:tblW w:w="10505" w:type="dxa"/>
        <w:tblInd w:w="84" w:type="dxa"/>
        <w:tblCellMar>
          <w:left w:w="99" w:type="dxa"/>
          <w:right w:w="99" w:type="dxa"/>
        </w:tblCellMar>
        <w:tblLook w:val="04A0" w:firstRow="1" w:lastRow="0" w:firstColumn="1" w:lastColumn="0" w:noHBand="0" w:noVBand="1"/>
      </w:tblPr>
      <w:tblGrid>
        <w:gridCol w:w="9520"/>
        <w:gridCol w:w="985"/>
      </w:tblGrid>
      <w:tr w:rsidR="00DA0BC2" w:rsidRPr="00D36DEF" w:rsidTr="00F1209C">
        <w:trPr>
          <w:trHeight w:val="360"/>
        </w:trPr>
        <w:tc>
          <w:tcPr>
            <w:tcW w:w="9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A0BC2" w:rsidRPr="00D36DEF" w:rsidRDefault="00DA0BC2" w:rsidP="00F1209C">
            <w:pPr>
              <w:widowControl/>
              <w:jc w:val="left"/>
              <w:rPr>
                <w:rFonts w:ascii="ＭＳ Ｐゴシック" w:eastAsia="ＭＳ Ｐゴシック" w:hAnsi="ＭＳ Ｐゴシック" w:cs="ＭＳ Ｐゴシック"/>
                <w:b/>
                <w:color w:val="000000"/>
                <w:kern w:val="0"/>
                <w:sz w:val="20"/>
              </w:rPr>
            </w:pPr>
            <w:r w:rsidRPr="00D36DEF">
              <w:rPr>
                <w:rFonts w:ascii="ＭＳ Ｐゴシック" w:eastAsia="ＭＳ Ｐゴシック" w:hAnsi="ＭＳ Ｐゴシック" w:cs="ＭＳ Ｐゴシック" w:hint="eastAsia"/>
                <w:b/>
                <w:color w:val="000000"/>
                <w:kern w:val="0"/>
                <w:sz w:val="20"/>
              </w:rPr>
              <w:t>②  地方税法附則第７条第２項（第９項）に規定する要件に該当する者である</w:t>
            </w:r>
          </w:p>
        </w:tc>
        <w:tc>
          <w:tcPr>
            <w:tcW w:w="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0BC2" w:rsidRPr="00D36DEF" w:rsidRDefault="00DA0BC2" w:rsidP="00F1209C">
            <w:pPr>
              <w:widowControl/>
              <w:jc w:val="center"/>
              <w:rPr>
                <w:rFonts w:ascii="ＭＳ Ｐゴシック" w:eastAsia="ＭＳ Ｐゴシック" w:hAnsi="ＭＳ Ｐゴシック" w:cs="ＭＳ Ｐゴシック"/>
                <w:color w:val="000000"/>
                <w:kern w:val="0"/>
                <w:sz w:val="22"/>
              </w:rPr>
            </w:pPr>
            <w:r w:rsidRPr="00D36DEF">
              <w:rPr>
                <w:rFonts w:ascii="ＭＳ Ｐゴシック" w:eastAsia="ＭＳ Ｐゴシック" w:hAnsi="ＭＳ Ｐゴシック" w:cs="ＭＳ Ｐゴシック" w:hint="eastAsia"/>
                <w:color w:val="000000"/>
                <w:kern w:val="0"/>
                <w:sz w:val="22"/>
              </w:rPr>
              <w:t>□</w:t>
            </w:r>
          </w:p>
        </w:tc>
      </w:tr>
      <w:tr w:rsidR="00DA0BC2" w:rsidRPr="00D36DEF" w:rsidTr="00F1209C">
        <w:trPr>
          <w:trHeight w:val="360"/>
        </w:trPr>
        <w:tc>
          <w:tcPr>
            <w:tcW w:w="9520" w:type="dxa"/>
            <w:vMerge/>
            <w:tcBorders>
              <w:top w:val="single" w:sz="4" w:space="0" w:color="auto"/>
              <w:left w:val="single" w:sz="4" w:space="0" w:color="auto"/>
              <w:bottom w:val="single" w:sz="4" w:space="0" w:color="000000"/>
              <w:right w:val="single" w:sz="4" w:space="0" w:color="000000"/>
            </w:tcBorders>
            <w:vAlign w:val="center"/>
            <w:hideMark/>
          </w:tcPr>
          <w:p w:rsidR="00DA0BC2" w:rsidRPr="00D36DEF" w:rsidRDefault="00DA0BC2" w:rsidP="00F1209C">
            <w:pPr>
              <w:widowControl/>
              <w:jc w:val="left"/>
              <w:rPr>
                <w:rFonts w:ascii="ＭＳ Ｐゴシック" w:eastAsia="ＭＳ Ｐゴシック" w:hAnsi="ＭＳ Ｐゴシック" w:cs="ＭＳ Ｐゴシック"/>
                <w:color w:val="000000"/>
                <w:kern w:val="0"/>
                <w:sz w:val="22"/>
              </w:rPr>
            </w:pPr>
          </w:p>
        </w:tc>
        <w:tc>
          <w:tcPr>
            <w:tcW w:w="985" w:type="dxa"/>
            <w:vMerge/>
            <w:tcBorders>
              <w:top w:val="single" w:sz="4" w:space="0" w:color="auto"/>
              <w:left w:val="single" w:sz="4" w:space="0" w:color="auto"/>
              <w:bottom w:val="single" w:sz="4" w:space="0" w:color="000000"/>
              <w:right w:val="single" w:sz="4" w:space="0" w:color="auto"/>
            </w:tcBorders>
            <w:vAlign w:val="center"/>
            <w:hideMark/>
          </w:tcPr>
          <w:p w:rsidR="00DA0BC2" w:rsidRPr="00D36DEF" w:rsidRDefault="00DA0BC2" w:rsidP="00F1209C">
            <w:pPr>
              <w:widowControl/>
              <w:jc w:val="left"/>
              <w:rPr>
                <w:rFonts w:ascii="ＭＳ Ｐゴシック" w:eastAsia="ＭＳ Ｐゴシック" w:hAnsi="ＭＳ Ｐゴシック" w:cs="ＭＳ Ｐゴシック"/>
                <w:color w:val="000000"/>
                <w:kern w:val="0"/>
                <w:sz w:val="22"/>
              </w:rPr>
            </w:pPr>
          </w:p>
        </w:tc>
      </w:tr>
    </w:tbl>
    <w:p w:rsidR="00DA0BC2" w:rsidRPr="00B82B1A" w:rsidRDefault="00DA0BC2" w:rsidP="00DA0BC2">
      <w:pPr>
        <w:spacing w:line="240" w:lineRule="exact"/>
        <w:jc w:val="left"/>
        <w:rPr>
          <w:sz w:val="18"/>
        </w:rPr>
      </w:pPr>
      <w:r w:rsidRPr="00B82B1A">
        <w:rPr>
          <w:rFonts w:hint="eastAsia"/>
          <w:sz w:val="18"/>
        </w:rPr>
        <w:t>（注）</w:t>
      </w:r>
      <w:r w:rsidRPr="00B82B1A">
        <w:rPr>
          <w:rFonts w:hint="eastAsia"/>
          <w:sz w:val="18"/>
        </w:rPr>
        <w:t xml:space="preserve"> </w:t>
      </w:r>
      <w:r w:rsidRPr="00B82B1A">
        <w:rPr>
          <w:rFonts w:hint="eastAsia"/>
          <w:sz w:val="18"/>
        </w:rPr>
        <w:t>地方税法附則第７条第２項（第９項）に規定する要件に該当する者とは、この申請を含め申告特例対象年の１月１日か</w:t>
      </w:r>
    </w:p>
    <w:p w:rsidR="00DA0BC2" w:rsidRPr="00B82B1A" w:rsidRDefault="00DA0BC2" w:rsidP="00DA0BC2">
      <w:pPr>
        <w:spacing w:line="240" w:lineRule="exact"/>
        <w:jc w:val="left"/>
        <w:rPr>
          <w:sz w:val="18"/>
        </w:rPr>
      </w:pPr>
      <w:r w:rsidRPr="00B82B1A">
        <w:rPr>
          <w:rFonts w:hint="eastAsia"/>
          <w:sz w:val="18"/>
        </w:rPr>
        <w:t>ら</w:t>
      </w:r>
      <w:r w:rsidRPr="00B82B1A">
        <w:rPr>
          <w:rFonts w:hint="eastAsia"/>
          <w:sz w:val="18"/>
        </w:rPr>
        <w:t xml:space="preserve">12 </w:t>
      </w:r>
      <w:r w:rsidRPr="00B82B1A">
        <w:rPr>
          <w:rFonts w:hint="eastAsia"/>
          <w:sz w:val="18"/>
        </w:rPr>
        <w:t>月</w:t>
      </w:r>
      <w:r w:rsidRPr="00B82B1A">
        <w:rPr>
          <w:rFonts w:hint="eastAsia"/>
          <w:sz w:val="18"/>
        </w:rPr>
        <w:t xml:space="preserve">31 </w:t>
      </w:r>
      <w:r w:rsidRPr="00B82B1A">
        <w:rPr>
          <w:rFonts w:hint="eastAsia"/>
          <w:sz w:val="18"/>
        </w:rPr>
        <w:t>日の間に申告の特例の適用を受けるための申請を行う地方団体の長の数が５以下であると見込まれる者をいい</w:t>
      </w:r>
    </w:p>
    <w:p w:rsidR="00DA0BC2" w:rsidRDefault="00DA0BC2" w:rsidP="00DA0BC2">
      <w:pPr>
        <w:spacing w:line="240" w:lineRule="exact"/>
        <w:jc w:val="left"/>
        <w:rPr>
          <w:sz w:val="18"/>
        </w:rPr>
      </w:pPr>
      <w:r w:rsidRPr="00B82B1A">
        <w:rPr>
          <w:rFonts w:hint="eastAsia"/>
          <w:sz w:val="18"/>
        </w:rPr>
        <w:t>ます。</w:t>
      </w:r>
    </w:p>
    <w:p w:rsidR="00DA0BC2" w:rsidRDefault="00DA0BC2" w:rsidP="00DA0BC2">
      <w:pPr>
        <w:spacing w:line="240" w:lineRule="exact"/>
        <w:jc w:val="left"/>
        <w:rPr>
          <w:sz w:val="18"/>
        </w:rPr>
      </w:pPr>
      <w:r w:rsidRPr="00D36DEF">
        <w:rPr>
          <w:noProof/>
          <w:sz w:val="14"/>
        </w:rPr>
        <mc:AlternateContent>
          <mc:Choice Requires="wps">
            <w:drawing>
              <wp:anchor distT="0" distB="0" distL="114300" distR="114300" simplePos="0" relativeHeight="251660288" behindDoc="0" locked="0" layoutInCell="1" allowOverlap="1" wp14:anchorId="4903EB67" wp14:editId="366AAC4E">
                <wp:simplePos x="0" y="0"/>
                <wp:positionH relativeFrom="column">
                  <wp:posOffset>2419350</wp:posOffset>
                </wp:positionH>
                <wp:positionV relativeFrom="paragraph">
                  <wp:posOffset>57150</wp:posOffset>
                </wp:positionV>
                <wp:extent cx="1943100" cy="3333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w="9525">
                          <a:noFill/>
                          <a:miter lim="800000"/>
                          <a:headEnd/>
                          <a:tailEnd/>
                        </a:ln>
                      </wps:spPr>
                      <wps:txbx>
                        <w:txbxContent>
                          <w:p w:rsidR="00DA0BC2" w:rsidRPr="00D36DEF" w:rsidRDefault="00DA0BC2" w:rsidP="00DA0BC2">
                            <w:pPr>
                              <w:rPr>
                                <w:sz w:val="18"/>
                              </w:rPr>
                            </w:pPr>
                            <w:r w:rsidRPr="00D36DEF">
                              <w:rPr>
                                <w:rFonts w:hint="eastAsia"/>
                                <w:sz w:val="18"/>
                              </w:rPr>
                              <w:t>（切り取らないでください。）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3EB67" id="テキスト ボックス 2" o:spid="_x0000_s1027" type="#_x0000_t202" style="position:absolute;margin-left:190.5pt;margin-top:4.5pt;width:153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" stroked="f">
                <v:textbox>
                  <w:txbxContent>
                    <w:p w:rsidR="00DA0BC2" w:rsidRPr="00D36DEF" w:rsidRDefault="00DA0BC2" w:rsidP="00DA0BC2">
                      <w:pPr>
                        <w:rPr>
                          <w:sz w:val="18"/>
                        </w:rPr>
                      </w:pPr>
                      <w:r w:rsidRPr="00D36DEF">
                        <w:rPr>
                          <w:rFonts w:hint="eastAsia"/>
                          <w:sz w:val="18"/>
                        </w:rPr>
                        <w:t>（切り取らないでください。）</w:t>
                      </w:r>
                    </w:p>
                  </w:txbxContent>
                </v:textbox>
              </v:shape>
            </w:pict>
          </mc:Fallback>
        </mc:AlternateContent>
      </w:r>
    </w:p>
    <w:p w:rsidR="00DA0BC2" w:rsidRDefault="00DA0BC2" w:rsidP="00DA0BC2">
      <w:pPr>
        <w:jc w:val="center"/>
      </w:pPr>
      <w:r>
        <w:rPr>
          <w:noProof/>
          <w:sz w:val="14"/>
        </w:rPr>
        <mc:AlternateContent>
          <mc:Choice Requires="wps">
            <w:drawing>
              <wp:anchor distT="0" distB="0" distL="114300" distR="114300" simplePos="0" relativeHeight="251659264" behindDoc="0" locked="0" layoutInCell="1" allowOverlap="1" wp14:anchorId="3560F6AA" wp14:editId="63E3B8CA">
                <wp:simplePos x="0" y="0"/>
                <wp:positionH relativeFrom="column">
                  <wp:posOffset>-133350</wp:posOffset>
                </wp:positionH>
                <wp:positionV relativeFrom="paragraph">
                  <wp:posOffset>38735</wp:posOffset>
                </wp:positionV>
                <wp:extent cx="724852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7248525" cy="0"/>
                        </a:xfrm>
                        <a:prstGeom prst="line">
                          <a:avLst/>
                        </a:prstGeom>
                        <a:noFill/>
                        <a:ln w="12700" cap="flat" cmpd="sng" algn="ctr">
                          <a:solidFill>
                            <a:sysClr val="windowText" lastClr="000000"/>
                          </a:solidFill>
                          <a:prstDash val="sysDash"/>
                        </a:ln>
                        <a:effectLst/>
                      </wps:spPr>
                      <wps:bodyPr/>
                    </wps:wsp>
                  </a:graphicData>
                </a:graphic>
              </wp:anchor>
            </w:drawing>
          </mc:Choice>
          <mc:Fallback>
            <w:pict>
              <v:line w14:anchorId="1B53048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3.05pt" to="560.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" strokecolor="windowText" strokeweight="1pt">
                <v:stroke dashstyle="3 1"/>
              </v:line>
            </w:pict>
          </mc:Fallback>
        </mc:AlternateContent>
      </w:r>
    </w:p>
    <w:tbl>
      <w:tblPr>
        <w:tblpPr w:leftFromText="142" w:rightFromText="142" w:vertAnchor="text" w:horzAnchor="margin" w:tblpY="417"/>
        <w:tblW w:w="10301" w:type="dxa"/>
        <w:tblCellMar>
          <w:left w:w="99" w:type="dxa"/>
          <w:right w:w="99" w:type="dxa"/>
        </w:tblCellMar>
        <w:tblLook w:val="04A0" w:firstRow="1" w:lastRow="0" w:firstColumn="1" w:lastColumn="0" w:noHBand="0" w:noVBand="1"/>
      </w:tblPr>
      <w:tblGrid>
        <w:gridCol w:w="2283"/>
        <w:gridCol w:w="1584"/>
        <w:gridCol w:w="2267"/>
        <w:gridCol w:w="1819"/>
        <w:gridCol w:w="2348"/>
      </w:tblGrid>
      <w:tr w:rsidR="00DA0BC2" w:rsidRPr="00D36DEF" w:rsidTr="00DA0BC2">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BC2" w:rsidRPr="00D36DEF" w:rsidRDefault="00DA0BC2" w:rsidP="00DA0BC2">
            <w:pPr>
              <w:widowControl/>
              <w:jc w:val="center"/>
              <w:rPr>
                <w:rFonts w:ascii="ＭＳ Ｐゴシック" w:eastAsia="ＭＳ Ｐゴシック" w:hAnsi="ＭＳ Ｐゴシック" w:cs="ＭＳ Ｐゴシック"/>
                <w:color w:val="000000"/>
                <w:kern w:val="0"/>
                <w:sz w:val="22"/>
              </w:rPr>
            </w:pPr>
            <w:r w:rsidRPr="00D36DEF">
              <w:rPr>
                <w:rFonts w:ascii="ＭＳ Ｐゴシック" w:eastAsia="ＭＳ Ｐゴシック" w:hAnsi="ＭＳ Ｐゴシック" w:cs="ＭＳ Ｐゴシック" w:hint="eastAsia"/>
                <w:color w:val="000000"/>
                <w:kern w:val="0"/>
                <w:sz w:val="22"/>
              </w:rPr>
              <w:t>住　　所</w:t>
            </w: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A0BC2" w:rsidRPr="00D36DEF" w:rsidRDefault="00DA0BC2" w:rsidP="00DA0BC2">
            <w:pPr>
              <w:widowControl/>
              <w:jc w:val="left"/>
              <w:rPr>
                <w:rFonts w:ascii="ＭＳ Ｐゴシック" w:eastAsia="ＭＳ Ｐゴシック" w:hAnsi="ＭＳ Ｐゴシック" w:cs="ＭＳ Ｐゴシック"/>
                <w:color w:val="000000"/>
                <w:kern w:val="0"/>
                <w:sz w:val="22"/>
              </w:rPr>
            </w:pPr>
            <w:r w:rsidRPr="00D36DEF">
              <w:rPr>
                <w:rFonts w:ascii="ＭＳ Ｐゴシック" w:eastAsia="ＭＳ Ｐゴシック" w:hAnsi="ＭＳ Ｐゴシック" w:cs="ＭＳ Ｐゴシック" w:hint="eastAsia"/>
                <w:color w:val="000000"/>
                <w:kern w:val="0"/>
                <w:sz w:val="22"/>
              </w:rPr>
              <w:t xml:space="preserve">　</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BC2" w:rsidRPr="00D36DEF" w:rsidRDefault="00DA0BC2" w:rsidP="00DA0BC2">
            <w:pPr>
              <w:widowControl/>
              <w:jc w:val="center"/>
              <w:rPr>
                <w:rFonts w:ascii="ＭＳ Ｐゴシック" w:eastAsia="ＭＳ Ｐゴシック" w:hAnsi="ＭＳ Ｐゴシック" w:cs="ＭＳ Ｐゴシック"/>
                <w:color w:val="000000"/>
                <w:kern w:val="0"/>
                <w:sz w:val="22"/>
              </w:rPr>
            </w:pPr>
            <w:r w:rsidRPr="00D36DEF">
              <w:rPr>
                <w:rFonts w:ascii="ＭＳ Ｐゴシック" w:eastAsia="ＭＳ Ｐゴシック" w:hAnsi="ＭＳ Ｐゴシック" w:cs="ＭＳ Ｐゴシック" w:hint="eastAsia"/>
                <w:color w:val="000000"/>
                <w:kern w:val="0"/>
                <w:sz w:val="22"/>
              </w:rPr>
              <w:t>受付印</w:t>
            </w:r>
          </w:p>
        </w:tc>
      </w:tr>
      <w:tr w:rsidR="00DA0BC2" w:rsidRPr="00D36DEF" w:rsidTr="00DA0BC2">
        <w:trPr>
          <w:trHeight w:val="1282"/>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A0BC2" w:rsidRPr="00D36DEF" w:rsidRDefault="00DA0BC2" w:rsidP="00DA0BC2">
            <w:pPr>
              <w:widowControl/>
              <w:jc w:val="center"/>
              <w:rPr>
                <w:rFonts w:ascii="ＭＳ Ｐゴシック" w:eastAsia="ＭＳ Ｐゴシック" w:hAnsi="ＭＳ Ｐゴシック" w:cs="ＭＳ Ｐゴシック"/>
                <w:color w:val="000000"/>
                <w:kern w:val="0"/>
                <w:sz w:val="22"/>
              </w:rPr>
            </w:pPr>
            <w:r w:rsidRPr="00D36DEF">
              <w:rPr>
                <w:rFonts w:ascii="ＭＳ Ｐゴシック" w:eastAsia="ＭＳ Ｐゴシック" w:hAnsi="ＭＳ Ｐゴシック" w:cs="ＭＳ Ｐゴシック" w:hint="eastAsia"/>
                <w:color w:val="000000"/>
                <w:kern w:val="0"/>
                <w:sz w:val="22"/>
              </w:rPr>
              <w:t>氏　　名</w:t>
            </w: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A0BC2" w:rsidRPr="00D36DEF" w:rsidRDefault="00DA0BC2" w:rsidP="00DA0BC2">
            <w:pPr>
              <w:widowControl/>
              <w:jc w:val="right"/>
              <w:rPr>
                <w:rFonts w:ascii="ＭＳ Ｐゴシック" w:eastAsia="ＭＳ Ｐゴシック" w:hAnsi="ＭＳ Ｐゴシック" w:cs="ＭＳ Ｐゴシック"/>
                <w:color w:val="000000"/>
                <w:kern w:val="0"/>
                <w:sz w:val="22"/>
              </w:rPr>
            </w:pPr>
            <w:r w:rsidRPr="00D36DEF">
              <w:rPr>
                <w:rFonts w:ascii="ＭＳ Ｐゴシック" w:eastAsia="ＭＳ Ｐゴシック" w:hAnsi="ＭＳ Ｐゴシック" w:cs="ＭＳ Ｐゴシック" w:hint="eastAsia"/>
                <w:color w:val="000000"/>
                <w:kern w:val="0"/>
                <w:sz w:val="22"/>
              </w:rPr>
              <w:t>様</w:t>
            </w: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DA0BC2" w:rsidRPr="00D36DEF" w:rsidRDefault="00DA0BC2" w:rsidP="00DA0BC2">
            <w:pPr>
              <w:widowControl/>
              <w:jc w:val="left"/>
              <w:rPr>
                <w:rFonts w:ascii="ＭＳ Ｐゴシック" w:eastAsia="ＭＳ Ｐゴシック" w:hAnsi="ＭＳ Ｐゴシック" w:cs="ＭＳ Ｐゴシック"/>
                <w:color w:val="000000"/>
                <w:kern w:val="0"/>
                <w:sz w:val="22"/>
              </w:rPr>
            </w:pPr>
          </w:p>
        </w:tc>
      </w:tr>
      <w:tr w:rsidR="00DA0BC2" w:rsidRPr="00D36DEF" w:rsidTr="00DA0BC2">
        <w:trPr>
          <w:trHeight w:val="450"/>
        </w:trPr>
        <w:tc>
          <w:tcPr>
            <w:tcW w:w="2283" w:type="dxa"/>
            <w:tcBorders>
              <w:top w:val="nil"/>
              <w:left w:val="nil"/>
              <w:bottom w:val="nil"/>
              <w:right w:val="nil"/>
            </w:tcBorders>
            <w:shd w:val="clear" w:color="auto" w:fill="auto"/>
            <w:noWrap/>
            <w:vAlign w:val="center"/>
            <w:hideMark/>
          </w:tcPr>
          <w:p w:rsidR="00DA0BC2" w:rsidRPr="00D36DEF" w:rsidRDefault="00DA0BC2" w:rsidP="00DA0BC2">
            <w:pPr>
              <w:widowControl/>
              <w:jc w:val="left"/>
              <w:rPr>
                <w:rFonts w:ascii="ＭＳ Ｐゴシック" w:eastAsia="ＭＳ Ｐゴシック" w:hAnsi="ＭＳ Ｐゴシック" w:cs="ＭＳ Ｐゴシック"/>
                <w:color w:val="000000"/>
                <w:kern w:val="0"/>
                <w:sz w:val="22"/>
              </w:rPr>
            </w:pPr>
          </w:p>
        </w:tc>
        <w:tc>
          <w:tcPr>
            <w:tcW w:w="1584" w:type="dxa"/>
            <w:tcBorders>
              <w:top w:val="nil"/>
              <w:left w:val="nil"/>
              <w:bottom w:val="nil"/>
              <w:right w:val="nil"/>
            </w:tcBorders>
            <w:shd w:val="clear" w:color="auto" w:fill="auto"/>
            <w:noWrap/>
            <w:vAlign w:val="center"/>
            <w:hideMark/>
          </w:tcPr>
          <w:p w:rsidR="00DA0BC2" w:rsidRPr="00D36DEF" w:rsidRDefault="00DA0BC2" w:rsidP="00DA0BC2">
            <w:pPr>
              <w:widowControl/>
              <w:jc w:val="left"/>
              <w:rPr>
                <w:rFonts w:ascii="ＭＳ Ｐゴシック" w:eastAsia="ＭＳ Ｐゴシック" w:hAnsi="ＭＳ Ｐゴシック" w:cs="ＭＳ Ｐゴシック"/>
                <w:color w:val="000000"/>
                <w:kern w:val="0"/>
                <w:sz w:val="22"/>
              </w:rPr>
            </w:pPr>
          </w:p>
        </w:tc>
        <w:tc>
          <w:tcPr>
            <w:tcW w:w="2267" w:type="dxa"/>
            <w:tcBorders>
              <w:top w:val="nil"/>
              <w:left w:val="nil"/>
              <w:bottom w:val="nil"/>
              <w:right w:val="nil"/>
            </w:tcBorders>
            <w:shd w:val="clear" w:color="auto" w:fill="auto"/>
            <w:noWrap/>
            <w:vAlign w:val="center"/>
            <w:hideMark/>
          </w:tcPr>
          <w:p w:rsidR="00DA0BC2" w:rsidRPr="00D36DEF" w:rsidRDefault="00DA0BC2" w:rsidP="00DA0BC2">
            <w:pPr>
              <w:widowControl/>
              <w:jc w:val="left"/>
              <w:rPr>
                <w:rFonts w:ascii="ＭＳ Ｐゴシック" w:eastAsia="ＭＳ Ｐゴシック" w:hAnsi="ＭＳ Ｐゴシック" w:cs="ＭＳ Ｐゴシック"/>
                <w:color w:val="000000"/>
                <w:kern w:val="0"/>
                <w:sz w:val="22"/>
              </w:rPr>
            </w:pPr>
          </w:p>
        </w:tc>
        <w:tc>
          <w:tcPr>
            <w:tcW w:w="1819" w:type="dxa"/>
            <w:tcBorders>
              <w:top w:val="nil"/>
              <w:left w:val="nil"/>
              <w:bottom w:val="nil"/>
              <w:right w:val="nil"/>
            </w:tcBorders>
            <w:shd w:val="clear" w:color="auto" w:fill="auto"/>
            <w:noWrap/>
            <w:vAlign w:val="center"/>
            <w:hideMark/>
          </w:tcPr>
          <w:p w:rsidR="00DA0BC2" w:rsidRPr="00D36DEF" w:rsidRDefault="00DA0BC2" w:rsidP="00DA0BC2">
            <w:pPr>
              <w:widowControl/>
              <w:jc w:val="left"/>
              <w:rPr>
                <w:rFonts w:ascii="ＭＳ Ｐゴシック" w:eastAsia="ＭＳ Ｐゴシック" w:hAnsi="ＭＳ Ｐゴシック" w:cs="ＭＳ Ｐゴシック"/>
                <w:color w:val="000000"/>
                <w:kern w:val="0"/>
                <w:sz w:val="22"/>
              </w:rPr>
            </w:pPr>
          </w:p>
        </w:tc>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DA0BC2" w:rsidRPr="00D36DEF" w:rsidRDefault="005C00A2" w:rsidP="00DA0BC2">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西郷村</w:t>
            </w:r>
          </w:p>
        </w:tc>
      </w:tr>
    </w:tbl>
    <w:p w:rsidR="00DA0BC2" w:rsidRPr="008F2105" w:rsidRDefault="00DA0BC2" w:rsidP="00DA0BC2">
      <w:pPr>
        <w:jc w:val="center"/>
        <w:rPr>
          <w:b/>
          <w:sz w:val="18"/>
        </w:rPr>
      </w:pPr>
      <w:r w:rsidRPr="008F2105">
        <w:rPr>
          <w:rFonts w:hint="eastAsia"/>
          <w:b/>
        </w:rPr>
        <w:t>平成</w:t>
      </w:r>
      <w:r w:rsidRPr="008F2105">
        <w:rPr>
          <w:rFonts w:hint="eastAsia"/>
          <w:b/>
        </w:rPr>
        <w:t xml:space="preserve"> </w:t>
      </w:r>
      <w:r>
        <w:rPr>
          <w:rFonts w:hint="eastAsia"/>
          <w:b/>
        </w:rPr>
        <w:t xml:space="preserve">　</w:t>
      </w:r>
      <w:r w:rsidRPr="008F2105">
        <w:rPr>
          <w:rFonts w:hint="eastAsia"/>
          <w:b/>
        </w:rPr>
        <w:t>年寄附分</w:t>
      </w:r>
      <w:r w:rsidRPr="008F2105">
        <w:rPr>
          <w:rFonts w:hint="eastAsia"/>
          <w:b/>
        </w:rPr>
        <w:t xml:space="preserve"> </w:t>
      </w:r>
      <w:r w:rsidRPr="008F2105">
        <w:rPr>
          <w:rFonts w:hint="eastAsia"/>
          <w:b/>
        </w:rPr>
        <w:t>市民税・県民税</w:t>
      </w:r>
      <w:r w:rsidRPr="008F2105">
        <w:rPr>
          <w:rFonts w:hint="eastAsia"/>
          <w:b/>
        </w:rPr>
        <w:t xml:space="preserve"> </w:t>
      </w:r>
      <w:r>
        <w:rPr>
          <w:rFonts w:hint="eastAsia"/>
          <w:b/>
        </w:rPr>
        <w:t>寄附金税額控除に係る申告特例申請</w:t>
      </w:r>
      <w:r w:rsidRPr="008F2105">
        <w:rPr>
          <w:rFonts w:hint="eastAsia"/>
          <w:b/>
        </w:rPr>
        <w:t>受付書</w:t>
      </w:r>
    </w:p>
    <w:p w:rsidR="00DA0BC2" w:rsidRDefault="00DA0BC2"/>
    <w:p w:rsidR="00A6281C" w:rsidRDefault="00A6281C">
      <w:bookmarkStart w:id="0" w:name="_GoBack"/>
      <w:r>
        <w:rPr>
          <w:rFonts w:hint="eastAsia"/>
          <w:noProof/>
        </w:rPr>
        <w:drawing>
          <wp:inline distT="0" distB="0" distL="0" distR="0">
            <wp:extent cx="6645910" cy="939927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ワンストップ（記入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bookmarkEnd w:id="0"/>
    </w:p>
    <w:sectPr w:rsidR="00A6281C" w:rsidSect="00DA0B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1C" w:rsidRDefault="00A6281C" w:rsidP="00A6281C">
      <w:r>
        <w:separator/>
      </w:r>
    </w:p>
  </w:endnote>
  <w:endnote w:type="continuationSeparator" w:id="0">
    <w:p w:rsidR="00A6281C" w:rsidRDefault="00A6281C" w:rsidP="00A6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1C" w:rsidRDefault="00A6281C" w:rsidP="00A6281C">
      <w:r>
        <w:separator/>
      </w:r>
    </w:p>
  </w:footnote>
  <w:footnote w:type="continuationSeparator" w:id="0">
    <w:p w:rsidR="00A6281C" w:rsidRDefault="00A6281C" w:rsidP="00A6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4D"/>
    <w:rsid w:val="005C00A2"/>
    <w:rsid w:val="00753A4D"/>
    <w:rsid w:val="00882700"/>
    <w:rsid w:val="00A54C6C"/>
    <w:rsid w:val="00A6281C"/>
    <w:rsid w:val="00B43548"/>
    <w:rsid w:val="00DA0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0C5BF58-76B4-4305-B90E-1DE8C58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81C"/>
    <w:pPr>
      <w:tabs>
        <w:tab w:val="center" w:pos="4252"/>
        <w:tab w:val="right" w:pos="8504"/>
      </w:tabs>
      <w:snapToGrid w:val="0"/>
    </w:pPr>
  </w:style>
  <w:style w:type="character" w:customStyle="1" w:styleId="a4">
    <w:name w:val="ヘッダー (文字)"/>
    <w:basedOn w:val="a0"/>
    <w:link w:val="a3"/>
    <w:uiPriority w:val="99"/>
    <w:rsid w:val="00A6281C"/>
  </w:style>
  <w:style w:type="paragraph" w:styleId="a5">
    <w:name w:val="footer"/>
    <w:basedOn w:val="a"/>
    <w:link w:val="a6"/>
    <w:uiPriority w:val="99"/>
    <w:unhideWhenUsed/>
    <w:rsid w:val="00A6281C"/>
    <w:pPr>
      <w:tabs>
        <w:tab w:val="center" w:pos="4252"/>
        <w:tab w:val="right" w:pos="8504"/>
      </w:tabs>
      <w:snapToGrid w:val="0"/>
    </w:pPr>
  </w:style>
  <w:style w:type="character" w:customStyle="1" w:styleId="a6">
    <w:name w:val="フッター (文字)"/>
    <w:basedOn w:val="a0"/>
    <w:link w:val="a5"/>
    <w:uiPriority w:val="99"/>
    <w:rsid w:val="00A6281C"/>
  </w:style>
  <w:style w:type="character" w:styleId="a7">
    <w:name w:val="Hyperlink"/>
    <w:basedOn w:val="a0"/>
    <w:uiPriority w:val="99"/>
    <w:unhideWhenUsed/>
    <w:rsid w:val="00A6281C"/>
    <w:rPr>
      <w:color w:val="0000FF" w:themeColor="hyperlink"/>
      <w:u w:val="single"/>
    </w:rPr>
  </w:style>
  <w:style w:type="table" w:styleId="a8">
    <w:name w:val="Table Grid"/>
    <w:basedOn w:val="a1"/>
    <w:uiPriority w:val="59"/>
    <w:rsid w:val="00B4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6629">
      <w:bodyDiv w:val="1"/>
      <w:marLeft w:val="0"/>
      <w:marRight w:val="0"/>
      <w:marTop w:val="0"/>
      <w:marBottom w:val="0"/>
      <w:divBdr>
        <w:top w:val="none" w:sz="0" w:space="0" w:color="auto"/>
        <w:left w:val="none" w:sz="0" w:space="0" w:color="auto"/>
        <w:bottom w:val="none" w:sz="0" w:space="0" w:color="auto"/>
        <w:right w:val="none" w:sz="0" w:space="0" w:color="auto"/>
      </w:divBdr>
      <w:divsChild>
        <w:div w:id="1051614783">
          <w:marLeft w:val="0"/>
          <w:marRight w:val="0"/>
          <w:marTop w:val="0"/>
          <w:marBottom w:val="0"/>
          <w:divBdr>
            <w:top w:val="none" w:sz="0" w:space="0" w:color="auto"/>
            <w:left w:val="none" w:sz="0" w:space="0" w:color="auto"/>
            <w:bottom w:val="none" w:sz="0" w:space="0" w:color="auto"/>
            <w:right w:val="none" w:sz="0" w:space="0" w:color="auto"/>
          </w:divBdr>
          <w:divsChild>
            <w:div w:id="3100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511">
      <w:bodyDiv w:val="1"/>
      <w:marLeft w:val="0"/>
      <w:marRight w:val="0"/>
      <w:marTop w:val="0"/>
      <w:marBottom w:val="0"/>
      <w:divBdr>
        <w:top w:val="none" w:sz="0" w:space="0" w:color="auto"/>
        <w:left w:val="none" w:sz="0" w:space="0" w:color="auto"/>
        <w:bottom w:val="none" w:sz="0" w:space="0" w:color="auto"/>
        <w:right w:val="none" w:sz="0" w:space="0" w:color="auto"/>
      </w:divBdr>
      <w:divsChild>
        <w:div w:id="1975796099">
          <w:marLeft w:val="0"/>
          <w:marRight w:val="0"/>
          <w:marTop w:val="0"/>
          <w:marBottom w:val="0"/>
          <w:divBdr>
            <w:top w:val="none" w:sz="0" w:space="0" w:color="auto"/>
            <w:left w:val="none" w:sz="0" w:space="0" w:color="auto"/>
            <w:bottom w:val="none" w:sz="0" w:space="0" w:color="auto"/>
            <w:right w:val="none" w:sz="0" w:space="0" w:color="auto"/>
          </w:divBdr>
          <w:divsChild>
            <w:div w:id="1923561482">
              <w:marLeft w:val="0"/>
              <w:marRight w:val="0"/>
              <w:marTop w:val="0"/>
              <w:marBottom w:val="0"/>
              <w:divBdr>
                <w:top w:val="none" w:sz="0" w:space="0" w:color="auto"/>
                <w:left w:val="none" w:sz="0" w:space="0" w:color="auto"/>
                <w:bottom w:val="none" w:sz="0" w:space="0" w:color="auto"/>
                <w:right w:val="none" w:sz="0" w:space="0" w:color="auto"/>
              </w:divBdr>
              <w:divsChild>
                <w:div w:id="15038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oumu.go.jp/main_sosiki/jichi_zeisei/czaisei/czaisei_seido/080430_2_koj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白河市役所</dc:creator>
  <cp:keywords/>
  <dc:description/>
  <cp:lastModifiedBy>和知 康弘</cp:lastModifiedBy>
  <cp:revision>5</cp:revision>
  <dcterms:created xsi:type="dcterms:W3CDTF">2016-04-11T10:30:00Z</dcterms:created>
  <dcterms:modified xsi:type="dcterms:W3CDTF">2016-06-08T07:09:00Z</dcterms:modified>
</cp:coreProperties>
</file>