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D9" w:rsidRPr="00A7399F" w:rsidRDefault="00221A5A" w:rsidP="00707A30">
      <w:pPr>
        <w:ind w:left="525" w:hanging="105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観光コンテンツ造成</w:t>
      </w:r>
      <w:r w:rsidR="00707A30" w:rsidRPr="00A7399F">
        <w:rPr>
          <w:rFonts w:asciiTheme="minorEastAsia" w:hAnsiTheme="minorEastAsia" w:hint="eastAsia"/>
          <w:sz w:val="22"/>
        </w:rPr>
        <w:t>事業業務</w:t>
      </w:r>
      <w:r w:rsidR="000C7531" w:rsidRPr="00A7399F">
        <w:rPr>
          <w:rFonts w:asciiTheme="minorEastAsia" w:hAnsiTheme="minorEastAsia" w:hint="eastAsia"/>
          <w:sz w:val="22"/>
        </w:rPr>
        <w:t>仕様書</w:t>
      </w:r>
    </w:p>
    <w:p w:rsidR="000C7531" w:rsidRPr="00A7399F" w:rsidRDefault="000C7531">
      <w:pPr>
        <w:ind w:left="525" w:hanging="105"/>
        <w:rPr>
          <w:rFonts w:asciiTheme="minorEastAsia" w:hAnsiTheme="minorEastAsia"/>
          <w:sz w:val="22"/>
        </w:rPr>
      </w:pPr>
    </w:p>
    <w:p w:rsidR="000C7531" w:rsidRPr="00A7399F" w:rsidRDefault="000C7531" w:rsidP="00E17814">
      <w:pPr>
        <w:pStyle w:val="a7"/>
        <w:numPr>
          <w:ilvl w:val="0"/>
          <w:numId w:val="3"/>
        </w:numPr>
        <w:ind w:leftChars="0" w:hanging="556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業務名</w:t>
      </w:r>
    </w:p>
    <w:p w:rsidR="000C7531" w:rsidRPr="00A7399F" w:rsidRDefault="000C7531">
      <w:pPr>
        <w:ind w:left="525" w:hanging="105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ab/>
      </w:r>
      <w:r w:rsidRPr="00A7399F">
        <w:rPr>
          <w:rFonts w:asciiTheme="minorEastAsia" w:hAnsiTheme="minorEastAsia" w:hint="eastAsia"/>
          <w:sz w:val="22"/>
        </w:rPr>
        <w:tab/>
      </w:r>
      <w:r w:rsidR="002A673D" w:rsidRPr="00A7399F">
        <w:rPr>
          <w:rFonts w:asciiTheme="minorEastAsia" w:hAnsiTheme="minorEastAsia" w:hint="eastAsia"/>
          <w:sz w:val="22"/>
        </w:rPr>
        <w:t xml:space="preserve">　</w:t>
      </w:r>
      <w:r w:rsidR="00221A5A">
        <w:rPr>
          <w:rFonts w:asciiTheme="minorEastAsia" w:hAnsiTheme="minorEastAsia" w:hint="eastAsia"/>
          <w:sz w:val="22"/>
        </w:rPr>
        <w:t>観光コンテンツ造成</w:t>
      </w:r>
      <w:r w:rsidR="00221A5A" w:rsidRPr="00A7399F">
        <w:rPr>
          <w:rFonts w:asciiTheme="minorEastAsia" w:hAnsiTheme="minorEastAsia" w:hint="eastAsia"/>
          <w:sz w:val="22"/>
        </w:rPr>
        <w:t>事業業務</w:t>
      </w:r>
    </w:p>
    <w:p w:rsidR="000C7531" w:rsidRPr="00A7399F" w:rsidRDefault="000C7531">
      <w:pPr>
        <w:ind w:left="525" w:hanging="105"/>
        <w:rPr>
          <w:rFonts w:asciiTheme="minorEastAsia" w:hAnsiTheme="minorEastAsia"/>
          <w:sz w:val="22"/>
        </w:rPr>
      </w:pPr>
    </w:p>
    <w:p w:rsidR="000C7531" w:rsidRPr="00A7399F" w:rsidRDefault="000C7531" w:rsidP="00E17814">
      <w:pPr>
        <w:pStyle w:val="a7"/>
        <w:numPr>
          <w:ilvl w:val="0"/>
          <w:numId w:val="3"/>
        </w:numPr>
        <w:ind w:leftChars="0" w:hanging="556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目的</w:t>
      </w:r>
    </w:p>
    <w:p w:rsidR="000C7531" w:rsidRPr="00A7399F" w:rsidRDefault="00FE49E1" w:rsidP="002A673D">
      <w:pPr>
        <w:ind w:left="851" w:hanging="431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ab/>
      </w:r>
      <w:r w:rsidR="002A673D" w:rsidRPr="00A7399F">
        <w:rPr>
          <w:rFonts w:asciiTheme="minorEastAsia" w:hAnsiTheme="minorEastAsia" w:hint="eastAsia"/>
          <w:sz w:val="22"/>
        </w:rPr>
        <w:t xml:space="preserve">　</w:t>
      </w:r>
      <w:r w:rsidR="002C4A12" w:rsidRPr="00A7399F">
        <w:rPr>
          <w:rFonts w:asciiTheme="minorEastAsia" w:hAnsiTheme="minorEastAsia" w:hint="eastAsia"/>
          <w:sz w:val="22"/>
        </w:rPr>
        <w:t>本業務は、西郷村の</w:t>
      </w:r>
      <w:r w:rsidR="00221A5A">
        <w:rPr>
          <w:rFonts w:asciiTheme="minorEastAsia" w:hAnsiTheme="minorEastAsia" w:hint="eastAsia"/>
          <w:sz w:val="22"/>
        </w:rPr>
        <w:t>豊かな自然環境を観光コンテンツとして造成し、商品として販売することでアウトドア産業の活性化を目指す。また、指導者・ガイドの育成を行い、</w:t>
      </w:r>
      <w:r w:rsidR="001E7853" w:rsidRPr="00A7399F">
        <w:rPr>
          <w:rFonts w:asciiTheme="minorEastAsia" w:hAnsiTheme="minorEastAsia" w:hint="eastAsia"/>
          <w:sz w:val="22"/>
        </w:rPr>
        <w:t>地域経済の活性化を図り、持続可能な地域社会の形成を</w:t>
      </w:r>
      <w:r w:rsidR="00221A5A">
        <w:rPr>
          <w:rFonts w:asciiTheme="minorEastAsia" w:hAnsiTheme="minorEastAsia" w:hint="eastAsia"/>
          <w:sz w:val="22"/>
        </w:rPr>
        <w:t>目的とする。</w:t>
      </w:r>
    </w:p>
    <w:p w:rsidR="00FE49E1" w:rsidRPr="00A7399F" w:rsidRDefault="00FE49E1">
      <w:pPr>
        <w:ind w:left="525" w:hanging="105"/>
        <w:rPr>
          <w:rFonts w:asciiTheme="minorEastAsia" w:hAnsiTheme="minorEastAsia"/>
          <w:sz w:val="22"/>
        </w:rPr>
      </w:pPr>
    </w:p>
    <w:p w:rsidR="00FE49E1" w:rsidRPr="00A7399F" w:rsidRDefault="00FE49E1" w:rsidP="00E17814">
      <w:pPr>
        <w:pStyle w:val="a7"/>
        <w:numPr>
          <w:ilvl w:val="0"/>
          <w:numId w:val="3"/>
        </w:numPr>
        <w:ind w:leftChars="0" w:hanging="556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履行機関</w:t>
      </w:r>
    </w:p>
    <w:p w:rsidR="00FE49E1" w:rsidRPr="00A7399F" w:rsidRDefault="00FE49E1">
      <w:pPr>
        <w:ind w:left="525" w:hanging="105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/>
          <w:sz w:val="22"/>
        </w:rPr>
        <w:tab/>
      </w:r>
      <w:r w:rsidRPr="00A7399F">
        <w:rPr>
          <w:rFonts w:asciiTheme="minorEastAsia" w:hAnsiTheme="minorEastAsia"/>
          <w:sz w:val="22"/>
        </w:rPr>
        <w:tab/>
      </w:r>
      <w:r w:rsidR="002A673D" w:rsidRPr="00A7399F">
        <w:rPr>
          <w:rFonts w:asciiTheme="minorEastAsia" w:hAnsiTheme="minorEastAsia" w:hint="eastAsia"/>
          <w:sz w:val="22"/>
        </w:rPr>
        <w:t xml:space="preserve">　</w:t>
      </w:r>
      <w:r w:rsidRPr="00A7399F">
        <w:rPr>
          <w:rFonts w:asciiTheme="minorEastAsia" w:hAnsiTheme="minorEastAsia" w:hint="eastAsia"/>
          <w:sz w:val="22"/>
        </w:rPr>
        <w:t>契約締結日から令和</w:t>
      </w:r>
      <w:r w:rsidR="00707A30" w:rsidRPr="00A7399F">
        <w:rPr>
          <w:rFonts w:asciiTheme="minorEastAsia" w:hAnsiTheme="minorEastAsia" w:hint="eastAsia"/>
          <w:sz w:val="22"/>
        </w:rPr>
        <w:t>8</w:t>
      </w:r>
      <w:r w:rsidRPr="00A7399F">
        <w:rPr>
          <w:rFonts w:asciiTheme="minorEastAsia" w:hAnsiTheme="minorEastAsia" w:hint="eastAsia"/>
          <w:sz w:val="22"/>
        </w:rPr>
        <w:t>年</w:t>
      </w:r>
      <w:r w:rsidR="005C7FB9" w:rsidRPr="00A7399F">
        <w:rPr>
          <w:rFonts w:asciiTheme="minorEastAsia" w:hAnsiTheme="minorEastAsia" w:hint="eastAsia"/>
          <w:sz w:val="22"/>
        </w:rPr>
        <w:t>3月</w:t>
      </w:r>
      <w:r w:rsidR="00707A30" w:rsidRPr="00A7399F">
        <w:rPr>
          <w:rFonts w:asciiTheme="minorEastAsia" w:hAnsiTheme="minorEastAsia" w:hint="eastAsia"/>
          <w:sz w:val="22"/>
        </w:rPr>
        <w:t>13</w:t>
      </w:r>
      <w:r w:rsidRPr="00A7399F">
        <w:rPr>
          <w:rFonts w:asciiTheme="minorEastAsia" w:hAnsiTheme="minorEastAsia" w:hint="eastAsia"/>
          <w:sz w:val="22"/>
        </w:rPr>
        <w:t>日まで</w:t>
      </w:r>
    </w:p>
    <w:p w:rsidR="00FE49E1" w:rsidRPr="00A7399F" w:rsidRDefault="00FE49E1">
      <w:pPr>
        <w:ind w:left="525" w:hanging="105"/>
        <w:rPr>
          <w:rFonts w:asciiTheme="minorEastAsia" w:hAnsiTheme="minorEastAsia"/>
          <w:sz w:val="22"/>
        </w:rPr>
      </w:pPr>
    </w:p>
    <w:p w:rsidR="00FE49E1" w:rsidRPr="00A7399F" w:rsidRDefault="00FE49E1" w:rsidP="00E17814">
      <w:pPr>
        <w:pStyle w:val="a7"/>
        <w:numPr>
          <w:ilvl w:val="0"/>
          <w:numId w:val="3"/>
        </w:numPr>
        <w:ind w:leftChars="0" w:hanging="556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事業内容</w:t>
      </w:r>
    </w:p>
    <w:p w:rsidR="00853998" w:rsidRPr="00A7399F" w:rsidRDefault="00853998" w:rsidP="00853998">
      <w:pPr>
        <w:pStyle w:val="a7"/>
        <w:ind w:leftChars="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（１）概要</w:t>
      </w:r>
    </w:p>
    <w:p w:rsidR="0029610F" w:rsidRPr="00A7399F" w:rsidRDefault="00221A5A" w:rsidP="0029610F">
      <w:pPr>
        <w:pStyle w:val="a7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阿武隈川源流を有する西郷村の水資源を活かしたウォーターアクティビティ</w:t>
      </w:r>
      <w:r w:rsidR="0051373A">
        <w:rPr>
          <w:rFonts w:asciiTheme="minorEastAsia" w:hAnsiTheme="minorEastAsia" w:hint="eastAsia"/>
          <w:sz w:val="22"/>
        </w:rPr>
        <w:t>を造成する。</w:t>
      </w:r>
    </w:p>
    <w:p w:rsidR="00853998" w:rsidRPr="00A7399F" w:rsidRDefault="00853998" w:rsidP="0029610F">
      <w:pPr>
        <w:pStyle w:val="a7"/>
        <w:ind w:leftChars="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（２）ターゲット</w:t>
      </w:r>
    </w:p>
    <w:p w:rsidR="00853998" w:rsidRPr="00A7399F" w:rsidRDefault="00853998" w:rsidP="0029610F">
      <w:pPr>
        <w:pStyle w:val="a7"/>
        <w:ind w:leftChars="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 xml:space="preserve">　</w:t>
      </w:r>
      <w:r w:rsidR="0051373A">
        <w:rPr>
          <w:rFonts w:asciiTheme="minorEastAsia" w:hAnsiTheme="minorEastAsia" w:hint="eastAsia"/>
          <w:sz w:val="22"/>
        </w:rPr>
        <w:t>旅行する際に体験型コンテンツを求めている国内外の旅行者</w:t>
      </w:r>
    </w:p>
    <w:p w:rsidR="00853998" w:rsidRPr="00A7399F" w:rsidRDefault="00853998" w:rsidP="0029610F">
      <w:pPr>
        <w:pStyle w:val="a7"/>
        <w:ind w:leftChars="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>（３）業務内容</w:t>
      </w:r>
    </w:p>
    <w:p w:rsidR="00B1075E" w:rsidRPr="00A7399F" w:rsidRDefault="00853998" w:rsidP="00853998">
      <w:pPr>
        <w:ind w:left="840" w:firstLineChars="100" w:firstLine="22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 xml:space="preserve">ア　</w:t>
      </w:r>
      <w:r w:rsidR="0051373A">
        <w:rPr>
          <w:rFonts w:asciiTheme="minorEastAsia" w:hAnsiTheme="minorEastAsia" w:hint="eastAsia"/>
          <w:sz w:val="22"/>
        </w:rPr>
        <w:t>地域資源調査</w:t>
      </w:r>
    </w:p>
    <w:p w:rsidR="00D673C4" w:rsidRDefault="00D673C4" w:rsidP="005F5373">
      <w:pPr>
        <w:ind w:leftChars="100" w:left="210"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西郷村内の豊かな水資源（阿武隈川源流）を活用したアウトドアコン</w:t>
      </w:r>
    </w:p>
    <w:p w:rsidR="002A673D" w:rsidRPr="00A7399F" w:rsidRDefault="00D673C4" w:rsidP="005F5373">
      <w:pPr>
        <w:ind w:leftChars="100" w:left="210"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テンツの造成に向けた調査を行い、実施可能な場所の選定すること。</w:t>
      </w:r>
    </w:p>
    <w:p w:rsidR="00B1075E" w:rsidRPr="00A7399F" w:rsidRDefault="005F5373" w:rsidP="005F5373">
      <w:pPr>
        <w:ind w:left="840" w:firstLineChars="100" w:firstLine="22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 xml:space="preserve">イ　</w:t>
      </w:r>
      <w:r w:rsidR="0051373A">
        <w:rPr>
          <w:rFonts w:asciiTheme="minorEastAsia" w:hAnsiTheme="minorEastAsia" w:hint="eastAsia"/>
          <w:sz w:val="22"/>
        </w:rPr>
        <w:t>コンテンツ造成</w:t>
      </w:r>
    </w:p>
    <w:p w:rsidR="00D673C4" w:rsidRDefault="00D673C4" w:rsidP="005F5373">
      <w:pPr>
        <w:ind w:left="840"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選定された場所において、地域のストーリーも伝えられるコンテンツ</w:t>
      </w:r>
    </w:p>
    <w:p w:rsidR="00FE49E1" w:rsidRPr="00A7399F" w:rsidRDefault="00D673C4" w:rsidP="005F5373">
      <w:pPr>
        <w:ind w:left="840"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を造成すること。</w:t>
      </w:r>
    </w:p>
    <w:p w:rsidR="001E7853" w:rsidRPr="00A7399F" w:rsidRDefault="005F5373" w:rsidP="005F5373">
      <w:pPr>
        <w:ind w:left="840" w:firstLineChars="100" w:firstLine="220"/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 xml:space="preserve">ウ　</w:t>
      </w:r>
      <w:r w:rsidR="0051373A">
        <w:rPr>
          <w:rFonts w:asciiTheme="minorEastAsia" w:hAnsiTheme="minorEastAsia" w:hint="eastAsia"/>
          <w:sz w:val="22"/>
        </w:rPr>
        <w:t>人材育成</w:t>
      </w:r>
    </w:p>
    <w:p w:rsidR="00D673C4" w:rsidRDefault="00D673C4" w:rsidP="005F5373">
      <w:pPr>
        <w:ind w:left="840"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継続的な商品販売ができるようガイドや指導者を育成すること。併せ</w:t>
      </w:r>
    </w:p>
    <w:p w:rsidR="001E7853" w:rsidRPr="00A7399F" w:rsidRDefault="00D673C4" w:rsidP="005F5373">
      <w:pPr>
        <w:ind w:left="840"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て育成体制を整えること。</w:t>
      </w:r>
    </w:p>
    <w:p w:rsidR="005F5373" w:rsidRDefault="005F5373" w:rsidP="00A7399F">
      <w:pPr>
        <w:rPr>
          <w:rFonts w:asciiTheme="minorEastAsia" w:hAnsiTheme="minorEastAsia"/>
          <w:sz w:val="22"/>
        </w:rPr>
      </w:pPr>
      <w:r w:rsidRPr="00A7399F">
        <w:rPr>
          <w:rFonts w:asciiTheme="minorEastAsia" w:hAnsiTheme="minorEastAsia" w:hint="eastAsia"/>
          <w:sz w:val="22"/>
        </w:rPr>
        <w:t xml:space="preserve">　　　　　エ　</w:t>
      </w:r>
      <w:r w:rsidR="0051373A">
        <w:rPr>
          <w:rFonts w:asciiTheme="minorEastAsia" w:hAnsiTheme="minorEastAsia" w:hint="eastAsia"/>
          <w:sz w:val="22"/>
        </w:rPr>
        <w:t>販売体制の構築とＰＲ</w:t>
      </w:r>
    </w:p>
    <w:p w:rsidR="00833417" w:rsidRDefault="00D673C4" w:rsidP="00A7399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西郷村観光協会をはじめとした、地域の</w:t>
      </w:r>
      <w:r w:rsidR="00833417">
        <w:rPr>
          <w:rFonts w:asciiTheme="minorEastAsia" w:hAnsiTheme="minorEastAsia" w:hint="eastAsia"/>
          <w:sz w:val="22"/>
        </w:rPr>
        <w:t>協議会等と連携を図り販売体</w:t>
      </w:r>
    </w:p>
    <w:p w:rsidR="0051373A" w:rsidRPr="00A7399F" w:rsidRDefault="00833417" w:rsidP="00833417">
      <w:pPr>
        <w:ind w:firstLineChars="700" w:firstLine="154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制を整えること。</w:t>
      </w:r>
    </w:p>
    <w:p w:rsidR="0030728D" w:rsidRDefault="0030728D" w:rsidP="00A7399F">
      <w:pPr>
        <w:rPr>
          <w:rFonts w:asciiTheme="minorEastAsia" w:hAnsiTheme="minorEastAsia"/>
          <w:sz w:val="22"/>
        </w:rPr>
      </w:pPr>
    </w:p>
    <w:p w:rsidR="00A7399F" w:rsidRDefault="00A7399F" w:rsidP="00A7399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5　　仕様変更等</w:t>
      </w:r>
    </w:p>
    <w:p w:rsidR="00A7399F" w:rsidRPr="00A7399F" w:rsidRDefault="00A7399F" w:rsidP="00A7399F">
      <w:pPr>
        <w:widowControl w:val="0"/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A7399F">
        <w:rPr>
          <w:rFonts w:asciiTheme="minorEastAsia" w:hAnsiTheme="minorEastAsia" w:cs="ＭＳ明朝"/>
          <w:kern w:val="0"/>
          <w:sz w:val="22"/>
        </w:rPr>
        <w:t xml:space="preserve">(1) </w:t>
      </w:r>
      <w:r w:rsidRPr="00A7399F">
        <w:rPr>
          <w:rFonts w:asciiTheme="minorEastAsia" w:hAnsiTheme="minorEastAsia" w:cs="ＭＳ明朝" w:hint="eastAsia"/>
          <w:kern w:val="0"/>
          <w:sz w:val="22"/>
        </w:rPr>
        <w:t>追加費用に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対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する考え方</w:t>
      </w:r>
    </w:p>
    <w:p w:rsidR="00A7399F" w:rsidRDefault="00A7399F" w:rsidP="00A7399F">
      <w:pPr>
        <w:widowControl w:val="0"/>
        <w:autoSpaceDE w:val="0"/>
        <w:autoSpaceDN w:val="0"/>
        <w:adjustRightInd w:val="0"/>
        <w:ind w:firstLineChars="400" w:firstLine="880"/>
        <w:rPr>
          <w:rFonts w:asciiTheme="minorEastAsia" w:hAnsiTheme="minorEastAsia" w:cs="Adobe Fan Heiti Std B"/>
          <w:kern w:val="0"/>
          <w:sz w:val="22"/>
        </w:rPr>
      </w:pPr>
      <w:r w:rsidRPr="00A7399F">
        <w:rPr>
          <w:rFonts w:asciiTheme="minorEastAsia" w:hAnsiTheme="minorEastAsia" w:cs="ＭＳ明朝" w:hint="eastAsia"/>
          <w:kern w:val="0"/>
          <w:sz w:val="22"/>
        </w:rPr>
        <w:lastRenderedPageBreak/>
        <w:t>本仕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様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書に定められた業務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内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容の実施にあたっては、追加の費用負担が生じ</w:t>
      </w:r>
    </w:p>
    <w:p w:rsidR="00A7399F" w:rsidRDefault="00A7399F" w:rsidP="00A7399F">
      <w:pPr>
        <w:widowControl w:val="0"/>
        <w:autoSpaceDE w:val="0"/>
        <w:autoSpaceDN w:val="0"/>
        <w:adjustRightInd w:val="0"/>
        <w:rPr>
          <w:rFonts w:asciiTheme="minorEastAsia" w:hAnsiTheme="minorEastAsia" w:cs="Adobe Fan Heiti Std B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Pr="00A7399F">
        <w:rPr>
          <w:rFonts w:asciiTheme="minorEastAsia" w:hAnsiTheme="minorEastAsia" w:cs="ＭＳ明朝" w:hint="eastAsia"/>
          <w:kern w:val="0"/>
          <w:sz w:val="22"/>
        </w:rPr>
        <w:t>た場合においても、それが仕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様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を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満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たすために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当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然必要と認められるものにつ</w:t>
      </w:r>
    </w:p>
    <w:p w:rsidR="00A7399F" w:rsidRPr="00A7399F" w:rsidRDefault="00A7399F" w:rsidP="00A7399F">
      <w:pPr>
        <w:widowControl w:val="0"/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Adobe Fan Heiti Std B" w:hint="eastAsia"/>
          <w:kern w:val="0"/>
          <w:sz w:val="22"/>
        </w:rPr>
        <w:t xml:space="preserve">　　　</w:t>
      </w:r>
      <w:r w:rsidRPr="00A7399F">
        <w:rPr>
          <w:rFonts w:asciiTheme="minorEastAsia" w:hAnsiTheme="minorEastAsia" w:cs="ＭＳ明朝" w:hint="eastAsia"/>
          <w:kern w:val="0"/>
          <w:sz w:val="22"/>
        </w:rPr>
        <w:t>いては、原則として受託者の負担とする。</w:t>
      </w:r>
    </w:p>
    <w:p w:rsidR="00A7399F" w:rsidRPr="00A7399F" w:rsidRDefault="00A7399F" w:rsidP="00A7399F">
      <w:pPr>
        <w:widowControl w:val="0"/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A7399F">
        <w:rPr>
          <w:rFonts w:asciiTheme="minorEastAsia" w:hAnsiTheme="minorEastAsia" w:cs="ＭＳ明朝"/>
          <w:kern w:val="0"/>
          <w:sz w:val="22"/>
        </w:rPr>
        <w:t xml:space="preserve">(2) </w:t>
      </w:r>
      <w:r w:rsidRPr="00A7399F">
        <w:rPr>
          <w:rFonts w:asciiTheme="minorEastAsia" w:hAnsiTheme="minorEastAsia" w:cs="ＭＳ明朝" w:hint="eastAsia"/>
          <w:kern w:val="0"/>
          <w:sz w:val="22"/>
        </w:rPr>
        <w:t>仕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様変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更</w:t>
      </w:r>
    </w:p>
    <w:p w:rsidR="00A7399F" w:rsidRDefault="00A7399F" w:rsidP="00A7399F">
      <w:pPr>
        <w:widowControl w:val="0"/>
        <w:autoSpaceDE w:val="0"/>
        <w:autoSpaceDN w:val="0"/>
        <w:adjustRightInd w:val="0"/>
        <w:ind w:firstLineChars="400" w:firstLine="880"/>
        <w:rPr>
          <w:rFonts w:asciiTheme="minorEastAsia" w:hAnsiTheme="minorEastAsia" w:cs="Adobe Fan Heiti Std B"/>
          <w:kern w:val="0"/>
          <w:sz w:val="22"/>
        </w:rPr>
      </w:pPr>
      <w:r w:rsidRPr="00A7399F">
        <w:rPr>
          <w:rFonts w:asciiTheme="minorEastAsia" w:hAnsiTheme="minorEastAsia" w:cs="ＭＳ明朝" w:hint="eastAsia"/>
          <w:kern w:val="0"/>
          <w:sz w:val="22"/>
        </w:rPr>
        <w:t>受託者がやむを得ない事情により本仕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様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書の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変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更を必要とする場合には、あ</w:t>
      </w:r>
    </w:p>
    <w:p w:rsidR="00A7399F" w:rsidRPr="00A7399F" w:rsidRDefault="00A7399F" w:rsidP="00A7399F">
      <w:pPr>
        <w:widowControl w:val="0"/>
        <w:autoSpaceDE w:val="0"/>
        <w:autoSpaceDN w:val="0"/>
        <w:adjustRightInd w:val="0"/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A7399F">
        <w:rPr>
          <w:rFonts w:asciiTheme="minorEastAsia" w:hAnsiTheme="minorEastAsia" w:cs="ＭＳ明朝" w:hint="eastAsia"/>
          <w:kern w:val="0"/>
          <w:sz w:val="22"/>
        </w:rPr>
        <w:t>らかじめ</w:t>
      </w:r>
      <w:r>
        <w:rPr>
          <w:rFonts w:asciiTheme="minorEastAsia" w:hAnsiTheme="minorEastAsia" w:cs="ＭＳ明朝" w:hint="eastAsia"/>
          <w:kern w:val="0"/>
          <w:sz w:val="22"/>
        </w:rPr>
        <w:t>村</w:t>
      </w:r>
      <w:r w:rsidRPr="00A7399F">
        <w:rPr>
          <w:rFonts w:asciiTheme="minorEastAsia" w:hAnsiTheme="minorEastAsia" w:cs="ＭＳ明朝" w:hint="eastAsia"/>
          <w:kern w:val="0"/>
          <w:sz w:val="22"/>
        </w:rPr>
        <w:t>と協議し、承認を得ること。</w:t>
      </w:r>
    </w:p>
    <w:p w:rsidR="00A7399F" w:rsidRPr="00A7399F" w:rsidRDefault="00A7399F" w:rsidP="00A7399F">
      <w:pPr>
        <w:widowControl w:val="0"/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A7399F">
        <w:rPr>
          <w:rFonts w:asciiTheme="minorEastAsia" w:hAnsiTheme="minorEastAsia" w:cs="ＭＳ明朝"/>
          <w:kern w:val="0"/>
          <w:sz w:val="22"/>
        </w:rPr>
        <w:t xml:space="preserve">(3) </w:t>
      </w:r>
      <w:r w:rsidRPr="00A7399F">
        <w:rPr>
          <w:rFonts w:asciiTheme="minorEastAsia" w:hAnsiTheme="minorEastAsia" w:cs="ＭＳ明朝" w:hint="eastAsia"/>
          <w:kern w:val="0"/>
          <w:sz w:val="22"/>
        </w:rPr>
        <w:t>仕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様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書記載外の事項</w:t>
      </w:r>
    </w:p>
    <w:p w:rsidR="00A7399F" w:rsidRDefault="00A7399F" w:rsidP="00A7399F">
      <w:pPr>
        <w:widowControl w:val="0"/>
        <w:autoSpaceDE w:val="0"/>
        <w:autoSpaceDN w:val="0"/>
        <w:adjustRightInd w:val="0"/>
        <w:ind w:firstLineChars="400" w:firstLine="880"/>
        <w:rPr>
          <w:rFonts w:asciiTheme="minorEastAsia" w:hAnsiTheme="minorEastAsia" w:cs="Adobe Fan Heiti Std B"/>
          <w:kern w:val="0"/>
          <w:sz w:val="22"/>
        </w:rPr>
      </w:pPr>
      <w:r w:rsidRPr="00A7399F">
        <w:rPr>
          <w:rFonts w:asciiTheme="minorEastAsia" w:hAnsiTheme="minorEastAsia" w:cs="ＭＳ明朝" w:hint="eastAsia"/>
          <w:kern w:val="0"/>
          <w:sz w:val="22"/>
        </w:rPr>
        <w:t>本仕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様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書に記載されていない事項または本仕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様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書の記載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内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容に疑義が生じた</w:t>
      </w:r>
    </w:p>
    <w:p w:rsidR="00A7399F" w:rsidRPr="00A7399F" w:rsidRDefault="00A7399F" w:rsidP="00A7399F">
      <w:pPr>
        <w:widowControl w:val="0"/>
        <w:autoSpaceDE w:val="0"/>
        <w:autoSpaceDN w:val="0"/>
        <w:adjustRightInd w:val="0"/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A7399F">
        <w:rPr>
          <w:rFonts w:asciiTheme="minorEastAsia" w:hAnsiTheme="minorEastAsia" w:cs="ＭＳ明朝" w:hint="eastAsia"/>
          <w:kern w:val="0"/>
          <w:sz w:val="22"/>
        </w:rPr>
        <w:t>場合は、必要に</w:t>
      </w:r>
      <w:r w:rsidRPr="00A7399F">
        <w:rPr>
          <w:rFonts w:asciiTheme="minorEastAsia" w:hAnsiTheme="minorEastAsia" w:cs="ＭＳ ゴシック" w:hint="eastAsia"/>
          <w:kern w:val="0"/>
          <w:sz w:val="22"/>
        </w:rPr>
        <w:t>応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じて、</w:t>
      </w:r>
      <w:r>
        <w:rPr>
          <w:rFonts w:asciiTheme="minorEastAsia" w:hAnsiTheme="minorEastAsia" w:cs="Adobe Fan Heiti Std B" w:hint="eastAsia"/>
          <w:kern w:val="0"/>
          <w:sz w:val="22"/>
        </w:rPr>
        <w:t>村</w:t>
      </w:r>
      <w:r w:rsidRPr="00A7399F">
        <w:rPr>
          <w:rFonts w:asciiTheme="minorEastAsia" w:hAnsiTheme="minorEastAsia" w:cs="Adobe Fan Heiti Std B" w:hint="eastAsia"/>
          <w:kern w:val="0"/>
          <w:sz w:val="22"/>
        </w:rPr>
        <w:t>と受託者が協議して定める。</w:t>
      </w:r>
    </w:p>
    <w:p w:rsidR="00A7399F" w:rsidRDefault="00A7399F" w:rsidP="00A7399F">
      <w:pPr>
        <w:widowControl w:val="0"/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</w:p>
    <w:p w:rsidR="00962483" w:rsidRPr="00A7399F" w:rsidRDefault="00A7399F" w:rsidP="00510A26">
      <w:pPr>
        <w:widowControl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sz w:val="22"/>
        </w:rPr>
      </w:pPr>
      <w:r w:rsidRPr="00510A26">
        <w:rPr>
          <w:rFonts w:asciiTheme="minorEastAsia" w:hAnsiTheme="minorEastAsia" w:cs="ＭＳ明朝" w:hint="eastAsia"/>
          <w:kern w:val="0"/>
          <w:sz w:val="22"/>
        </w:rPr>
        <w:t>6</w:t>
      </w:r>
      <w:r w:rsidRPr="00A7399F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　</w:t>
      </w:r>
      <w:r w:rsidR="00962483" w:rsidRPr="00A7399F">
        <w:rPr>
          <w:rFonts w:asciiTheme="minorEastAsia" w:hAnsiTheme="minorEastAsia" w:hint="eastAsia"/>
          <w:sz w:val="22"/>
        </w:rPr>
        <w:t>その他</w:t>
      </w:r>
    </w:p>
    <w:p w:rsidR="00510A26" w:rsidRDefault="00510A26" w:rsidP="00510A2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(1)</w:t>
      </w:r>
      <w:r w:rsidR="00962483" w:rsidRPr="00510A26">
        <w:rPr>
          <w:rFonts w:asciiTheme="minorEastAsia" w:hAnsiTheme="minorEastAsia" w:hint="eastAsia"/>
          <w:sz w:val="22"/>
        </w:rPr>
        <w:t>業務遂行にあたり発生した疑義については、西郷村と受託者で協議の上、適切に</w:t>
      </w:r>
    </w:p>
    <w:p w:rsidR="00962483" w:rsidRPr="00510A26" w:rsidRDefault="00962483" w:rsidP="00510A26">
      <w:pPr>
        <w:ind w:firstLineChars="300" w:firstLine="660"/>
        <w:rPr>
          <w:rFonts w:asciiTheme="minorEastAsia" w:hAnsiTheme="minorEastAsia"/>
          <w:sz w:val="22"/>
        </w:rPr>
      </w:pPr>
      <w:r w:rsidRPr="00510A26">
        <w:rPr>
          <w:rFonts w:asciiTheme="minorEastAsia" w:hAnsiTheme="minorEastAsia" w:hint="eastAsia"/>
          <w:sz w:val="22"/>
        </w:rPr>
        <w:t>実施すること。</w:t>
      </w:r>
    </w:p>
    <w:p w:rsidR="00510A26" w:rsidRDefault="00510A26" w:rsidP="00510A2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</w:t>
      </w:r>
      <w:r w:rsidR="00962483" w:rsidRPr="00510A26">
        <w:rPr>
          <w:rFonts w:asciiTheme="minorEastAsia" w:hAnsiTheme="minorEastAsia" w:hint="eastAsia"/>
          <w:sz w:val="22"/>
        </w:rPr>
        <w:t>西郷村が所有する写真、その他資料等が必要となった場合は</w:t>
      </w:r>
      <w:r w:rsidR="00766BF0" w:rsidRPr="00510A26">
        <w:rPr>
          <w:rFonts w:asciiTheme="minorEastAsia" w:hAnsiTheme="minorEastAsia" w:hint="eastAsia"/>
          <w:sz w:val="22"/>
        </w:rPr>
        <w:t>、可能な限り貸出</w:t>
      </w:r>
    </w:p>
    <w:p w:rsidR="00962483" w:rsidRPr="00510A26" w:rsidRDefault="00766BF0" w:rsidP="00510A26">
      <w:pPr>
        <w:ind w:firstLineChars="300" w:firstLine="660"/>
        <w:rPr>
          <w:rFonts w:asciiTheme="minorEastAsia" w:hAnsiTheme="minorEastAsia"/>
          <w:sz w:val="22"/>
        </w:rPr>
      </w:pPr>
      <w:r w:rsidRPr="00510A26">
        <w:rPr>
          <w:rFonts w:asciiTheme="minorEastAsia" w:hAnsiTheme="minorEastAsia" w:hint="eastAsia"/>
          <w:sz w:val="22"/>
        </w:rPr>
        <w:t>し、閲覧等の提供を行う。</w:t>
      </w:r>
    </w:p>
    <w:p w:rsidR="00510A26" w:rsidRDefault="00510A26" w:rsidP="00510A2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</w:t>
      </w:r>
      <w:r w:rsidR="00766BF0" w:rsidRPr="00510A26">
        <w:rPr>
          <w:rFonts w:asciiTheme="minorEastAsia" w:hAnsiTheme="minorEastAsia" w:hint="eastAsia"/>
          <w:sz w:val="22"/>
        </w:rPr>
        <w:t>受託者は、業務期間はもとより作成業務期間終了後も、当該業務で知り得た機</w:t>
      </w:r>
    </w:p>
    <w:p w:rsidR="00766BF0" w:rsidRPr="00510A26" w:rsidRDefault="00766BF0" w:rsidP="00510A26">
      <w:pPr>
        <w:ind w:firstLineChars="300" w:firstLine="660"/>
        <w:rPr>
          <w:rFonts w:asciiTheme="minorEastAsia" w:hAnsiTheme="minorEastAsia"/>
          <w:sz w:val="22"/>
        </w:rPr>
      </w:pPr>
      <w:r w:rsidRPr="00510A26">
        <w:rPr>
          <w:rFonts w:asciiTheme="minorEastAsia" w:hAnsiTheme="minorEastAsia" w:hint="eastAsia"/>
          <w:sz w:val="22"/>
        </w:rPr>
        <w:t>密、個人情報等について厳守すること。</w:t>
      </w:r>
    </w:p>
    <w:sectPr w:rsidR="00766BF0" w:rsidRPr="00510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31" w:rsidRDefault="000C7531" w:rsidP="000C7531">
      <w:r>
        <w:separator/>
      </w:r>
    </w:p>
  </w:endnote>
  <w:endnote w:type="continuationSeparator" w:id="0">
    <w:p w:rsidR="000C7531" w:rsidRDefault="000C7531" w:rsidP="000C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dobe Fan Heiti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31" w:rsidRDefault="000C75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31" w:rsidRDefault="000C75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31" w:rsidRDefault="000C75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31" w:rsidRDefault="000C7531" w:rsidP="000C7531">
      <w:r>
        <w:separator/>
      </w:r>
    </w:p>
  </w:footnote>
  <w:footnote w:type="continuationSeparator" w:id="0">
    <w:p w:rsidR="000C7531" w:rsidRDefault="000C7531" w:rsidP="000C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31" w:rsidRDefault="000C75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31" w:rsidRDefault="000C75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31" w:rsidRDefault="000C75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9E0"/>
    <w:multiLevelType w:val="hybridMultilevel"/>
    <w:tmpl w:val="674C4E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790FAB"/>
    <w:multiLevelType w:val="hybridMultilevel"/>
    <w:tmpl w:val="A4469A2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A4481"/>
    <w:multiLevelType w:val="hybridMultilevel"/>
    <w:tmpl w:val="7584C3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4118E8"/>
    <w:multiLevelType w:val="hybridMultilevel"/>
    <w:tmpl w:val="77B83890"/>
    <w:lvl w:ilvl="0" w:tplc="AA3AF22C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58D0171"/>
    <w:multiLevelType w:val="hybridMultilevel"/>
    <w:tmpl w:val="600411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802EB8"/>
    <w:multiLevelType w:val="hybridMultilevel"/>
    <w:tmpl w:val="77B83890"/>
    <w:lvl w:ilvl="0" w:tplc="AA3AF22C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045F6F"/>
    <w:multiLevelType w:val="hybridMultilevel"/>
    <w:tmpl w:val="87C29CA0"/>
    <w:lvl w:ilvl="0" w:tplc="8A44FD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D70698C"/>
    <w:multiLevelType w:val="hybridMultilevel"/>
    <w:tmpl w:val="10F848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1233B0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54D041C"/>
    <w:multiLevelType w:val="hybridMultilevel"/>
    <w:tmpl w:val="A13AA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CEF50B2"/>
    <w:multiLevelType w:val="hybridMultilevel"/>
    <w:tmpl w:val="22D6AEB0"/>
    <w:lvl w:ilvl="0" w:tplc="61C2ABC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04C7113"/>
    <w:multiLevelType w:val="hybridMultilevel"/>
    <w:tmpl w:val="341CA48A"/>
    <w:lvl w:ilvl="0" w:tplc="AA3AF22C">
      <w:start w:val="1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530C4175"/>
    <w:multiLevelType w:val="hybridMultilevel"/>
    <w:tmpl w:val="2F82F2B6"/>
    <w:lvl w:ilvl="0" w:tplc="B824CC3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B44C9E"/>
    <w:multiLevelType w:val="hybridMultilevel"/>
    <w:tmpl w:val="2ACE6D42"/>
    <w:lvl w:ilvl="0" w:tplc="7AD0F410">
      <w:start w:val="5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4B6820"/>
    <w:multiLevelType w:val="hybridMultilevel"/>
    <w:tmpl w:val="873A5650"/>
    <w:lvl w:ilvl="0" w:tplc="61C2ABC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A201F13"/>
    <w:multiLevelType w:val="hybridMultilevel"/>
    <w:tmpl w:val="887217A2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6" w15:restartNumberingAfterBreak="0">
    <w:nsid w:val="7D613D52"/>
    <w:multiLevelType w:val="hybridMultilevel"/>
    <w:tmpl w:val="CE7E7806"/>
    <w:lvl w:ilvl="0" w:tplc="61C2ABC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4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16"/>
  </w:num>
  <w:num w:numId="10">
    <w:abstractNumId w:val="10"/>
  </w:num>
  <w:num w:numId="11">
    <w:abstractNumId w:val="8"/>
  </w:num>
  <w:num w:numId="12">
    <w:abstractNumId w:val="15"/>
  </w:num>
  <w:num w:numId="13">
    <w:abstractNumId w:val="4"/>
  </w:num>
  <w:num w:numId="14">
    <w:abstractNumId w:val="12"/>
  </w:num>
  <w:num w:numId="15">
    <w:abstractNumId w:val="1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E4"/>
    <w:rsid w:val="000C7531"/>
    <w:rsid w:val="001264AD"/>
    <w:rsid w:val="001E7853"/>
    <w:rsid w:val="00221A5A"/>
    <w:rsid w:val="00280B5C"/>
    <w:rsid w:val="0029610F"/>
    <w:rsid w:val="002A673D"/>
    <w:rsid w:val="002C4A12"/>
    <w:rsid w:val="002E4AD3"/>
    <w:rsid w:val="002F6DE9"/>
    <w:rsid w:val="0030728D"/>
    <w:rsid w:val="00422C0F"/>
    <w:rsid w:val="004662FB"/>
    <w:rsid w:val="004857D3"/>
    <w:rsid w:val="004A65CE"/>
    <w:rsid w:val="004D60C2"/>
    <w:rsid w:val="00510A26"/>
    <w:rsid w:val="0051373A"/>
    <w:rsid w:val="0057240A"/>
    <w:rsid w:val="005C7FB9"/>
    <w:rsid w:val="005F5373"/>
    <w:rsid w:val="00601D2D"/>
    <w:rsid w:val="006340F9"/>
    <w:rsid w:val="0065395B"/>
    <w:rsid w:val="00707A30"/>
    <w:rsid w:val="00717003"/>
    <w:rsid w:val="00753831"/>
    <w:rsid w:val="00766BF0"/>
    <w:rsid w:val="00780D16"/>
    <w:rsid w:val="007D56E1"/>
    <w:rsid w:val="00833417"/>
    <w:rsid w:val="00853998"/>
    <w:rsid w:val="00867C5F"/>
    <w:rsid w:val="00895C14"/>
    <w:rsid w:val="00937890"/>
    <w:rsid w:val="00962483"/>
    <w:rsid w:val="009A60F3"/>
    <w:rsid w:val="009E270C"/>
    <w:rsid w:val="00A7399F"/>
    <w:rsid w:val="00AC6276"/>
    <w:rsid w:val="00B1075E"/>
    <w:rsid w:val="00BB2D40"/>
    <w:rsid w:val="00C21E6D"/>
    <w:rsid w:val="00C55C8A"/>
    <w:rsid w:val="00C60293"/>
    <w:rsid w:val="00C858DE"/>
    <w:rsid w:val="00CA2ABA"/>
    <w:rsid w:val="00D007CF"/>
    <w:rsid w:val="00D52409"/>
    <w:rsid w:val="00D673C4"/>
    <w:rsid w:val="00D974E4"/>
    <w:rsid w:val="00E17814"/>
    <w:rsid w:val="00E67230"/>
    <w:rsid w:val="00E70CFB"/>
    <w:rsid w:val="00E77A6B"/>
    <w:rsid w:val="00EC14D4"/>
    <w:rsid w:val="00F13622"/>
    <w:rsid w:val="00FE2D65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123A8"/>
  <w15:chartTrackingRefBased/>
  <w15:docId w15:val="{753B75DE-510A-47EE-AA1F-4D9A9959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Chars="100" w:left="100" w:hangingChars="50" w:hanging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leftChars="0" w:left="0"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531"/>
  </w:style>
  <w:style w:type="paragraph" w:styleId="a5">
    <w:name w:val="footer"/>
    <w:basedOn w:val="a"/>
    <w:link w:val="a6"/>
    <w:uiPriority w:val="99"/>
    <w:unhideWhenUsed/>
    <w:rsid w:val="000C7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531"/>
  </w:style>
  <w:style w:type="paragraph" w:styleId="a7">
    <w:name w:val="List Paragraph"/>
    <w:basedOn w:val="a"/>
    <w:uiPriority w:val="34"/>
    <w:qFormat/>
    <w:rsid w:val="00FE49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10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功太郎</dc:creator>
  <cp:keywords/>
  <dc:description/>
  <cp:lastModifiedBy>小松 大介</cp:lastModifiedBy>
  <cp:revision>27</cp:revision>
  <cp:lastPrinted>2021-12-01T06:23:00Z</cp:lastPrinted>
  <dcterms:created xsi:type="dcterms:W3CDTF">2021-05-25T01:17:00Z</dcterms:created>
  <dcterms:modified xsi:type="dcterms:W3CDTF">2025-03-11T23:39:00Z</dcterms:modified>
</cp:coreProperties>
</file>