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15" w:rsidRDefault="00C22015">
      <w:pPr>
        <w:spacing w:line="210" w:lineRule="exact"/>
        <w:rPr>
          <w:rFonts w:hint="eastAsia"/>
          <w:snapToGrid w:val="0"/>
        </w:rPr>
      </w:pPr>
    </w:p>
    <w:p w:rsidR="00CB62A2" w:rsidRDefault="008D7711" w:rsidP="00E81AAF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E81AAF">
        <w:rPr>
          <w:rFonts w:hint="eastAsia"/>
          <w:snapToGrid w:val="0"/>
        </w:rPr>
        <w:t xml:space="preserve">　　　</w:t>
      </w:r>
      <w:r w:rsidR="007A2C49">
        <w:rPr>
          <w:rFonts w:hint="eastAsia"/>
          <w:snapToGrid w:val="0"/>
        </w:rPr>
        <w:t>年</w:t>
      </w:r>
      <w:r w:rsidR="00E81AAF">
        <w:rPr>
          <w:rFonts w:hint="eastAsia"/>
          <w:snapToGrid w:val="0"/>
        </w:rPr>
        <w:t xml:space="preserve">　　　</w:t>
      </w:r>
      <w:r w:rsidR="007A2C49">
        <w:rPr>
          <w:rFonts w:hint="eastAsia"/>
          <w:snapToGrid w:val="0"/>
        </w:rPr>
        <w:t>月</w:t>
      </w:r>
      <w:r w:rsidR="00E81AAF">
        <w:rPr>
          <w:rFonts w:hint="eastAsia"/>
          <w:snapToGrid w:val="0"/>
        </w:rPr>
        <w:t xml:space="preserve">　　　</w:t>
      </w:r>
      <w:r w:rsidR="007A2C49">
        <w:rPr>
          <w:rFonts w:hint="eastAsia"/>
          <w:snapToGrid w:val="0"/>
        </w:rPr>
        <w:t xml:space="preserve">日　　</w:t>
      </w:r>
    </w:p>
    <w:p w:rsidR="00E81AAF" w:rsidRPr="00E81AAF" w:rsidRDefault="00E81AAF" w:rsidP="00E81AAF">
      <w:pPr>
        <w:spacing w:line="420" w:lineRule="exact"/>
        <w:jc w:val="right"/>
        <w:rPr>
          <w:snapToGrid w:val="0"/>
        </w:rPr>
      </w:pPr>
    </w:p>
    <w:p w:rsidR="00CB62A2" w:rsidRDefault="007A2C4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>西郷村長</w:t>
      </w:r>
      <w:r w:rsidR="005F2E19">
        <w:rPr>
          <w:rFonts w:hint="eastAsia"/>
          <w:snapToGrid w:val="0"/>
        </w:rPr>
        <w:t xml:space="preserve">　　様</w:t>
      </w:r>
    </w:p>
    <w:p w:rsidR="00CB62A2" w:rsidRDefault="007A2C49" w:rsidP="005F2E19">
      <w:pPr>
        <w:spacing w:line="42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>住　所</w:t>
      </w:r>
      <w:r w:rsidR="00E81AA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E81AAF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　</w:t>
      </w:r>
      <w:r w:rsidR="00DA176F">
        <w:rPr>
          <w:rFonts w:hint="eastAsia"/>
          <w:snapToGrid w:val="0"/>
        </w:rPr>
        <w:t xml:space="preserve">　　</w:t>
      </w:r>
    </w:p>
    <w:p w:rsidR="00CB62A2" w:rsidRDefault="007A2C49" w:rsidP="005F2E19">
      <w:pPr>
        <w:spacing w:line="42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犬の所有者　</w:t>
      </w:r>
      <w:r w:rsidR="00DA176F">
        <w:rPr>
          <w:rFonts w:hint="eastAsia"/>
          <w:snapToGrid w:val="0"/>
        </w:rPr>
        <w:t xml:space="preserve">　</w:t>
      </w:r>
      <w:r w:rsidR="00DA176F" w:rsidRPr="00DA176F">
        <w:rPr>
          <w:rFonts w:hint="eastAsia"/>
          <w:snapToGrid w:val="0"/>
          <w:sz w:val="16"/>
        </w:rPr>
        <w:t>フリガナ</w:t>
      </w:r>
      <w:r w:rsidR="00E81AAF">
        <w:rPr>
          <w:rFonts w:hint="eastAsia"/>
          <w:snapToGrid w:val="0"/>
          <w:sz w:val="16"/>
        </w:rPr>
        <w:t xml:space="preserve">　　　　　　　　　</w:t>
      </w:r>
      <w:r w:rsidR="00DA176F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</w:t>
      </w:r>
      <w:r w:rsidR="00DA176F">
        <w:rPr>
          <w:rFonts w:hint="eastAsia"/>
          <w:snapToGrid w:val="0"/>
        </w:rPr>
        <w:t xml:space="preserve">　　</w:t>
      </w:r>
    </w:p>
    <w:p w:rsidR="00E81AAF" w:rsidRDefault="007A2C49" w:rsidP="00E81AAF">
      <w:pPr>
        <w:spacing w:line="42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E81AAF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　　　</w:t>
      </w:r>
      <w:r w:rsidR="00DA176F">
        <w:rPr>
          <w:rFonts w:hint="eastAsia"/>
          <w:snapToGrid w:val="0"/>
        </w:rPr>
        <w:t xml:space="preserve">　　</w:t>
      </w:r>
    </w:p>
    <w:p w:rsidR="00CB62A2" w:rsidRDefault="00E81AAF" w:rsidP="00E81AAF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 w:rsidR="007A2C49">
        <w:rPr>
          <w:rFonts w:hint="eastAsia"/>
          <w:snapToGrid w:val="0"/>
        </w:rPr>
        <w:t>（法人にあっては、その名称及び主たる事務所</w:t>
      </w:r>
      <w:r>
        <w:rPr>
          <w:rFonts w:hint="eastAsia"/>
          <w:snapToGrid w:val="0"/>
        </w:rPr>
        <w:t>の</w:t>
      </w:r>
      <w:r w:rsidR="007A2C49">
        <w:rPr>
          <w:rFonts w:hint="eastAsia"/>
          <w:snapToGrid w:val="0"/>
        </w:rPr>
        <w:t>所在地）（電話番号</w:t>
      </w:r>
      <w:r>
        <w:rPr>
          <w:rFonts w:hint="eastAsia"/>
          <w:snapToGrid w:val="0"/>
        </w:rPr>
        <w:t xml:space="preserve">　　　　　　　　</w:t>
      </w:r>
      <w:r w:rsidR="007A2C49">
        <w:rPr>
          <w:rFonts w:hint="eastAsia"/>
          <w:snapToGrid w:val="0"/>
        </w:rPr>
        <w:t xml:space="preserve">　　　　　　</w:t>
      </w:r>
      <w:r w:rsidR="00DA176F">
        <w:rPr>
          <w:rFonts w:hint="eastAsia"/>
          <w:snapToGrid w:val="0"/>
        </w:rPr>
        <w:t xml:space="preserve">　　　　）</w:t>
      </w:r>
    </w:p>
    <w:p w:rsidR="00CB62A2" w:rsidRDefault="007A2C49">
      <w:pPr>
        <w:spacing w:before="210"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畜犬登録申請書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畜犬登録申請書</w:t>
      </w:r>
    </w:p>
    <w:p w:rsidR="00CB62A2" w:rsidRDefault="007A2C49">
      <w:pPr>
        <w:spacing w:before="21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下記のとおり、畜犬の登録を申請します。</w:t>
      </w:r>
    </w:p>
    <w:p w:rsidR="00CB62A2" w:rsidRDefault="007A2C49">
      <w:pPr>
        <w:spacing w:after="12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AC6481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AC6481" w:rsidRDefault="00AC6481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犬　に　関　す　る　事　項</w:t>
            </w:r>
          </w:p>
        </w:tc>
        <w:tc>
          <w:tcPr>
            <w:tcW w:w="1470" w:type="dxa"/>
            <w:vAlign w:val="center"/>
          </w:tcPr>
          <w:p w:rsidR="00AC6481" w:rsidRDefault="00AC64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犬の所在地</w:t>
            </w:r>
          </w:p>
        </w:tc>
        <w:tc>
          <w:tcPr>
            <w:tcW w:w="6090" w:type="dxa"/>
            <w:vAlign w:val="center"/>
          </w:tcPr>
          <w:p w:rsidR="00AC6481" w:rsidRDefault="00AC6481">
            <w:pPr>
              <w:rPr>
                <w:snapToGrid w:val="0"/>
              </w:rPr>
            </w:pPr>
          </w:p>
        </w:tc>
      </w:tr>
      <w:tr w:rsidR="00AC6481">
        <w:trPr>
          <w:cantSplit/>
          <w:trHeight w:hRule="exact" w:val="420"/>
        </w:trPr>
        <w:tc>
          <w:tcPr>
            <w:tcW w:w="420" w:type="dxa"/>
            <w:vMerge/>
          </w:tcPr>
          <w:p w:rsidR="00AC6481" w:rsidRDefault="00AC6481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6481" w:rsidRDefault="00AC64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090" w:type="dxa"/>
            <w:vAlign w:val="center"/>
          </w:tcPr>
          <w:p w:rsidR="00AC6481" w:rsidRDefault="00AC6481">
            <w:pPr>
              <w:rPr>
                <w:snapToGrid w:val="0"/>
              </w:rPr>
            </w:pPr>
          </w:p>
        </w:tc>
      </w:tr>
      <w:tr w:rsidR="00AC6481">
        <w:trPr>
          <w:cantSplit/>
          <w:trHeight w:hRule="exact" w:val="420"/>
        </w:trPr>
        <w:tc>
          <w:tcPr>
            <w:tcW w:w="420" w:type="dxa"/>
            <w:vMerge/>
          </w:tcPr>
          <w:p w:rsidR="00AC6481" w:rsidRDefault="00AC6481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6481" w:rsidRDefault="00AC64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090" w:type="dxa"/>
            <w:vAlign w:val="center"/>
          </w:tcPr>
          <w:p w:rsidR="00AC6481" w:rsidRDefault="00AC64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AC6481">
        <w:trPr>
          <w:cantSplit/>
          <w:trHeight w:hRule="exact" w:val="420"/>
        </w:trPr>
        <w:tc>
          <w:tcPr>
            <w:tcW w:w="420" w:type="dxa"/>
            <w:vMerge/>
          </w:tcPr>
          <w:p w:rsidR="00AC6481" w:rsidRDefault="00AC6481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6481" w:rsidRDefault="00AC64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名前</w:t>
            </w:r>
          </w:p>
        </w:tc>
        <w:tc>
          <w:tcPr>
            <w:tcW w:w="6090" w:type="dxa"/>
            <w:vAlign w:val="center"/>
          </w:tcPr>
          <w:p w:rsidR="00AC6481" w:rsidRDefault="00AC6481">
            <w:pPr>
              <w:rPr>
                <w:snapToGrid w:val="0"/>
              </w:rPr>
            </w:pPr>
          </w:p>
        </w:tc>
      </w:tr>
      <w:tr w:rsidR="00AC6481">
        <w:trPr>
          <w:cantSplit/>
          <w:trHeight w:hRule="exact" w:val="420"/>
        </w:trPr>
        <w:tc>
          <w:tcPr>
            <w:tcW w:w="420" w:type="dxa"/>
            <w:vMerge/>
          </w:tcPr>
          <w:p w:rsidR="00AC6481" w:rsidRDefault="00AC6481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6481" w:rsidRDefault="00AC64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6090" w:type="dxa"/>
            <w:vAlign w:val="center"/>
          </w:tcPr>
          <w:p w:rsidR="00AC6481" w:rsidRDefault="00AC64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茶　・　黒　・　白　・　赤　・　斑　・　胡麻</w:t>
            </w:r>
          </w:p>
        </w:tc>
      </w:tr>
      <w:tr w:rsidR="00AC6481">
        <w:trPr>
          <w:cantSplit/>
          <w:trHeight w:hRule="exact" w:val="420"/>
        </w:trPr>
        <w:tc>
          <w:tcPr>
            <w:tcW w:w="420" w:type="dxa"/>
            <w:vMerge/>
          </w:tcPr>
          <w:p w:rsidR="00AC6481" w:rsidRDefault="00AC6481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6481" w:rsidRDefault="00AC64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6090" w:type="dxa"/>
            <w:vAlign w:val="center"/>
          </w:tcPr>
          <w:p w:rsidR="00AC6481" w:rsidRDefault="00AC64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雄　・　雌　・　雄の去勢　・　雌の避妊</w:t>
            </w:r>
          </w:p>
        </w:tc>
      </w:tr>
      <w:tr w:rsidR="00AC6481">
        <w:trPr>
          <w:cantSplit/>
          <w:trHeight w:hRule="exact" w:val="420"/>
        </w:trPr>
        <w:tc>
          <w:tcPr>
            <w:tcW w:w="420" w:type="dxa"/>
            <w:vMerge/>
          </w:tcPr>
          <w:p w:rsidR="00AC6481" w:rsidRDefault="00AC6481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6481" w:rsidRDefault="00AC64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体格</w:t>
            </w:r>
          </w:p>
        </w:tc>
        <w:tc>
          <w:tcPr>
            <w:tcW w:w="6090" w:type="dxa"/>
            <w:vAlign w:val="center"/>
          </w:tcPr>
          <w:p w:rsidR="00AC6481" w:rsidRDefault="00AC64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大型　　・　　中型　　・　　小型</w:t>
            </w:r>
          </w:p>
        </w:tc>
      </w:tr>
      <w:tr w:rsidR="00AC6481" w:rsidTr="00AC6481">
        <w:trPr>
          <w:cantSplit/>
          <w:trHeight w:hRule="exact" w:val="846"/>
        </w:trPr>
        <w:tc>
          <w:tcPr>
            <w:tcW w:w="420" w:type="dxa"/>
            <w:vMerge/>
          </w:tcPr>
          <w:p w:rsidR="00AC6481" w:rsidRDefault="00AC6481">
            <w:pPr>
              <w:rPr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AC6481" w:rsidRDefault="00AC6481" w:rsidP="00AC64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 の 他</w:t>
            </w:r>
          </w:p>
          <w:p w:rsidR="00AC6481" w:rsidRDefault="00AC6481" w:rsidP="00AC64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（特徴等）</w:t>
            </w:r>
          </w:p>
        </w:tc>
        <w:tc>
          <w:tcPr>
            <w:tcW w:w="6090" w:type="dxa"/>
            <w:vAlign w:val="center"/>
          </w:tcPr>
          <w:p w:rsidR="00AC6481" w:rsidRDefault="00AC6481" w:rsidP="005C778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・ＩＣチップ（有・無）</w:t>
            </w:r>
          </w:p>
        </w:tc>
      </w:tr>
      <w:tr w:rsidR="00AC6481" w:rsidTr="00AC6481">
        <w:trPr>
          <w:cantSplit/>
          <w:trHeight w:hRule="exact" w:val="440"/>
        </w:trPr>
        <w:tc>
          <w:tcPr>
            <w:tcW w:w="420" w:type="dxa"/>
            <w:vMerge/>
          </w:tcPr>
          <w:p w:rsidR="00AC6481" w:rsidRDefault="00AC6481">
            <w:pPr>
              <w:rPr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AC6481" w:rsidRDefault="00AC6481" w:rsidP="00AC6481">
            <w:pPr>
              <w:rPr>
                <w:rFonts w:hint="eastAsia"/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AC6481" w:rsidRDefault="00AC6481" w:rsidP="005C7786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・狂犬病予防注射（　 済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 ・ 　未 　）</w:t>
            </w:r>
          </w:p>
        </w:tc>
      </w:tr>
    </w:tbl>
    <w:p w:rsidR="00CB62A2" w:rsidRDefault="007A2C4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交付した鑑札</w:t>
      </w:r>
      <w:r w:rsidR="007103B2">
        <w:rPr>
          <w:rFonts w:hint="eastAsia"/>
          <w:snapToGrid w:val="0"/>
        </w:rPr>
        <w:t xml:space="preserve">　※印の欄は、記入不要です。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730"/>
      </w:tblGrid>
      <w:tr w:rsidR="00CB62A2">
        <w:trPr>
          <w:trHeight w:hRule="exact" w:val="420"/>
        </w:trPr>
        <w:tc>
          <w:tcPr>
            <w:tcW w:w="1470" w:type="dxa"/>
            <w:vAlign w:val="center"/>
          </w:tcPr>
          <w:p w:rsidR="00CB62A2" w:rsidRDefault="007A2C4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登録年度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登録年度</w:t>
            </w:r>
          </w:p>
        </w:tc>
        <w:tc>
          <w:tcPr>
            <w:tcW w:w="2730" w:type="dxa"/>
          </w:tcPr>
          <w:p w:rsidR="00CB62A2" w:rsidRDefault="00CB62A2">
            <w:pPr>
              <w:rPr>
                <w:snapToGrid w:val="0"/>
              </w:rPr>
            </w:pPr>
          </w:p>
        </w:tc>
      </w:tr>
      <w:tr w:rsidR="00CB62A2">
        <w:trPr>
          <w:trHeight w:hRule="exact" w:val="420"/>
        </w:trPr>
        <w:tc>
          <w:tcPr>
            <w:tcW w:w="1470" w:type="dxa"/>
            <w:vAlign w:val="center"/>
          </w:tcPr>
          <w:p w:rsidR="00CB62A2" w:rsidRDefault="007A2C4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登録番号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登録番号</w:t>
            </w:r>
          </w:p>
        </w:tc>
        <w:tc>
          <w:tcPr>
            <w:tcW w:w="2730" w:type="dxa"/>
            <w:vAlign w:val="center"/>
          </w:tcPr>
          <w:p w:rsidR="00CB62A2" w:rsidRDefault="007A2C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号　　</w:t>
            </w:r>
          </w:p>
        </w:tc>
      </w:tr>
      <w:tr w:rsidR="00CB62A2">
        <w:trPr>
          <w:trHeight w:hRule="exact" w:val="420"/>
        </w:trPr>
        <w:tc>
          <w:tcPr>
            <w:tcW w:w="1470" w:type="dxa"/>
            <w:vAlign w:val="center"/>
          </w:tcPr>
          <w:p w:rsidR="00CB62A2" w:rsidRDefault="007A2C4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※交付年月日</w:t>
            </w:r>
          </w:p>
        </w:tc>
        <w:tc>
          <w:tcPr>
            <w:tcW w:w="2730" w:type="dxa"/>
            <w:vAlign w:val="center"/>
          </w:tcPr>
          <w:p w:rsidR="00CB62A2" w:rsidRDefault="007A2C4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</w:tbl>
    <w:p w:rsidR="00B0048D" w:rsidRPr="007103B2" w:rsidRDefault="007103B2">
      <w:pPr>
        <w:spacing w:line="420" w:lineRule="exac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260350</wp:posOffset>
                </wp:positionV>
                <wp:extent cx="5721350" cy="144145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144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86C88" id="正方形/長方形 1" o:spid="_x0000_s1026" style="position:absolute;left:0;text-align:left;margin-left:-9.8pt;margin-top:20.5pt;width:450.5pt;height:1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" filled="f" strokecolor="black [3213]"/>
            </w:pict>
          </mc:Fallback>
        </mc:AlternateContent>
      </w:r>
      <w:r w:rsidR="007A2C49" w:rsidRPr="007103B2">
        <w:rPr>
          <w:rFonts w:hint="eastAsia"/>
          <w:snapToGrid w:val="0"/>
        </w:rPr>
        <w:t xml:space="preserve">　</w:t>
      </w:r>
    </w:p>
    <w:p w:rsidR="00CB62A2" w:rsidRPr="007103B2" w:rsidRDefault="007A2C49">
      <w:pPr>
        <w:spacing w:line="420" w:lineRule="exact"/>
        <w:rPr>
          <w:rFonts w:asciiTheme="majorEastAsia" w:eastAsiaTheme="majorEastAsia" w:hAnsiTheme="majorEastAsia"/>
          <w:b/>
          <w:snapToGrid w:val="0"/>
        </w:rPr>
      </w:pPr>
      <w:r w:rsidRPr="007103B2">
        <w:rPr>
          <w:rFonts w:asciiTheme="majorEastAsia" w:eastAsiaTheme="majorEastAsia" w:hAnsiTheme="majorEastAsia" w:hint="eastAsia"/>
          <w:b/>
          <w:snapToGrid w:val="0"/>
        </w:rPr>
        <w:t>備</w:t>
      </w:r>
      <w:r w:rsidR="007103B2" w:rsidRPr="007103B2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Pr="007103B2">
        <w:rPr>
          <w:rFonts w:asciiTheme="majorEastAsia" w:eastAsiaTheme="majorEastAsia" w:hAnsiTheme="majorEastAsia" w:hint="eastAsia"/>
          <w:b/>
          <w:snapToGrid w:val="0"/>
        </w:rPr>
        <w:t>考</w:t>
      </w:r>
    </w:p>
    <w:p w:rsidR="004A2C26" w:rsidRPr="007103B2" w:rsidRDefault="007A2C49" w:rsidP="007103B2">
      <w:pPr>
        <w:spacing w:line="420" w:lineRule="exact"/>
        <w:rPr>
          <w:rFonts w:asciiTheme="majorEastAsia" w:eastAsiaTheme="majorEastAsia" w:hAnsiTheme="majorEastAsia"/>
          <w:b/>
          <w:snapToGrid w:val="0"/>
        </w:rPr>
      </w:pPr>
      <w:r w:rsidRPr="007103B2"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="004A2C26" w:rsidRPr="007103B2">
        <w:rPr>
          <w:rFonts w:asciiTheme="majorEastAsia" w:eastAsiaTheme="majorEastAsia" w:hAnsiTheme="majorEastAsia" w:hint="eastAsia"/>
          <w:b/>
          <w:snapToGrid w:val="0"/>
        </w:rPr>
        <w:t>生後９１日を過ぎたすべての飼い犬は、法律で年一回の狂犬病予防注射を受けなければなりません。</w:t>
      </w:r>
      <w:r w:rsidR="007103B2" w:rsidRPr="007103B2">
        <w:rPr>
          <w:rFonts w:asciiTheme="majorEastAsia" w:eastAsiaTheme="majorEastAsia" w:hAnsiTheme="majorEastAsia" w:hint="eastAsia"/>
          <w:b/>
          <w:snapToGrid w:val="0"/>
        </w:rPr>
        <w:t>よって、予防注射済みの場合は、窓口（環境保全課）において、注射済プレート（有料）を交付しますので、獣医師等からの</w:t>
      </w:r>
      <w:r w:rsidR="004A2C26" w:rsidRPr="007103B2">
        <w:rPr>
          <w:rFonts w:asciiTheme="majorEastAsia" w:eastAsiaTheme="majorEastAsia" w:hAnsiTheme="majorEastAsia" w:hint="eastAsia"/>
          <w:b/>
          <w:snapToGrid w:val="0"/>
        </w:rPr>
        <w:t>予防注射済証を</w:t>
      </w:r>
      <w:r w:rsidR="007103B2" w:rsidRPr="007103B2">
        <w:rPr>
          <w:rFonts w:asciiTheme="majorEastAsia" w:eastAsiaTheme="majorEastAsia" w:hAnsiTheme="majorEastAsia" w:hint="eastAsia"/>
          <w:b/>
          <w:snapToGrid w:val="0"/>
        </w:rPr>
        <w:t>ご</w:t>
      </w:r>
      <w:r w:rsidR="004A2C26" w:rsidRPr="007103B2">
        <w:rPr>
          <w:rFonts w:asciiTheme="majorEastAsia" w:eastAsiaTheme="majorEastAsia" w:hAnsiTheme="majorEastAsia" w:hint="eastAsia"/>
          <w:b/>
          <w:snapToGrid w:val="0"/>
        </w:rPr>
        <w:t>持参</w:t>
      </w:r>
      <w:r w:rsidR="007103B2" w:rsidRPr="007103B2">
        <w:rPr>
          <w:rFonts w:asciiTheme="majorEastAsia" w:eastAsiaTheme="majorEastAsia" w:hAnsiTheme="majorEastAsia" w:hint="eastAsia"/>
          <w:b/>
          <w:snapToGrid w:val="0"/>
        </w:rPr>
        <w:t>のうえ手続き願います。</w:t>
      </w:r>
    </w:p>
    <w:sectPr w:rsidR="004A2C26" w:rsidRPr="007103B2" w:rsidSect="004A2C26">
      <w:headerReference w:type="default" r:id="rId6"/>
      <w:footerReference w:type="default" r:id="rId7"/>
      <w:type w:val="continuous"/>
      <w:pgSz w:w="11906" w:h="16838" w:code="9"/>
      <w:pgMar w:top="1420" w:right="1457" w:bottom="567" w:left="2046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1E2" w:rsidRDefault="00D071E2">
      <w:r>
        <w:separator/>
      </w:r>
    </w:p>
  </w:endnote>
  <w:endnote w:type="continuationSeparator" w:id="0">
    <w:p w:rsidR="00D071E2" w:rsidRDefault="00D0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2A2" w:rsidRDefault="00CB6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1E2" w:rsidRDefault="00D071E2">
      <w:r>
        <w:separator/>
      </w:r>
    </w:p>
  </w:footnote>
  <w:footnote w:type="continuationSeparator" w:id="0">
    <w:p w:rsidR="00D071E2" w:rsidRDefault="00D0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2A2" w:rsidRDefault="00CB62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2C49"/>
    <w:rsid w:val="00276FF7"/>
    <w:rsid w:val="002830FA"/>
    <w:rsid w:val="004A1353"/>
    <w:rsid w:val="004A2C26"/>
    <w:rsid w:val="005C7786"/>
    <w:rsid w:val="005F2E19"/>
    <w:rsid w:val="007103B2"/>
    <w:rsid w:val="007A2C49"/>
    <w:rsid w:val="008D7711"/>
    <w:rsid w:val="00AC6481"/>
    <w:rsid w:val="00B0048D"/>
    <w:rsid w:val="00C22015"/>
    <w:rsid w:val="00CB62A2"/>
    <w:rsid w:val="00D071E2"/>
    <w:rsid w:val="00DA176F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FD09C"/>
  <w14:defaultImageDpi w14:val="0"/>
  <w15:docId w15:val="{CA5584DB-0832-4B3B-99C0-6D890784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139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xvvxvxv</cp:lastModifiedBy>
  <cp:revision>11</cp:revision>
  <cp:lastPrinted>2020-10-09T02:04:00Z</cp:lastPrinted>
  <dcterms:created xsi:type="dcterms:W3CDTF">2015-08-17T07:22:00Z</dcterms:created>
  <dcterms:modified xsi:type="dcterms:W3CDTF">2020-10-11T23:49:00Z</dcterms:modified>
</cp:coreProperties>
</file>